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宁海县</w:t>
      </w:r>
      <w:r>
        <w:rPr>
          <w:rFonts w:hint="eastAsia"/>
          <w:sz w:val="32"/>
          <w:szCs w:val="32"/>
          <w:lang w:val="en-US" w:eastAsia="zh-CN"/>
        </w:rPr>
        <w:t>农村实用人才</w:t>
      </w:r>
      <w:r>
        <w:rPr>
          <w:rFonts w:hint="eastAsia"/>
          <w:sz w:val="32"/>
          <w:szCs w:val="32"/>
        </w:rPr>
        <w:t>培训机构申报表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506"/>
        <w:gridCol w:w="1369"/>
        <w:gridCol w:w="1125"/>
        <w:gridCol w:w="1716"/>
        <w:gridCol w:w="213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57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申报单位名称（盖章）</w:t>
            </w:r>
          </w:p>
        </w:tc>
        <w:tc>
          <w:tcPr>
            <w:tcW w:w="2494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一、培训机构基本情况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1" w:type="dxa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年培训能力</w:t>
            </w: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能承担培训专业和类型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教室面积</w:t>
            </w: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容纳人数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实训场地</w:t>
            </w: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实训能力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教学设备（列举）</w:t>
            </w:r>
          </w:p>
        </w:tc>
        <w:tc>
          <w:tcPr>
            <w:tcW w:w="6271" w:type="dxa"/>
            <w:gridSpan w:val="6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前三年农民培训开展情况</w:t>
            </w:r>
          </w:p>
        </w:tc>
        <w:tc>
          <w:tcPr>
            <w:tcW w:w="6271" w:type="dxa"/>
            <w:gridSpan w:val="6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共培训  期，累计培训  学时，培训农民  人次，其中职业农民  人次；主要培训项目有：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二、培训机构师资队伍来源组成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</w:p>
        </w:tc>
        <w:tc>
          <w:tcPr>
            <w:tcW w:w="2494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</w:t>
            </w:r>
          </w:p>
        </w:tc>
        <w:tc>
          <w:tcPr>
            <w:tcW w:w="2494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</w:t>
            </w: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三、实训基地基本情况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（实训设施设备情况分为自有和租用，可另附页）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实训基地名称</w:t>
            </w:r>
          </w:p>
        </w:tc>
        <w:tc>
          <w:tcPr>
            <w:tcW w:w="2494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基地地址</w:t>
            </w: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2494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7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实训场所面积</w:t>
            </w:r>
          </w:p>
        </w:tc>
        <w:tc>
          <w:tcPr>
            <w:tcW w:w="5765" w:type="dxa"/>
            <w:gridSpan w:val="5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亩，其中：自有  亩，租用  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757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评审认定意见</w:t>
            </w:r>
          </w:p>
        </w:tc>
        <w:tc>
          <w:tcPr>
            <w:tcW w:w="5765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F224C"/>
    <w:rsid w:val="029620A4"/>
    <w:rsid w:val="181579F7"/>
    <w:rsid w:val="22FA693F"/>
    <w:rsid w:val="2EB732A9"/>
    <w:rsid w:val="3D7B2420"/>
    <w:rsid w:val="3FFF9DDA"/>
    <w:rsid w:val="4046604B"/>
    <w:rsid w:val="4268318B"/>
    <w:rsid w:val="46EF224C"/>
    <w:rsid w:val="47566041"/>
    <w:rsid w:val="50685DEA"/>
    <w:rsid w:val="52144010"/>
    <w:rsid w:val="5BB9EF50"/>
    <w:rsid w:val="615D71D4"/>
    <w:rsid w:val="69012546"/>
    <w:rsid w:val="6E005138"/>
    <w:rsid w:val="7FBA159A"/>
    <w:rsid w:val="9D96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2020-07-03T13:16:00Z</dcterms:created>
  <dc:creator>admin</dc:creator>
  <cp:lastModifiedBy>thtf</cp:lastModifiedBy>
  <dcterms:modified xsi:type="dcterms:W3CDTF">2024-03-01T10:01:16Z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CCC74EDECD844B8A9F298E742A701D84</vt:lpwstr>
  </property>
</Properties>
</file>