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6D" w:rsidRPr="00EB001B" w:rsidRDefault="00F83C6D" w:rsidP="00F83C6D">
      <w:pPr>
        <w:adjustRightInd w:val="0"/>
        <w:snapToGrid w:val="0"/>
        <w:jc w:val="center"/>
        <w:rPr>
          <w:rFonts w:ascii="黑体" w:eastAsia="黑体" w:hAnsi="黑体"/>
          <w:sz w:val="44"/>
          <w:szCs w:val="44"/>
        </w:rPr>
      </w:pPr>
      <w:r w:rsidRPr="00EB001B">
        <w:rPr>
          <w:rFonts w:ascii="黑体" w:eastAsia="黑体" w:hAnsi="黑体" w:hint="eastAsia"/>
          <w:sz w:val="44"/>
          <w:szCs w:val="44"/>
        </w:rPr>
        <w:t>201</w:t>
      </w:r>
      <w:r w:rsidR="00D46ABA">
        <w:rPr>
          <w:rFonts w:ascii="黑体" w:eastAsia="黑体" w:hAnsi="黑体" w:hint="eastAsia"/>
          <w:sz w:val="44"/>
          <w:szCs w:val="44"/>
        </w:rPr>
        <w:t>7</w:t>
      </w:r>
      <w:r w:rsidR="005118EE" w:rsidRPr="00EB001B">
        <w:rPr>
          <w:rFonts w:ascii="黑体" w:eastAsia="黑体" w:hAnsi="黑体" w:hint="eastAsia"/>
          <w:sz w:val="44"/>
          <w:szCs w:val="44"/>
        </w:rPr>
        <w:t>年</w:t>
      </w:r>
      <w:r w:rsidR="00D46ABA">
        <w:rPr>
          <w:rFonts w:ascii="黑体" w:eastAsia="黑体" w:hAnsi="黑体" w:hint="eastAsia"/>
          <w:sz w:val="44"/>
          <w:szCs w:val="44"/>
        </w:rPr>
        <w:t>宁波市</w:t>
      </w:r>
      <w:r w:rsidR="005871B8" w:rsidRPr="00EB001B">
        <w:rPr>
          <w:rFonts w:ascii="黑体" w:eastAsia="黑体" w:hAnsi="黑体" w:hint="eastAsia"/>
          <w:sz w:val="44"/>
          <w:szCs w:val="44"/>
        </w:rPr>
        <w:t>领导干部</w:t>
      </w:r>
      <w:r w:rsidR="00D46ABA">
        <w:rPr>
          <w:rFonts w:ascii="黑体" w:eastAsia="黑体" w:hAnsi="黑体" w:hint="eastAsia"/>
          <w:sz w:val="44"/>
          <w:szCs w:val="44"/>
        </w:rPr>
        <w:t>和公务员</w:t>
      </w:r>
      <w:r w:rsidRPr="00EB001B">
        <w:rPr>
          <w:rFonts w:ascii="黑体" w:eastAsia="黑体" w:hAnsi="黑体" w:hint="eastAsia"/>
          <w:sz w:val="44"/>
          <w:szCs w:val="44"/>
        </w:rPr>
        <w:t>学法用法</w:t>
      </w:r>
      <w:r w:rsidR="00B94A66">
        <w:rPr>
          <w:rFonts w:ascii="黑体" w:eastAsia="黑体" w:hAnsi="黑体" w:hint="eastAsia"/>
          <w:sz w:val="44"/>
          <w:szCs w:val="44"/>
        </w:rPr>
        <w:t>培训考试题库</w:t>
      </w:r>
    </w:p>
    <w:p w:rsidR="00F83C6D" w:rsidRPr="00EB001B" w:rsidRDefault="00F83C6D" w:rsidP="00F83C6D">
      <w:pPr>
        <w:adjustRightInd w:val="0"/>
        <w:snapToGrid w:val="0"/>
        <w:spacing w:line="360" w:lineRule="exact"/>
        <w:jc w:val="center"/>
        <w:rPr>
          <w:rFonts w:ascii="黑体" w:eastAsia="黑体" w:hAnsi="黑体"/>
          <w:sz w:val="28"/>
          <w:szCs w:val="28"/>
        </w:rPr>
      </w:pPr>
    </w:p>
    <w:p w:rsidR="00F83C6D" w:rsidRPr="00EB001B" w:rsidRDefault="00F83C6D" w:rsidP="005458A4">
      <w:pPr>
        <w:adjustRightInd w:val="0"/>
        <w:snapToGrid w:val="0"/>
        <w:spacing w:before="240" w:line="360" w:lineRule="exact"/>
        <w:jc w:val="center"/>
        <w:rPr>
          <w:rFonts w:ascii="黑体" w:eastAsia="黑体" w:hAnsi="黑体"/>
          <w:sz w:val="28"/>
          <w:szCs w:val="28"/>
        </w:rPr>
      </w:pPr>
      <w:r w:rsidRPr="00EB001B">
        <w:rPr>
          <w:rFonts w:ascii="黑体" w:eastAsia="黑体" w:hAnsi="黑体" w:hint="eastAsia"/>
          <w:sz w:val="28"/>
          <w:szCs w:val="28"/>
        </w:rPr>
        <w:t>第一部分  习近平总书记关于法治建设的重要思想</w:t>
      </w:r>
      <w:r w:rsidR="00490BA8">
        <w:rPr>
          <w:rFonts w:ascii="黑体" w:eastAsia="黑体" w:hAnsi="黑体" w:hint="eastAsia"/>
          <w:sz w:val="28"/>
          <w:szCs w:val="28"/>
        </w:rPr>
        <w:t xml:space="preserve"> </w:t>
      </w:r>
    </w:p>
    <w:p w:rsidR="00F83C6D" w:rsidRPr="00EB001B" w:rsidRDefault="00F83C6D" w:rsidP="00F83C6D">
      <w:pPr>
        <w:adjustRightInd w:val="0"/>
        <w:snapToGrid w:val="0"/>
        <w:spacing w:line="360" w:lineRule="exact"/>
        <w:jc w:val="center"/>
        <w:rPr>
          <w:rFonts w:asciiTheme="minorEastAsia" w:eastAsiaTheme="minorEastAsia" w:hAnsiTheme="minorEastAsia"/>
          <w:szCs w:val="21"/>
        </w:rPr>
      </w:pPr>
      <w:r w:rsidRPr="00EB001B">
        <w:rPr>
          <w:rFonts w:asciiTheme="minorEastAsia" w:eastAsiaTheme="minorEastAsia" w:hAnsiTheme="minorEastAsia" w:hint="eastAsia"/>
          <w:szCs w:val="21"/>
        </w:rPr>
        <w:t>（试题：</w:t>
      </w:r>
      <w:r w:rsidR="005871B8" w:rsidRPr="00EB001B">
        <w:rPr>
          <w:rFonts w:asciiTheme="minorEastAsia" w:eastAsiaTheme="minorEastAsia" w:hAnsiTheme="minorEastAsia" w:hint="eastAsia"/>
          <w:szCs w:val="21"/>
        </w:rPr>
        <w:t>18</w:t>
      </w:r>
      <w:r w:rsidRPr="00EB001B">
        <w:rPr>
          <w:rFonts w:asciiTheme="minorEastAsia" w:eastAsiaTheme="minorEastAsia" w:hAnsiTheme="minorEastAsia" w:hint="eastAsia"/>
          <w:szCs w:val="21"/>
        </w:rPr>
        <w:t>题）</w:t>
      </w:r>
    </w:p>
    <w:p w:rsidR="00F83C6D" w:rsidRPr="00EB001B" w:rsidRDefault="00F83C6D" w:rsidP="00F83C6D">
      <w:pPr>
        <w:adjustRightInd w:val="0"/>
        <w:snapToGrid w:val="0"/>
        <w:spacing w:line="360" w:lineRule="exact"/>
        <w:jc w:val="center"/>
        <w:rPr>
          <w:rFonts w:ascii="黑体" w:eastAsia="黑体"/>
          <w:sz w:val="28"/>
          <w:szCs w:val="28"/>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5871B8" w:rsidRPr="00EB001B">
        <w:rPr>
          <w:rFonts w:ascii="宋体" w:hAnsi="宋体" w:hint="eastAsia"/>
          <w:b/>
          <w:szCs w:val="21"/>
        </w:rPr>
        <w:t>9</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1、法治建设的核心问题是（</w:t>
      </w: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建设法治政府</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养成法律思维</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学习宪法和法律</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党的领导和法治的关系</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2、(A)是坚持党的领导、人民当家</w:t>
      </w:r>
      <w:r w:rsidR="00010F43" w:rsidRPr="00EB001B">
        <w:rPr>
          <w:rFonts w:asciiTheme="minorEastAsia" w:eastAsiaTheme="minorEastAsia" w:hAnsiTheme="minorEastAsia" w:hint="eastAsia"/>
          <w:szCs w:val="21"/>
        </w:rPr>
        <w:t>作</w:t>
      </w:r>
      <w:r w:rsidRPr="00EB001B">
        <w:rPr>
          <w:rFonts w:asciiTheme="minorEastAsia" w:eastAsiaTheme="minorEastAsia" w:hAnsiTheme="minorEastAsia" w:hint="eastAsia"/>
          <w:szCs w:val="21"/>
        </w:rPr>
        <w:t>主、依法治国的有机统一的根本制度安排。</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人民代表大会制度</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B.多党合作政治协商制度</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人民民主专政制度</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D.中国特色社会主义制度</w:t>
      </w:r>
    </w:p>
    <w:p w:rsidR="00F83C6D" w:rsidRPr="00EB001B" w:rsidRDefault="005871B8"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3</w:t>
      </w:r>
      <w:r w:rsidR="00F83C6D" w:rsidRPr="00EB001B">
        <w:rPr>
          <w:rFonts w:asciiTheme="minorEastAsia" w:eastAsiaTheme="minorEastAsia" w:hAnsiTheme="minorEastAsia" w:hint="eastAsia"/>
          <w:szCs w:val="21"/>
        </w:rPr>
        <w:t>、</w:t>
      </w:r>
      <w:r w:rsidR="005754FA" w:rsidRPr="00EB001B">
        <w:rPr>
          <w:rFonts w:asciiTheme="minorEastAsia" w:eastAsiaTheme="minorEastAsia" w:hAnsiTheme="minorEastAsia" w:hint="eastAsia"/>
          <w:szCs w:val="21"/>
        </w:rPr>
        <w:t>全面推进</w:t>
      </w:r>
      <w:r w:rsidR="00F83C6D" w:rsidRPr="00EB001B">
        <w:rPr>
          <w:rFonts w:asciiTheme="minorEastAsia" w:eastAsiaTheme="minorEastAsia" w:hAnsiTheme="minorEastAsia" w:hint="eastAsia"/>
          <w:szCs w:val="21"/>
        </w:rPr>
        <w:t>依法治国的总目标是:</w:t>
      </w:r>
      <w:r w:rsidR="00F83C6D" w:rsidRPr="00EB001B">
        <w:rPr>
          <w:rFonts w:asciiTheme="minorEastAsia" w:eastAsiaTheme="minorEastAsia" w:hAnsiTheme="minorEastAsia"/>
          <w:szCs w:val="21"/>
        </w:rPr>
        <w:t>(A)</w:t>
      </w:r>
    </w:p>
    <w:p w:rsidR="00F83C6D" w:rsidRPr="00EB001B" w:rsidRDefault="005754FA"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.建设中国特色社会主义法治体系，建设社会主义法治国家</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形成有中国特色的社会主义法律体系</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建设法治政府</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建设法律面前人人平等的法治社会</w:t>
      </w:r>
    </w:p>
    <w:p w:rsidR="00F83C6D" w:rsidRPr="00EB001B" w:rsidRDefault="005871B8" w:rsidP="00F83C6D">
      <w:pPr>
        <w:adjustRightInd w:val="0"/>
        <w:snapToGrid w:val="0"/>
        <w:spacing w:line="360" w:lineRule="exact"/>
        <w:jc w:val="left"/>
        <w:rPr>
          <w:rFonts w:asciiTheme="minorEastAsia" w:eastAsiaTheme="minorEastAsia" w:hAnsiTheme="minorEastAsia"/>
          <w:bCs/>
          <w:szCs w:val="21"/>
        </w:rPr>
      </w:pPr>
      <w:r w:rsidRPr="00EB001B">
        <w:rPr>
          <w:rFonts w:asciiTheme="minorEastAsia" w:eastAsiaTheme="minorEastAsia" w:hAnsiTheme="minorEastAsia" w:hint="eastAsia"/>
          <w:bCs/>
          <w:szCs w:val="21"/>
        </w:rPr>
        <w:t>4</w:t>
      </w:r>
      <w:r w:rsidR="00F83C6D" w:rsidRPr="00EB001B">
        <w:rPr>
          <w:rFonts w:asciiTheme="minorEastAsia" w:eastAsiaTheme="minorEastAsia" w:hAnsiTheme="minorEastAsia" w:hint="eastAsia"/>
          <w:bCs/>
          <w:szCs w:val="21"/>
        </w:rPr>
        <w:t>、2012年12月4日，在首都各界纪念现行宪法公布施行30周年大会上</w:t>
      </w:r>
      <w:r w:rsidR="00010F43" w:rsidRPr="00EB001B">
        <w:rPr>
          <w:rFonts w:asciiTheme="minorEastAsia" w:eastAsiaTheme="minorEastAsia" w:hAnsiTheme="minorEastAsia" w:hint="eastAsia"/>
          <w:bCs/>
          <w:szCs w:val="21"/>
        </w:rPr>
        <w:t>，</w:t>
      </w:r>
      <w:r w:rsidR="00F83C6D" w:rsidRPr="00EB001B">
        <w:rPr>
          <w:rFonts w:asciiTheme="minorEastAsia" w:eastAsiaTheme="minorEastAsia" w:hAnsiTheme="minorEastAsia" w:hint="eastAsia"/>
          <w:bCs/>
          <w:szCs w:val="21"/>
        </w:rPr>
        <w:t>习近平总书记首次提出了(A)的重要思想。</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bCs/>
          <w:szCs w:val="21"/>
        </w:rPr>
        <w:t>坚持依法治国、依法执政、依法行政共同推进</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B.推进科学立法、民主立法</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严格执法、公正司法、全民守法</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D.尊重和保障人权</w:t>
      </w:r>
    </w:p>
    <w:p w:rsidR="00F83C6D" w:rsidRPr="00EB001B" w:rsidRDefault="005871B8"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bCs/>
          <w:szCs w:val="21"/>
        </w:rPr>
        <w:t>5</w:t>
      </w:r>
      <w:r w:rsidR="00F83C6D" w:rsidRPr="00EB001B">
        <w:rPr>
          <w:rFonts w:asciiTheme="minorEastAsia" w:eastAsiaTheme="minorEastAsia" w:hAnsiTheme="minorEastAsia" w:hint="eastAsia"/>
          <w:bCs/>
          <w:szCs w:val="21"/>
        </w:rPr>
        <w:t>、</w:t>
      </w:r>
      <w:r w:rsidR="00F83C6D" w:rsidRPr="00EB001B">
        <w:rPr>
          <w:rFonts w:asciiTheme="minorEastAsia" w:eastAsiaTheme="minorEastAsia" w:hAnsiTheme="minorEastAsia" w:hint="eastAsia"/>
          <w:szCs w:val="21"/>
        </w:rPr>
        <w:t>健全有立法权的(  )主导立法工作的体制机制，发挥（C）在立法工作中的主导作用</w:t>
      </w:r>
      <w:r w:rsidR="00010F43" w:rsidRPr="00EB001B">
        <w:rPr>
          <w:rFonts w:asciiTheme="minorEastAsia" w:eastAsiaTheme="minorEastAsia" w:hAnsiTheme="minorEastAsia" w:hint="eastAsia"/>
          <w:szCs w:val="21"/>
        </w:rPr>
        <w:t>。</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国家机关  立法机关</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B.国务院  国务院及各部委</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人大  人大及其常委会</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D.人大  最高法院</w:t>
      </w:r>
    </w:p>
    <w:p w:rsidR="00F83C6D" w:rsidRPr="00EB001B" w:rsidRDefault="005871B8"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6</w:t>
      </w:r>
      <w:r w:rsidR="00F83C6D" w:rsidRPr="00EB001B">
        <w:rPr>
          <w:rFonts w:asciiTheme="minorEastAsia" w:eastAsiaTheme="minorEastAsia" w:hAnsiTheme="minorEastAsia" w:hint="eastAsia"/>
          <w:szCs w:val="21"/>
        </w:rPr>
        <w:t>、职能科学、（</w:t>
      </w:r>
      <w:r w:rsidR="00F83C6D" w:rsidRPr="00EB001B">
        <w:rPr>
          <w:rFonts w:asciiTheme="minorEastAsia" w:eastAsiaTheme="minorEastAsia" w:hAnsiTheme="minorEastAsia"/>
          <w:szCs w:val="21"/>
        </w:rPr>
        <w:t>C</w:t>
      </w:r>
      <w:r w:rsidR="00F83C6D" w:rsidRPr="00EB001B">
        <w:rPr>
          <w:rFonts w:asciiTheme="minorEastAsia" w:eastAsiaTheme="minorEastAsia" w:hAnsiTheme="minorEastAsia" w:hint="eastAsia"/>
          <w:szCs w:val="21"/>
        </w:rPr>
        <w:t>）、执法严明、公正公开、廉洁高效、守法诚信，这是法治政府建设的现实目标。</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职责明确</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lastRenderedPageBreak/>
        <w:t>B.依法施责</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权责法定</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D.权责统一</w:t>
      </w:r>
    </w:p>
    <w:p w:rsidR="00814BBA" w:rsidRPr="00EB001B" w:rsidRDefault="005871B8" w:rsidP="00814BBA">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7</w:t>
      </w:r>
      <w:r w:rsidR="00814BBA" w:rsidRPr="00EB001B">
        <w:rPr>
          <w:rFonts w:asciiTheme="minorEastAsia" w:eastAsiaTheme="minorEastAsia" w:hAnsiTheme="minorEastAsia" w:hint="eastAsia"/>
          <w:szCs w:val="21"/>
        </w:rPr>
        <w:t>、法治权威能不能树立起来，首先要看（C）有没有权威。</w:t>
      </w:r>
    </w:p>
    <w:p w:rsidR="00814BBA" w:rsidRPr="00EB001B" w:rsidRDefault="00814BBA" w:rsidP="00814BBA">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A.法律</w:t>
      </w:r>
    </w:p>
    <w:p w:rsidR="00814BBA" w:rsidRPr="00EB001B" w:rsidRDefault="00814BBA" w:rsidP="00814BBA">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法规</w:t>
      </w:r>
    </w:p>
    <w:p w:rsidR="00814BBA" w:rsidRPr="00EB001B" w:rsidRDefault="00814BBA" w:rsidP="00814BBA">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宪法</w:t>
      </w:r>
    </w:p>
    <w:p w:rsidR="00814BBA" w:rsidRPr="00EB001B" w:rsidRDefault="00814BBA" w:rsidP="00814BBA">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执政党</w:t>
      </w:r>
    </w:p>
    <w:p w:rsidR="00F83C6D" w:rsidRPr="00EB001B" w:rsidRDefault="005871B8"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8</w:t>
      </w:r>
      <w:r w:rsidR="00F83C6D" w:rsidRPr="00EB001B">
        <w:rPr>
          <w:rFonts w:asciiTheme="minorEastAsia" w:eastAsiaTheme="minorEastAsia" w:hAnsiTheme="minorEastAsia" w:hint="eastAsia"/>
          <w:szCs w:val="21"/>
        </w:rPr>
        <w:t>、民主立法的核心是</w:t>
      </w:r>
      <w:r w:rsidR="00F83C6D" w:rsidRPr="00EB001B">
        <w:rPr>
          <w:rFonts w:asciiTheme="minorEastAsia" w:eastAsiaTheme="minorEastAsia" w:hAnsiTheme="minorEastAsia"/>
          <w:szCs w:val="21"/>
        </w:rPr>
        <w:t>（A）。</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为了人民、依靠人民</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B.人民代表大会</w:t>
      </w:r>
      <w:r w:rsidRPr="00EB001B">
        <w:rPr>
          <w:rFonts w:asciiTheme="minorEastAsia" w:eastAsiaTheme="minorEastAsia" w:hAnsiTheme="minorEastAsia" w:hint="eastAsia"/>
          <w:szCs w:val="21"/>
        </w:rPr>
        <w:t>制度</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运用科学方法</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严格遵循立法程序</w:t>
      </w:r>
    </w:p>
    <w:p w:rsidR="00F83C6D" w:rsidRPr="00EB001B" w:rsidRDefault="005871B8"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9</w:t>
      </w:r>
      <w:r w:rsidR="00F83C6D" w:rsidRPr="00EB001B">
        <w:rPr>
          <w:rFonts w:asciiTheme="minorEastAsia" w:eastAsiaTheme="minorEastAsia" w:hAnsiTheme="minorEastAsia" w:hint="eastAsia"/>
          <w:szCs w:val="21"/>
        </w:rPr>
        <w:t>、依法治国，首先是（A）</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A</w:t>
      </w:r>
      <w:r w:rsidRPr="00EB001B">
        <w:rPr>
          <w:rFonts w:asciiTheme="minorEastAsia" w:eastAsiaTheme="minorEastAsia" w:hAnsiTheme="minorEastAsia"/>
          <w:szCs w:val="21"/>
        </w:rPr>
        <w:t>.</w:t>
      </w:r>
      <w:r w:rsidRPr="00EB001B">
        <w:rPr>
          <w:rFonts w:asciiTheme="minorEastAsia" w:eastAsiaTheme="minorEastAsia" w:hAnsiTheme="minorEastAsia" w:hint="eastAsia"/>
          <w:szCs w:val="21"/>
        </w:rPr>
        <w:t>依宪治国</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w:t>
      </w:r>
      <w:r w:rsidRPr="00EB001B">
        <w:rPr>
          <w:rFonts w:asciiTheme="minorEastAsia" w:eastAsiaTheme="minorEastAsia" w:hAnsiTheme="minorEastAsia"/>
          <w:szCs w:val="21"/>
        </w:rPr>
        <w:t>.</w:t>
      </w:r>
      <w:r w:rsidRPr="00EB001B">
        <w:rPr>
          <w:rFonts w:asciiTheme="minorEastAsia" w:eastAsiaTheme="minorEastAsia" w:hAnsiTheme="minorEastAsia" w:hint="eastAsia"/>
          <w:szCs w:val="21"/>
        </w:rPr>
        <w:t>依法执政</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C</w:t>
      </w:r>
      <w:r w:rsidRPr="00EB001B">
        <w:rPr>
          <w:rFonts w:asciiTheme="minorEastAsia" w:eastAsiaTheme="minorEastAsia" w:hAnsiTheme="minorEastAsia"/>
          <w:szCs w:val="21"/>
        </w:rPr>
        <w:t>.</w:t>
      </w:r>
      <w:r w:rsidRPr="00EB001B">
        <w:rPr>
          <w:rFonts w:asciiTheme="minorEastAsia" w:eastAsiaTheme="minorEastAsia" w:hAnsiTheme="minorEastAsia" w:hint="eastAsia"/>
          <w:szCs w:val="21"/>
        </w:rPr>
        <w:t>依宪执政</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D</w:t>
      </w:r>
      <w:r w:rsidRPr="00EB001B">
        <w:rPr>
          <w:rFonts w:asciiTheme="minorEastAsia" w:eastAsiaTheme="minorEastAsia" w:hAnsiTheme="minorEastAsia"/>
          <w:szCs w:val="21"/>
        </w:rPr>
        <w:t>.</w:t>
      </w:r>
      <w:r w:rsidRPr="00EB001B">
        <w:rPr>
          <w:rFonts w:asciiTheme="minorEastAsia" w:eastAsiaTheme="minorEastAsia" w:hAnsiTheme="minorEastAsia" w:hint="eastAsia"/>
          <w:szCs w:val="21"/>
        </w:rPr>
        <w:t>依法办事</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w:t>
      </w:r>
      <w:r w:rsidR="005871B8" w:rsidRPr="00EB001B">
        <w:rPr>
          <w:rFonts w:ascii="宋体" w:hAnsi="宋体" w:hint="eastAsia"/>
          <w:b/>
          <w:szCs w:val="21"/>
        </w:rPr>
        <w:t>3</w:t>
      </w:r>
      <w:r w:rsidRPr="00EB001B">
        <w:rPr>
          <w:rFonts w:ascii="宋体" w:hAnsi="宋体" w:hint="eastAsia"/>
          <w:b/>
          <w:szCs w:val="21"/>
        </w:rPr>
        <w:t>题）</w:t>
      </w:r>
    </w:p>
    <w:p w:rsidR="00F83C6D" w:rsidRPr="00EB001B" w:rsidRDefault="005871B8"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1</w:t>
      </w:r>
      <w:r w:rsidR="00F83C6D" w:rsidRPr="00EB001B">
        <w:rPr>
          <w:rFonts w:asciiTheme="minorEastAsia" w:eastAsiaTheme="minorEastAsia" w:hAnsiTheme="minorEastAsia" w:hint="eastAsia"/>
          <w:szCs w:val="21"/>
        </w:rPr>
        <w:t>、</w:t>
      </w:r>
      <w:r w:rsidR="00F9731D" w:rsidRPr="00EB001B">
        <w:rPr>
          <w:rFonts w:asciiTheme="minorEastAsia" w:eastAsiaTheme="minorEastAsia" w:hAnsiTheme="minorEastAsia" w:hint="eastAsia"/>
          <w:szCs w:val="21"/>
        </w:rPr>
        <w:t>习近平同志对依法治国总体构想的论述包括</w:t>
      </w:r>
      <w:r w:rsidR="00F83C6D" w:rsidRPr="00EB001B">
        <w:rPr>
          <w:rFonts w:asciiTheme="minorEastAsia" w:eastAsiaTheme="minorEastAsia" w:hAnsiTheme="minorEastAsia" w:hint="eastAsia"/>
          <w:szCs w:val="21"/>
        </w:rPr>
        <w:t>（ABCDE）</w:t>
      </w:r>
      <w:r w:rsidR="00F9731D" w:rsidRPr="00EB001B">
        <w:rPr>
          <w:rFonts w:asciiTheme="minorEastAsia" w:eastAsiaTheme="minorEastAsia" w:hAnsiTheme="minorEastAsia" w:hint="eastAsia"/>
          <w:szCs w:val="21"/>
        </w:rPr>
        <w:t>。</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A.建设中国特色社会主义法治体系，建设社会主义法治国家</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.坚持依法治国、依法执政、依法行政共同推进</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.坚持法治国家、法治政府、法治社会一体建设</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.实现科学立法、严格执法、公正司法、全民守法</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E.尊重和保障人权。</w:t>
      </w:r>
    </w:p>
    <w:p w:rsidR="00F83C6D" w:rsidRPr="00EB001B" w:rsidRDefault="005871B8"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2</w:t>
      </w:r>
      <w:r w:rsidR="00F83C6D" w:rsidRPr="00EB001B">
        <w:rPr>
          <w:rFonts w:asciiTheme="minorEastAsia" w:eastAsiaTheme="minorEastAsia" w:hAnsiTheme="minorEastAsia" w:hint="eastAsia"/>
          <w:szCs w:val="21"/>
        </w:rPr>
        <w:t>、如何推动全面贯彻实施宪法？（ABCD）</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A.树立宪法权威，维护宪法权威</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.树立依法治国首先是依宪治国的理念</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.树立依法执政关键是依宪执政的理念</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.健全宪法实施制度</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t>3</w:t>
      </w:r>
      <w:r w:rsidR="00F83C6D" w:rsidRPr="00EB001B">
        <w:rPr>
          <w:rFonts w:ascii="宋体" w:hAnsi="宋体" w:hint="eastAsia"/>
          <w:szCs w:val="21"/>
        </w:rPr>
        <w:t>、当前推进行政执法体制改革的内容包括：</w:t>
      </w:r>
      <w:r w:rsidR="00F83C6D" w:rsidRPr="00EB001B">
        <w:rPr>
          <w:szCs w:val="21"/>
        </w:rPr>
        <w:t>（</w:t>
      </w:r>
      <w:r w:rsidR="00F83C6D" w:rsidRPr="00EB001B">
        <w:rPr>
          <w:rFonts w:ascii="宋体" w:hAnsi="宋体" w:hint="eastAsia"/>
          <w:szCs w:val="21"/>
        </w:rPr>
        <w:t>ABCD</w:t>
      </w:r>
      <w:r w:rsidR="00F83C6D" w:rsidRPr="00EB001B">
        <w:rPr>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A.理顺城管执法体制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B.建立执法全过程记录制度</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C.严格执行重大执法决定法制审核制度</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D.全面落实行政执法责任制</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5871B8" w:rsidRPr="00EB001B">
        <w:rPr>
          <w:rFonts w:ascii="宋体" w:hAnsi="宋体" w:hint="eastAsia"/>
          <w:b/>
          <w:szCs w:val="21"/>
        </w:rPr>
        <w:t>6</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1、党的政策和国家法律都是人民根本意志的反映，在本质上是一致的。</w:t>
      </w:r>
      <w:r w:rsidR="005118EE" w:rsidRPr="00EB001B">
        <w:rPr>
          <w:rFonts w:ascii="宋体" w:hAnsi="宋体" w:hint="eastAsia"/>
          <w:szCs w:val="21"/>
        </w:rPr>
        <w:t>（√）</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、坚持党的领导，首先是要坚持党中央的集中统一领导。</w:t>
      </w:r>
      <w:r w:rsidR="005118EE" w:rsidRPr="00EB001B">
        <w:rPr>
          <w:rFonts w:ascii="宋体" w:hAnsi="宋体" w:hint="eastAsia"/>
          <w:szCs w:val="21"/>
        </w:rPr>
        <w:t>（√）</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lastRenderedPageBreak/>
        <w:t>3</w:t>
      </w:r>
      <w:r w:rsidR="00F83C6D" w:rsidRPr="00EB001B">
        <w:rPr>
          <w:rFonts w:ascii="宋体" w:hAnsi="宋体" w:hint="eastAsia"/>
          <w:szCs w:val="21"/>
        </w:rPr>
        <w:t>、任何公民、社会组织和国家机关都要以宪法和法律为行为准则，依照宪法和法律行使权利或权力、履行义务或职责。</w:t>
      </w:r>
      <w:r w:rsidR="005118EE" w:rsidRPr="00EB001B">
        <w:rPr>
          <w:rFonts w:ascii="宋体" w:hAnsi="宋体" w:hint="eastAsia"/>
          <w:szCs w:val="21"/>
        </w:rPr>
        <w:t>（√）</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t>4</w:t>
      </w:r>
      <w:r w:rsidR="00F83C6D" w:rsidRPr="00EB001B">
        <w:rPr>
          <w:rFonts w:ascii="宋体" w:hAnsi="宋体" w:hint="eastAsia"/>
          <w:szCs w:val="21"/>
        </w:rPr>
        <w:t>、要坚持问题导向，提高立法的针对性、及时性、系统性、可操作性、发挥立法引领和推动作用。</w:t>
      </w:r>
      <w:r w:rsidR="005118EE" w:rsidRPr="00EB001B">
        <w:rPr>
          <w:rFonts w:ascii="宋体" w:hAnsi="宋体" w:hint="eastAsia"/>
          <w:szCs w:val="21"/>
        </w:rPr>
        <w:t>（√）</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t>5</w:t>
      </w:r>
      <w:r w:rsidR="00F83C6D" w:rsidRPr="00EB001B">
        <w:rPr>
          <w:rFonts w:ascii="宋体" w:hAnsi="宋体" w:hint="eastAsia"/>
          <w:szCs w:val="21"/>
        </w:rPr>
        <w:t>、推进科学立法,是提高立法质量的</w:t>
      </w:r>
      <w:r w:rsidR="00D15778" w:rsidRPr="00EB001B">
        <w:rPr>
          <w:rFonts w:ascii="宋体" w:hAnsi="宋体" w:hint="eastAsia"/>
          <w:szCs w:val="21"/>
        </w:rPr>
        <w:t>唯一</w:t>
      </w:r>
      <w:r w:rsidR="00F83C6D" w:rsidRPr="00EB001B">
        <w:rPr>
          <w:rFonts w:ascii="宋体" w:hAnsi="宋体" w:hint="eastAsia"/>
          <w:szCs w:val="21"/>
        </w:rPr>
        <w:t>途径。</w:t>
      </w:r>
      <w:r w:rsidR="005118EE" w:rsidRPr="00EB001B">
        <w:rPr>
          <w:rFonts w:ascii="宋体" w:hAnsi="宋体" w:hint="eastAsia"/>
          <w:szCs w:val="21"/>
        </w:rPr>
        <w:t>（×）</w:t>
      </w:r>
    </w:p>
    <w:p w:rsidR="00F83C6D" w:rsidRPr="00EB001B" w:rsidRDefault="005871B8" w:rsidP="00F83C6D">
      <w:pPr>
        <w:adjustRightInd w:val="0"/>
        <w:snapToGrid w:val="0"/>
        <w:spacing w:line="360" w:lineRule="exact"/>
        <w:rPr>
          <w:rFonts w:ascii="宋体" w:hAnsi="宋体"/>
          <w:szCs w:val="21"/>
        </w:rPr>
      </w:pPr>
      <w:r w:rsidRPr="00EB001B">
        <w:rPr>
          <w:rFonts w:ascii="宋体" w:hAnsi="宋体" w:hint="eastAsia"/>
          <w:szCs w:val="21"/>
        </w:rPr>
        <w:t>6</w:t>
      </w:r>
      <w:r w:rsidR="00F83C6D" w:rsidRPr="00EB001B">
        <w:rPr>
          <w:rFonts w:ascii="宋体" w:hAnsi="宋体" w:hint="eastAsia"/>
          <w:szCs w:val="21"/>
        </w:rPr>
        <w:t>、保证司法机关依法独立公正行使职权是我们党的明确主张。</w:t>
      </w:r>
      <w:r w:rsidR="005118EE" w:rsidRPr="00EB001B">
        <w:rPr>
          <w:rFonts w:ascii="宋体" w:hAnsi="宋体" w:hint="eastAsia"/>
          <w:szCs w:val="21"/>
        </w:rPr>
        <w:t>（√）</w:t>
      </w:r>
    </w:p>
    <w:p w:rsidR="00F83C6D" w:rsidRPr="00EB001B" w:rsidRDefault="00F83C6D">
      <w:pPr>
        <w:widowControl/>
        <w:jc w:val="left"/>
        <w:rPr>
          <w:rFonts w:ascii="黑体" w:eastAsia="黑体"/>
          <w:sz w:val="28"/>
          <w:szCs w:val="28"/>
        </w:rPr>
      </w:pPr>
      <w:r w:rsidRPr="00EB001B">
        <w:rPr>
          <w:rFonts w:ascii="黑体" w:eastAsia="黑体"/>
          <w:sz w:val="28"/>
          <w:szCs w:val="28"/>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第二部分  宪法</w:t>
      </w:r>
    </w:p>
    <w:p w:rsidR="00F83C6D" w:rsidRPr="00EB001B" w:rsidRDefault="00490BA8" w:rsidP="00F83C6D">
      <w:pPr>
        <w:adjustRightInd w:val="0"/>
        <w:snapToGrid w:val="0"/>
        <w:spacing w:line="360" w:lineRule="exact"/>
        <w:jc w:val="center"/>
        <w:rPr>
          <w:rFonts w:ascii="宋体"/>
          <w:b/>
          <w:szCs w:val="21"/>
        </w:rPr>
      </w:pPr>
      <w:r w:rsidRPr="00490BA8">
        <w:rPr>
          <w:rFonts w:ascii="宋体" w:hAnsi="宋体" w:hint="eastAsia"/>
          <w:b/>
          <w:szCs w:val="21"/>
        </w:rPr>
        <w:t>（试题：</w:t>
      </w:r>
      <w:r>
        <w:rPr>
          <w:rFonts w:ascii="宋体" w:hAnsi="宋体" w:hint="eastAsia"/>
          <w:b/>
          <w:szCs w:val="21"/>
        </w:rPr>
        <w:t>24</w:t>
      </w:r>
      <w:r w:rsidRPr="00490BA8">
        <w:rPr>
          <w:rFonts w:ascii="宋体" w:hAnsi="宋体" w:hint="eastAsia"/>
          <w:b/>
          <w:szCs w:val="21"/>
        </w:rPr>
        <w:t>题）</w:t>
      </w:r>
    </w:p>
    <w:p w:rsidR="00F83C6D" w:rsidRPr="00EB001B" w:rsidRDefault="00F83C6D" w:rsidP="00F83C6D">
      <w:pPr>
        <w:adjustRightInd w:val="0"/>
        <w:snapToGrid w:val="0"/>
        <w:spacing w:line="360" w:lineRule="exact"/>
        <w:rPr>
          <w:rFonts w:ascii="宋体" w:hAns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F5507F" w:rsidRPr="00EB001B">
        <w:rPr>
          <w:rFonts w:ascii="宋体" w:hAnsi="宋体" w:hint="eastAsia"/>
          <w:b/>
          <w:szCs w:val="21"/>
        </w:rPr>
        <w:t>12</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宋体"/>
          <w:szCs w:val="21"/>
        </w:rPr>
      </w:pPr>
      <w:r w:rsidRPr="00EB001B">
        <w:rPr>
          <w:rFonts w:ascii="宋体" w:hAnsi="宋体"/>
          <w:szCs w:val="21"/>
        </w:rPr>
        <w:t>1</w:t>
      </w:r>
      <w:r w:rsidRPr="00EB001B">
        <w:rPr>
          <w:rFonts w:ascii="宋体" w:hAnsi="宋体" w:hint="eastAsia"/>
          <w:szCs w:val="21"/>
        </w:rPr>
        <w:t>、</w:t>
      </w:r>
      <w:r w:rsidRPr="00EB001B">
        <w:rPr>
          <w:rFonts w:ascii="宋体" w:hAnsi="宋体" w:hint="eastAsia"/>
          <w:bCs/>
          <w:szCs w:val="21"/>
        </w:rPr>
        <w:t>现行宪法是哪年制定的？（</w:t>
      </w:r>
      <w:r w:rsidRPr="00EB001B">
        <w:rPr>
          <w:rFonts w:ascii="宋体" w:hAnsi="宋体"/>
          <w:szCs w:val="21"/>
        </w:rPr>
        <w:t>D</w:t>
      </w:r>
      <w:r w:rsidRPr="00EB001B">
        <w:rPr>
          <w:rFonts w:ascii="宋体" w:hAnsi="宋体" w:hint="eastAsia"/>
          <w:bCs/>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A.1954</w:t>
      </w:r>
      <w:r w:rsidRPr="00EB001B">
        <w:rPr>
          <w:rFonts w:ascii="宋体" w:hAnsi="宋体" w:hint="eastAsia"/>
          <w:szCs w:val="21"/>
        </w:rPr>
        <w:t>年</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B.1975</w:t>
      </w:r>
      <w:r w:rsidRPr="00EB001B">
        <w:rPr>
          <w:rFonts w:ascii="宋体" w:hAnsi="宋体" w:hint="eastAsia"/>
          <w:szCs w:val="21"/>
        </w:rPr>
        <w:t>年</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C.1978</w:t>
      </w:r>
      <w:r w:rsidRPr="00EB001B">
        <w:rPr>
          <w:rFonts w:ascii="宋体" w:hAnsi="宋体" w:hint="eastAsia"/>
          <w:szCs w:val="21"/>
        </w:rPr>
        <w:t>年</w:t>
      </w:r>
    </w:p>
    <w:p w:rsidR="00F83C6D" w:rsidRPr="00EB001B" w:rsidRDefault="00F83C6D" w:rsidP="00F83C6D">
      <w:pPr>
        <w:adjustRightInd w:val="0"/>
        <w:snapToGrid w:val="0"/>
        <w:spacing w:line="360" w:lineRule="exact"/>
        <w:jc w:val="left"/>
        <w:rPr>
          <w:rFonts w:ascii="宋体"/>
          <w:szCs w:val="21"/>
        </w:rPr>
      </w:pPr>
      <w:r w:rsidRPr="00EB001B">
        <w:rPr>
          <w:rFonts w:ascii="宋体" w:hAnsi="宋体"/>
          <w:szCs w:val="21"/>
        </w:rPr>
        <w:t>D.1982</w:t>
      </w:r>
      <w:r w:rsidRPr="00EB001B">
        <w:rPr>
          <w:rFonts w:ascii="宋体" w:hAnsi="宋体" w:hint="eastAsia"/>
          <w:szCs w:val="21"/>
        </w:rPr>
        <w:t>年</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2</w:t>
      </w:r>
      <w:r w:rsidR="00F83C6D" w:rsidRPr="00EB001B">
        <w:rPr>
          <w:rFonts w:ascii="宋体" w:hAnsi="宋体" w:hint="eastAsia"/>
          <w:szCs w:val="21"/>
        </w:rPr>
        <w:t>、宪法最主要、</w:t>
      </w:r>
      <w:proofErr w:type="gramStart"/>
      <w:r w:rsidR="00F83C6D" w:rsidRPr="00EB001B">
        <w:rPr>
          <w:rFonts w:ascii="宋体" w:hAnsi="宋体" w:hint="eastAsia"/>
          <w:szCs w:val="21"/>
        </w:rPr>
        <w:t>最</w:t>
      </w:r>
      <w:proofErr w:type="gramEnd"/>
      <w:r w:rsidR="00F83C6D" w:rsidRPr="00EB001B">
        <w:rPr>
          <w:rFonts w:ascii="宋体" w:hAnsi="宋体" w:hint="eastAsia"/>
          <w:szCs w:val="21"/>
        </w:rPr>
        <w:t>核心的价值在于（</w:t>
      </w:r>
      <w:r w:rsidR="00F83C6D" w:rsidRPr="00EB001B">
        <w:rPr>
          <w:rFonts w:ascii="宋体" w:hAnsi="宋体"/>
          <w:szCs w:val="21"/>
        </w:rPr>
        <w:t>B</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组织国家机构</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保障公民基本权利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维护社会秩序</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控制国家权力</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3</w:t>
      </w:r>
      <w:r w:rsidR="00F83C6D" w:rsidRPr="00EB001B">
        <w:rPr>
          <w:rFonts w:ascii="宋体" w:hAnsi="宋体" w:hint="eastAsia"/>
          <w:szCs w:val="21"/>
        </w:rPr>
        <w:t>、根据我国宪法规定，下列说法正确的是（</w:t>
      </w:r>
      <w:r w:rsidR="00F83C6D" w:rsidRPr="00EB001B">
        <w:rPr>
          <w:rFonts w:ascii="宋体" w:hAnsi="宋体"/>
          <w:szCs w:val="21"/>
        </w:rPr>
        <w:t>A</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社会主义公共财产神圣不可侵犯</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规定私有财产神圣不可侵犯，是我国宪法的一项重大突破</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农村和城市郊区的土地，属于集体所有</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土地的所有权可以依照法律的规定转让</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4</w:t>
      </w:r>
      <w:r w:rsidR="00F83C6D" w:rsidRPr="00EB001B">
        <w:rPr>
          <w:rFonts w:ascii="宋体" w:hAnsi="宋体" w:hint="eastAsia"/>
          <w:szCs w:val="21"/>
        </w:rPr>
        <w:t>、将“国家尊重和保障人权”的规定写入宪法的是（</w:t>
      </w:r>
      <w:r w:rsidR="00F83C6D" w:rsidRPr="00EB001B">
        <w:rPr>
          <w:rFonts w:ascii="宋体" w:hAnsi="宋体"/>
          <w:szCs w:val="21"/>
        </w:rPr>
        <w:t>D</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A.1982</w:t>
      </w:r>
      <w:r w:rsidRPr="00EB001B">
        <w:rPr>
          <w:rFonts w:ascii="宋体" w:hAnsi="宋体" w:hint="eastAsia"/>
          <w:szCs w:val="21"/>
        </w:rPr>
        <w:t>年宪法</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B.1993</w:t>
      </w:r>
      <w:r w:rsidRPr="00EB001B">
        <w:rPr>
          <w:rFonts w:ascii="宋体" w:hAnsi="宋体" w:hint="eastAsia"/>
          <w:szCs w:val="21"/>
        </w:rPr>
        <w:t>年宪法修正案</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C.1999</w:t>
      </w:r>
      <w:r w:rsidRPr="00EB001B">
        <w:rPr>
          <w:rFonts w:ascii="宋体" w:hAnsi="宋体" w:hint="eastAsia"/>
          <w:szCs w:val="21"/>
        </w:rPr>
        <w:t>年宪法修正案</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D.2004</w:t>
      </w:r>
      <w:r w:rsidRPr="00EB001B">
        <w:rPr>
          <w:rFonts w:ascii="宋体" w:hAnsi="宋体" w:hint="eastAsia"/>
          <w:szCs w:val="21"/>
        </w:rPr>
        <w:t>年宪法修正案</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5</w:t>
      </w:r>
      <w:r w:rsidR="00F83C6D" w:rsidRPr="00EB001B">
        <w:rPr>
          <w:rFonts w:ascii="宋体" w:hAnsi="宋体" w:hint="eastAsia"/>
          <w:szCs w:val="21"/>
        </w:rPr>
        <w:t>、现行宪法规定，中华人民共和国公民（</w:t>
      </w:r>
      <w:r w:rsidR="00F83C6D" w:rsidRPr="00EB001B">
        <w:rPr>
          <w:rFonts w:ascii="宋体" w:hAnsi="宋体"/>
          <w:szCs w:val="21"/>
        </w:rPr>
        <w:t>C</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一律平等</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在立法上一律平等</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在法律面前一律平等</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人人平等</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6</w:t>
      </w:r>
      <w:r w:rsidR="00F83C6D" w:rsidRPr="00EB001B">
        <w:rPr>
          <w:rFonts w:ascii="宋体" w:hAnsi="宋体" w:hint="eastAsia"/>
          <w:szCs w:val="21"/>
        </w:rPr>
        <w:t>、任何公民，非经（</w:t>
      </w:r>
      <w:r w:rsidR="00F83C6D" w:rsidRPr="00EB001B">
        <w:rPr>
          <w:rFonts w:ascii="宋体" w:hAnsi="宋体"/>
          <w:szCs w:val="21"/>
        </w:rPr>
        <w:t>A</w:t>
      </w:r>
      <w:r w:rsidR="00F83C6D" w:rsidRPr="00EB001B">
        <w:rPr>
          <w:rFonts w:ascii="宋体" w:hAnsi="宋体" w:hint="eastAsia"/>
          <w:szCs w:val="21"/>
        </w:rPr>
        <w:t>）批准或者决定或者（）决定，并由（）执行，不受逮捕。</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人民检察院</w:t>
      </w:r>
      <w:r w:rsidR="00637015" w:rsidRPr="00EB001B">
        <w:rPr>
          <w:rFonts w:ascii="宋体" w:hAnsi="宋体" w:hint="eastAsia"/>
          <w:szCs w:val="21"/>
        </w:rPr>
        <w:t xml:space="preserve">  </w:t>
      </w:r>
      <w:r w:rsidRPr="00EB001B">
        <w:rPr>
          <w:rFonts w:ascii="宋体" w:hAnsi="宋体" w:hint="eastAsia"/>
          <w:szCs w:val="21"/>
        </w:rPr>
        <w:t>人民法院</w:t>
      </w:r>
      <w:r w:rsidR="00637015" w:rsidRPr="00EB001B">
        <w:rPr>
          <w:rFonts w:ascii="宋体" w:hAnsi="宋体" w:hint="eastAsia"/>
          <w:szCs w:val="21"/>
        </w:rPr>
        <w:t xml:space="preserve">  </w:t>
      </w:r>
      <w:r w:rsidRPr="00EB001B">
        <w:rPr>
          <w:rFonts w:ascii="宋体" w:hAnsi="宋体" w:hint="eastAsia"/>
          <w:szCs w:val="21"/>
        </w:rPr>
        <w:t>公安机关</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人民法院</w:t>
      </w:r>
      <w:r w:rsidR="00637015" w:rsidRPr="00EB001B">
        <w:rPr>
          <w:rFonts w:ascii="宋体" w:hAnsi="宋体" w:hint="eastAsia"/>
          <w:szCs w:val="21"/>
        </w:rPr>
        <w:t xml:space="preserve">  </w:t>
      </w:r>
      <w:r w:rsidRPr="00EB001B">
        <w:rPr>
          <w:rFonts w:ascii="宋体" w:hAnsi="宋体" w:hint="eastAsia"/>
          <w:szCs w:val="21"/>
        </w:rPr>
        <w:t>人民检察院</w:t>
      </w:r>
      <w:r w:rsidR="00637015" w:rsidRPr="00EB001B">
        <w:rPr>
          <w:rFonts w:ascii="宋体" w:hAnsi="宋体" w:hint="eastAsia"/>
          <w:szCs w:val="21"/>
        </w:rPr>
        <w:t xml:space="preserve">  </w:t>
      </w:r>
      <w:r w:rsidRPr="00EB001B">
        <w:rPr>
          <w:rFonts w:ascii="宋体" w:hAnsi="宋体" w:hint="eastAsia"/>
          <w:szCs w:val="21"/>
        </w:rPr>
        <w:t>公安机关</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人民法院</w:t>
      </w:r>
      <w:r w:rsidR="00637015" w:rsidRPr="00EB001B">
        <w:rPr>
          <w:rFonts w:ascii="宋体" w:hAnsi="宋体" w:hint="eastAsia"/>
          <w:szCs w:val="21"/>
        </w:rPr>
        <w:t xml:space="preserve">  </w:t>
      </w:r>
      <w:r w:rsidRPr="00EB001B">
        <w:rPr>
          <w:rFonts w:ascii="宋体" w:hAnsi="宋体" w:hint="eastAsia"/>
          <w:szCs w:val="21"/>
        </w:rPr>
        <w:t>公安机关</w:t>
      </w:r>
      <w:r w:rsidR="00637015" w:rsidRPr="00EB001B">
        <w:rPr>
          <w:rFonts w:ascii="宋体" w:hAnsi="宋体" w:hint="eastAsia"/>
          <w:szCs w:val="21"/>
        </w:rPr>
        <w:t xml:space="preserve">  </w:t>
      </w:r>
      <w:r w:rsidRPr="00EB001B">
        <w:rPr>
          <w:rFonts w:ascii="宋体" w:hAnsi="宋体" w:hint="eastAsia"/>
          <w:szCs w:val="21"/>
        </w:rPr>
        <w:t>人民检察院</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公安机关</w:t>
      </w:r>
      <w:r w:rsidR="00637015" w:rsidRPr="00EB001B">
        <w:rPr>
          <w:rFonts w:ascii="宋体" w:hAnsi="宋体" w:hint="eastAsia"/>
          <w:szCs w:val="21"/>
        </w:rPr>
        <w:t xml:space="preserve">  </w:t>
      </w:r>
      <w:r w:rsidRPr="00EB001B">
        <w:rPr>
          <w:rFonts w:ascii="宋体" w:hAnsi="宋体" w:hint="eastAsia"/>
          <w:szCs w:val="21"/>
        </w:rPr>
        <w:t>人民检察院</w:t>
      </w:r>
      <w:r w:rsidR="00637015" w:rsidRPr="00EB001B">
        <w:rPr>
          <w:rFonts w:ascii="宋体" w:hAnsi="宋体" w:hint="eastAsia"/>
          <w:szCs w:val="21"/>
        </w:rPr>
        <w:t xml:space="preserve">  </w:t>
      </w:r>
      <w:r w:rsidRPr="00EB001B">
        <w:rPr>
          <w:rFonts w:ascii="宋体" w:hAnsi="宋体" w:hint="eastAsia"/>
          <w:szCs w:val="21"/>
        </w:rPr>
        <w:t>人民法院</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7</w:t>
      </w:r>
      <w:r w:rsidR="00F83C6D" w:rsidRPr="00EB001B">
        <w:rPr>
          <w:rFonts w:ascii="宋体" w:hAnsi="宋体" w:hint="eastAsia"/>
          <w:szCs w:val="21"/>
        </w:rPr>
        <w:t>、通信自由和通信秘密属于我国公民的什么权利？（</w:t>
      </w:r>
      <w:r w:rsidR="00F83C6D" w:rsidRPr="00EB001B">
        <w:rPr>
          <w:rFonts w:ascii="宋体" w:hAnsi="宋体"/>
          <w:szCs w:val="21"/>
        </w:rPr>
        <w:t>B</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政治自由权利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人身自由权利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文化教育权利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lastRenderedPageBreak/>
        <w:t>D.</w:t>
      </w:r>
      <w:r w:rsidRPr="00EB001B">
        <w:rPr>
          <w:rFonts w:ascii="宋体" w:hAnsi="宋体" w:hint="eastAsia"/>
          <w:szCs w:val="21"/>
        </w:rPr>
        <w:t>民主权利</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8</w:t>
      </w:r>
      <w:r w:rsidR="00F83C6D" w:rsidRPr="00EB001B">
        <w:rPr>
          <w:rFonts w:ascii="宋体" w:hAnsi="宋体" w:hint="eastAsia"/>
          <w:szCs w:val="21"/>
        </w:rPr>
        <w:t>、依据现行宪法规定，由于国家机关和国家工作人员侵犯公民权利而受到损失的人，有依照法律规定（</w:t>
      </w:r>
      <w:r w:rsidR="00F83C6D" w:rsidRPr="00EB001B">
        <w:rPr>
          <w:rFonts w:ascii="宋体" w:hAnsi="宋体"/>
          <w:szCs w:val="21"/>
        </w:rPr>
        <w:t>B</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取得补偿的权利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取得赔偿的权利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取得刑事赔偿的权利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取得行政赔偿的权利</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9</w:t>
      </w:r>
      <w:r w:rsidR="00F83C6D" w:rsidRPr="00EB001B">
        <w:rPr>
          <w:rFonts w:ascii="宋体" w:hAnsi="宋体" w:hint="eastAsia"/>
          <w:szCs w:val="21"/>
        </w:rPr>
        <w:t>、既是我国公民的基本权利，同时也是公民的基本义务的是（</w:t>
      </w:r>
      <w:r w:rsidR="00F83C6D" w:rsidRPr="00EB001B">
        <w:rPr>
          <w:rFonts w:ascii="宋体" w:hAnsi="宋体"/>
          <w:szCs w:val="21"/>
        </w:rPr>
        <w:t>A</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劳动权</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休息权</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选举权</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被选举权</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00F5507F" w:rsidRPr="00EB001B">
        <w:rPr>
          <w:rFonts w:ascii="宋体" w:hAnsi="宋体" w:hint="eastAsia"/>
          <w:szCs w:val="21"/>
        </w:rPr>
        <w:t>0</w:t>
      </w:r>
      <w:r w:rsidRPr="00EB001B">
        <w:rPr>
          <w:rFonts w:ascii="宋体" w:hAnsi="宋体" w:hint="eastAsia"/>
          <w:szCs w:val="21"/>
        </w:rPr>
        <w:t>、我国人民民主专政的根本标志是（</w:t>
      </w:r>
      <w:r w:rsidRPr="00EB001B">
        <w:rPr>
          <w:rFonts w:ascii="宋体" w:hAnsi="宋体"/>
          <w:szCs w:val="21"/>
        </w:rPr>
        <w:t>B</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工农联盟为基础</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工人阶级对国家的领导</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生产资料公有制</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国有经济的主导地位</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00F5507F" w:rsidRPr="00EB001B">
        <w:rPr>
          <w:rFonts w:ascii="宋体" w:hAnsi="宋体" w:hint="eastAsia"/>
          <w:szCs w:val="21"/>
        </w:rPr>
        <w:t>1</w:t>
      </w:r>
      <w:r w:rsidRPr="00EB001B">
        <w:rPr>
          <w:rFonts w:ascii="宋体" w:hAnsi="宋体" w:hint="eastAsia"/>
          <w:szCs w:val="21"/>
        </w:rPr>
        <w:t>、下列哪些人员属于国务院常务会议的组成人员？（</w:t>
      </w:r>
      <w:r w:rsidRPr="00EB001B">
        <w:rPr>
          <w:rFonts w:ascii="宋体" w:hAnsi="宋体"/>
          <w:szCs w:val="21"/>
        </w:rPr>
        <w:t>D</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总理、副总理</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总理、副总理、国务委员、审计长</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总理、副总理、各部部长、各委员会主任</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总理、副总理、国务委员、秘书长</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00F5507F" w:rsidRPr="00EB001B">
        <w:rPr>
          <w:rFonts w:ascii="宋体" w:hAnsi="宋体" w:hint="eastAsia"/>
          <w:szCs w:val="21"/>
        </w:rPr>
        <w:t>2</w:t>
      </w:r>
      <w:r w:rsidRPr="00EB001B">
        <w:rPr>
          <w:rFonts w:ascii="宋体" w:hAnsi="宋体" w:hint="eastAsia"/>
          <w:szCs w:val="21"/>
        </w:rPr>
        <w:t>、根据法律的地位和效力从高到低排列的是（</w:t>
      </w:r>
      <w:r w:rsidRPr="00EB001B">
        <w:rPr>
          <w:rFonts w:ascii="宋体" w:hAnsi="宋体"/>
          <w:szCs w:val="21"/>
        </w:rPr>
        <w:t>C</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法律、地方性法规、行政法规</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行政法规、部门规章、地方规章</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法律、行政法规、地方性法规</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宪法、部门规章、地方性法规</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w:t>
      </w:r>
      <w:r w:rsidR="00F5507F" w:rsidRPr="00EB001B">
        <w:rPr>
          <w:rFonts w:ascii="宋体" w:hAnsi="宋体" w:hint="eastAsia"/>
          <w:b/>
          <w:szCs w:val="21"/>
        </w:rPr>
        <w:t>5</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宋体"/>
          <w:szCs w:val="21"/>
        </w:rPr>
      </w:pPr>
      <w:r w:rsidRPr="00EB001B">
        <w:rPr>
          <w:rFonts w:ascii="宋体" w:hAnsi="宋体"/>
          <w:szCs w:val="21"/>
        </w:rPr>
        <w:t>1</w:t>
      </w:r>
      <w:r w:rsidRPr="00EB001B">
        <w:rPr>
          <w:rFonts w:ascii="宋体" w:hAnsi="宋体" w:hint="eastAsia"/>
          <w:szCs w:val="21"/>
        </w:rPr>
        <w:t>、宪法的基本原则有哪些？（</w:t>
      </w:r>
      <w:r w:rsidRPr="00EB001B">
        <w:rPr>
          <w:rFonts w:ascii="宋体" w:hAnsi="宋体"/>
          <w:szCs w:val="21"/>
        </w:rPr>
        <w:t>ABCD</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人民主权原则</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人权保障原则</w:t>
      </w:r>
    </w:p>
    <w:p w:rsidR="00F83C6D" w:rsidRPr="00EB001B" w:rsidRDefault="00F83C6D" w:rsidP="00F83C6D">
      <w:pPr>
        <w:adjustRightInd w:val="0"/>
        <w:snapToGrid w:val="0"/>
        <w:spacing w:line="360" w:lineRule="exact"/>
        <w:jc w:val="left"/>
        <w:rPr>
          <w:szCs w:val="21"/>
        </w:rPr>
      </w:pPr>
      <w:r w:rsidRPr="00EB001B">
        <w:rPr>
          <w:rFonts w:ascii="宋体" w:hAnsi="宋体"/>
          <w:szCs w:val="21"/>
        </w:rPr>
        <w:t>C.</w:t>
      </w:r>
      <w:r w:rsidRPr="00EB001B">
        <w:rPr>
          <w:rFonts w:ascii="宋体" w:hAnsi="宋体" w:hint="eastAsia"/>
          <w:szCs w:val="21"/>
        </w:rPr>
        <w:t>权利分工与制约原则</w:t>
      </w:r>
    </w:p>
    <w:p w:rsidR="00F83C6D" w:rsidRPr="00EB001B" w:rsidRDefault="00F83C6D" w:rsidP="00F83C6D">
      <w:pPr>
        <w:adjustRightInd w:val="0"/>
        <w:snapToGrid w:val="0"/>
        <w:spacing w:line="360" w:lineRule="exact"/>
        <w:jc w:val="left"/>
        <w:rPr>
          <w:rFonts w:ascii="宋体"/>
          <w:szCs w:val="21"/>
        </w:rPr>
      </w:pPr>
      <w:r w:rsidRPr="00EB001B">
        <w:rPr>
          <w:rFonts w:ascii="宋体" w:hAnsi="宋体"/>
          <w:szCs w:val="21"/>
        </w:rPr>
        <w:t>D.</w:t>
      </w:r>
      <w:r w:rsidRPr="00EB001B">
        <w:rPr>
          <w:rFonts w:ascii="宋体" w:hAnsi="宋体" w:hint="eastAsia"/>
          <w:szCs w:val="21"/>
        </w:rPr>
        <w:t>法治原则</w:t>
      </w:r>
    </w:p>
    <w:p w:rsidR="00F83C6D" w:rsidRPr="00EB001B" w:rsidRDefault="00F5507F" w:rsidP="00F83C6D">
      <w:pPr>
        <w:adjustRightInd w:val="0"/>
        <w:snapToGrid w:val="0"/>
        <w:spacing w:line="360" w:lineRule="exact"/>
        <w:rPr>
          <w:szCs w:val="21"/>
        </w:rPr>
      </w:pPr>
      <w:r w:rsidRPr="00EB001B">
        <w:rPr>
          <w:rFonts w:ascii="宋体" w:hAnsi="宋体" w:hint="eastAsia"/>
          <w:szCs w:val="21"/>
        </w:rPr>
        <w:t>2</w:t>
      </w:r>
      <w:r w:rsidR="00F83C6D" w:rsidRPr="00EB001B">
        <w:rPr>
          <w:rFonts w:ascii="宋体" w:hAnsi="宋体" w:hint="eastAsia"/>
          <w:szCs w:val="21"/>
        </w:rPr>
        <w:t>、我国</w:t>
      </w:r>
      <w:r w:rsidR="00F83C6D" w:rsidRPr="00EB001B">
        <w:rPr>
          <w:rFonts w:hint="eastAsia"/>
          <w:szCs w:val="21"/>
        </w:rPr>
        <w:t>宪法规定，公民有（</w:t>
      </w:r>
      <w:r w:rsidR="00F83C6D" w:rsidRPr="00EB001B">
        <w:rPr>
          <w:rFonts w:ascii="宋体" w:hAnsi="宋体"/>
          <w:szCs w:val="21"/>
        </w:rPr>
        <w:t>ABCD</w:t>
      </w:r>
      <w:r w:rsidR="00F83C6D" w:rsidRPr="00EB001B">
        <w:rPr>
          <w:rFonts w:hint="eastAsia"/>
          <w:szCs w:val="21"/>
        </w:rPr>
        <w:t>）的自由。</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hint="eastAsia"/>
          <w:szCs w:val="21"/>
        </w:rPr>
        <w:t>言论</w:t>
      </w:r>
    </w:p>
    <w:p w:rsidR="00F83C6D" w:rsidRPr="00EB001B" w:rsidRDefault="00F83C6D" w:rsidP="00F83C6D">
      <w:pPr>
        <w:adjustRightInd w:val="0"/>
        <w:snapToGrid w:val="0"/>
        <w:spacing w:line="360" w:lineRule="exact"/>
        <w:rPr>
          <w:szCs w:val="21"/>
        </w:rPr>
      </w:pPr>
      <w:r w:rsidRPr="00EB001B">
        <w:rPr>
          <w:rFonts w:ascii="宋体" w:hAnsi="宋体"/>
          <w:szCs w:val="21"/>
        </w:rPr>
        <w:t>B.</w:t>
      </w:r>
      <w:r w:rsidRPr="00EB001B">
        <w:rPr>
          <w:rFonts w:hint="eastAsia"/>
          <w:szCs w:val="21"/>
        </w:rPr>
        <w:t>出版</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hint="eastAsia"/>
          <w:szCs w:val="21"/>
        </w:rPr>
        <w:t>集会、结社</w:t>
      </w:r>
    </w:p>
    <w:p w:rsidR="00F83C6D" w:rsidRPr="00EB001B" w:rsidRDefault="00F83C6D" w:rsidP="00F83C6D">
      <w:pPr>
        <w:adjustRightInd w:val="0"/>
        <w:snapToGrid w:val="0"/>
        <w:spacing w:line="360" w:lineRule="exact"/>
        <w:rPr>
          <w:szCs w:val="21"/>
        </w:rPr>
      </w:pPr>
      <w:r w:rsidRPr="00EB001B">
        <w:rPr>
          <w:rFonts w:ascii="宋体" w:hAnsi="宋体"/>
          <w:szCs w:val="21"/>
        </w:rPr>
        <w:t>D.</w:t>
      </w:r>
      <w:r w:rsidRPr="00EB001B">
        <w:rPr>
          <w:rFonts w:hint="eastAsia"/>
          <w:szCs w:val="21"/>
        </w:rPr>
        <w:t>游行、示威</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lastRenderedPageBreak/>
        <w:t>3</w:t>
      </w:r>
      <w:r w:rsidR="00F83C6D" w:rsidRPr="00EB001B">
        <w:rPr>
          <w:rFonts w:ascii="宋体" w:hAnsi="宋体" w:hint="eastAsia"/>
          <w:szCs w:val="21"/>
        </w:rPr>
        <w:t>、中华人民共和国公民在</w:t>
      </w:r>
      <w:r w:rsidR="00F83C6D" w:rsidRPr="00EB001B">
        <w:rPr>
          <w:rFonts w:hint="eastAsia"/>
          <w:szCs w:val="21"/>
        </w:rPr>
        <w:t>（</w:t>
      </w:r>
      <w:r w:rsidR="00F83C6D" w:rsidRPr="00EB001B">
        <w:rPr>
          <w:rFonts w:ascii="宋体" w:hAnsi="宋体"/>
          <w:szCs w:val="21"/>
        </w:rPr>
        <w:t>ABD</w:t>
      </w:r>
      <w:r w:rsidR="00F83C6D" w:rsidRPr="00EB001B">
        <w:rPr>
          <w:rFonts w:ascii="宋体" w:hAnsi="宋体" w:hint="eastAsia"/>
          <w:szCs w:val="21"/>
        </w:rPr>
        <w:t>）的情况下，有从国家和社会获得物质帮助的权利。</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年老</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疾病</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残疾</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丧失劳动能力</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4</w:t>
      </w:r>
      <w:r w:rsidR="00F83C6D" w:rsidRPr="00EB001B">
        <w:rPr>
          <w:rFonts w:ascii="宋体" w:hAnsi="宋体" w:hint="eastAsia"/>
          <w:szCs w:val="21"/>
        </w:rPr>
        <w:t>、</w:t>
      </w:r>
      <w:r w:rsidR="00F83C6D" w:rsidRPr="00EB001B">
        <w:rPr>
          <w:rFonts w:hint="eastAsia"/>
          <w:szCs w:val="21"/>
        </w:rPr>
        <w:t>依据宪法</w:t>
      </w:r>
      <w:r w:rsidR="00F83C6D" w:rsidRPr="00EB001B">
        <w:rPr>
          <w:rFonts w:ascii="宋体"/>
          <w:szCs w:val="21"/>
        </w:rPr>
        <w:t>,</w:t>
      </w:r>
      <w:r w:rsidR="00F83C6D" w:rsidRPr="00EB001B">
        <w:rPr>
          <w:rFonts w:hint="eastAsia"/>
          <w:szCs w:val="21"/>
        </w:rPr>
        <w:t>我国</w:t>
      </w:r>
      <w:r w:rsidR="00F83C6D" w:rsidRPr="00EB001B">
        <w:rPr>
          <w:rFonts w:ascii="宋体" w:hAnsi="宋体" w:hint="eastAsia"/>
          <w:szCs w:val="21"/>
        </w:rPr>
        <w:t>不</w:t>
      </w:r>
      <w:r w:rsidR="00F83C6D" w:rsidRPr="00EB001B">
        <w:rPr>
          <w:rFonts w:hint="eastAsia"/>
          <w:szCs w:val="21"/>
        </w:rPr>
        <w:t>享有监督宪法实施职权的国家机关是（</w:t>
      </w:r>
      <w:r w:rsidR="00F83C6D" w:rsidRPr="00EB001B">
        <w:rPr>
          <w:rFonts w:ascii="宋体" w:hAnsi="宋体"/>
          <w:szCs w:val="21"/>
        </w:rPr>
        <w:t>ABD</w:t>
      </w:r>
      <w:r w:rsidR="00F83C6D" w:rsidRPr="00EB001B">
        <w:rPr>
          <w:rFonts w:ascii="宋体" w:hAnsi="宋体" w:hint="eastAsia"/>
          <w:szCs w:val="21"/>
        </w:rPr>
        <w:t>）</w:t>
      </w:r>
      <w:r w:rsidR="00F83C6D" w:rsidRPr="00EB001B">
        <w:rPr>
          <w:rFonts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最高人民法院</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最高人民检察院</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全国人大及其常委会</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国家主席</w:t>
      </w:r>
    </w:p>
    <w:p w:rsidR="00F83C6D" w:rsidRPr="00EB001B" w:rsidRDefault="00F5507F" w:rsidP="00F83C6D">
      <w:pPr>
        <w:adjustRightInd w:val="0"/>
        <w:snapToGrid w:val="0"/>
        <w:spacing w:line="360" w:lineRule="exact"/>
        <w:rPr>
          <w:szCs w:val="21"/>
        </w:rPr>
      </w:pPr>
      <w:r w:rsidRPr="00EB001B">
        <w:rPr>
          <w:rFonts w:ascii="宋体" w:hAnsi="宋体" w:hint="eastAsia"/>
          <w:szCs w:val="21"/>
        </w:rPr>
        <w:t>5</w:t>
      </w:r>
      <w:r w:rsidR="00F83C6D" w:rsidRPr="00EB001B">
        <w:rPr>
          <w:rFonts w:ascii="宋体" w:hAnsi="宋体" w:hint="eastAsia"/>
          <w:szCs w:val="21"/>
        </w:rPr>
        <w:t>、全国人民代表大会行使的职权，</w:t>
      </w:r>
      <w:r w:rsidR="00F83C6D" w:rsidRPr="00EB001B">
        <w:rPr>
          <w:rFonts w:hint="eastAsia"/>
          <w:szCs w:val="21"/>
        </w:rPr>
        <w:t>包括（</w:t>
      </w:r>
      <w:r w:rsidR="00F83C6D" w:rsidRPr="00EB001B">
        <w:rPr>
          <w:rFonts w:ascii="宋体" w:hAnsi="宋体"/>
          <w:szCs w:val="21"/>
        </w:rPr>
        <w:t>ABCD</w:t>
      </w:r>
      <w:r w:rsidR="00F83C6D" w:rsidRPr="00EB001B">
        <w:rPr>
          <w:rFonts w:hint="eastAsia"/>
          <w:szCs w:val="21"/>
        </w:rPr>
        <w:t>）。</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选举中华人民共和国主席、副主席</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选举国务院总理</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Ansi="宋体" w:hint="eastAsia"/>
          <w:szCs w:val="21"/>
        </w:rPr>
        <w:t>选举最高人民法院院长</w:t>
      </w:r>
    </w:p>
    <w:p w:rsidR="00F83C6D" w:rsidRPr="00EB001B" w:rsidRDefault="00F83C6D" w:rsidP="00F83C6D">
      <w:pPr>
        <w:adjustRightInd w:val="0"/>
        <w:snapToGrid w:val="0"/>
        <w:spacing w:line="360" w:lineRule="exact"/>
        <w:rPr>
          <w:szCs w:val="21"/>
        </w:rPr>
      </w:pPr>
      <w:r w:rsidRPr="00EB001B">
        <w:rPr>
          <w:rFonts w:ascii="宋体" w:hAnsi="宋体"/>
          <w:szCs w:val="21"/>
        </w:rPr>
        <w:t>D.</w:t>
      </w:r>
      <w:r w:rsidRPr="00EB001B">
        <w:rPr>
          <w:rFonts w:ascii="宋体" w:hAnsi="宋体" w:hint="eastAsia"/>
          <w:szCs w:val="21"/>
        </w:rPr>
        <w:t>选举最高人民检察院检察长</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F5507F" w:rsidRPr="00EB001B">
        <w:rPr>
          <w:rFonts w:ascii="宋体" w:hAnsi="宋体" w:hint="eastAsia"/>
          <w:b/>
          <w:szCs w:val="21"/>
        </w:rPr>
        <w:t>7</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Pr="00EB001B">
        <w:rPr>
          <w:rFonts w:ascii="宋体" w:hAnsi="宋体" w:hint="eastAsia"/>
          <w:szCs w:val="21"/>
        </w:rPr>
        <w:t>、公民是指具有一国国籍，并根据该国宪法与法律规定享有法定权利履行法定义务承担法律责任的年满</w:t>
      </w:r>
      <w:r w:rsidRPr="00EB001B">
        <w:rPr>
          <w:rFonts w:ascii="宋体" w:hAnsi="宋体"/>
          <w:szCs w:val="21"/>
        </w:rPr>
        <w:t>18</w:t>
      </w:r>
      <w:r w:rsidRPr="00EB001B">
        <w:rPr>
          <w:rFonts w:ascii="宋体" w:hAnsi="宋体" w:hint="eastAsia"/>
          <w:szCs w:val="21"/>
        </w:rPr>
        <w:t>周岁的人。（×）</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2</w:t>
      </w:r>
      <w:r w:rsidR="00F83C6D" w:rsidRPr="00EB001B">
        <w:rPr>
          <w:rFonts w:ascii="宋体" w:hAnsi="宋体" w:hint="eastAsia"/>
          <w:szCs w:val="21"/>
        </w:rPr>
        <w:t>、我国宪法规定公民有宗教信仰自由，这表明公民可以参加任何组织的宗教活动。（×）</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3</w:t>
      </w:r>
      <w:r w:rsidR="00F83C6D" w:rsidRPr="00EB001B">
        <w:rPr>
          <w:rFonts w:ascii="宋体" w:hAnsi="宋体" w:hint="eastAsia"/>
          <w:szCs w:val="21"/>
        </w:rPr>
        <w:t>、我国宪法规定：</w:t>
      </w:r>
      <w:r w:rsidR="00F83C6D" w:rsidRPr="00EB001B">
        <w:rPr>
          <w:rFonts w:ascii="宋体" w:hint="eastAsia"/>
          <w:szCs w:val="21"/>
        </w:rPr>
        <w:t>“</w:t>
      </w:r>
      <w:r w:rsidR="00F83C6D" w:rsidRPr="00EB001B">
        <w:rPr>
          <w:rFonts w:ascii="宋体" w:hAnsi="宋体" w:hint="eastAsia"/>
          <w:szCs w:val="21"/>
        </w:rPr>
        <w:t>中华人民共和国公民的住宅不受侵犯。禁止非法搜查或者非法侵入公民的住宅。</w:t>
      </w:r>
      <w:r w:rsidR="00F83C6D" w:rsidRPr="00EB001B">
        <w:rPr>
          <w:rFonts w:ascii="宋体" w:hint="eastAsia"/>
          <w:szCs w:val="21"/>
        </w:rPr>
        <w:t>”</w:t>
      </w:r>
      <w:r w:rsidR="00F83C6D" w:rsidRPr="00EB001B">
        <w:rPr>
          <w:rFonts w:ascii="宋体" w:hAnsi="宋体" w:hint="eastAsia"/>
          <w:szCs w:val="21"/>
        </w:rPr>
        <w:t>因此，任何机关和个人不经公民允许，都不得进入公民的住宅。（×）</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4</w:t>
      </w:r>
      <w:r w:rsidR="00F83C6D" w:rsidRPr="00EB001B">
        <w:rPr>
          <w:rFonts w:ascii="宋体" w:hAnsi="宋体" w:hint="eastAsia"/>
          <w:szCs w:val="21"/>
        </w:rPr>
        <w:t>、“各尽所能、按劳分配”是我国社会主义分配制度的基本原则。（√）</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5</w:t>
      </w:r>
      <w:r w:rsidR="00F83C6D" w:rsidRPr="00EB001B">
        <w:rPr>
          <w:rFonts w:ascii="宋体" w:hAnsi="宋体" w:hint="eastAsia"/>
          <w:szCs w:val="21"/>
        </w:rPr>
        <w:t>、政体是一国政治制度的主要内容和核心，即国家性质，是最根本的政治制度。（×）</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6</w:t>
      </w:r>
      <w:r w:rsidR="00F83C6D" w:rsidRPr="00EB001B">
        <w:rPr>
          <w:rFonts w:ascii="宋体" w:hAnsi="宋体" w:hint="eastAsia"/>
          <w:szCs w:val="21"/>
        </w:rPr>
        <w:t>、我国的民族区域自治是以少数民族聚居区为基础，实行民族的自治。（×）</w:t>
      </w:r>
    </w:p>
    <w:p w:rsidR="00F83C6D" w:rsidRPr="00EB001B" w:rsidRDefault="00F5507F" w:rsidP="00F83C6D">
      <w:pPr>
        <w:adjustRightInd w:val="0"/>
        <w:snapToGrid w:val="0"/>
        <w:spacing w:line="360" w:lineRule="exact"/>
        <w:rPr>
          <w:rFonts w:ascii="宋体"/>
          <w:szCs w:val="21"/>
        </w:rPr>
      </w:pPr>
      <w:r w:rsidRPr="00EB001B">
        <w:rPr>
          <w:rFonts w:ascii="宋体" w:hAnsi="宋体" w:hint="eastAsia"/>
          <w:szCs w:val="21"/>
        </w:rPr>
        <w:t>7</w:t>
      </w:r>
      <w:r w:rsidR="00F83C6D" w:rsidRPr="00EB001B">
        <w:rPr>
          <w:rFonts w:ascii="宋体" w:hAnsi="宋体" w:hint="eastAsia"/>
          <w:szCs w:val="21"/>
        </w:rPr>
        <w:t>、特别行政区的自治权不包括外交和军事自治。（√）</w:t>
      </w:r>
    </w:p>
    <w:p w:rsidR="00F83C6D" w:rsidRPr="00EB001B" w:rsidRDefault="00F83C6D" w:rsidP="00F83C6D">
      <w:pPr>
        <w:adjustRightInd w:val="0"/>
        <w:snapToGrid w:val="0"/>
        <w:spacing w:line="360" w:lineRule="exact"/>
      </w:pPr>
    </w:p>
    <w:p w:rsidR="00F83C6D" w:rsidRPr="00EB001B" w:rsidRDefault="00F83C6D">
      <w:pPr>
        <w:widowControl/>
        <w:jc w:val="left"/>
        <w:rPr>
          <w:rFonts w:ascii="黑体" w:eastAsia="黑体"/>
          <w:sz w:val="28"/>
          <w:szCs w:val="28"/>
        </w:rPr>
      </w:pPr>
      <w:r w:rsidRPr="00EB001B">
        <w:rPr>
          <w:rFonts w:ascii="黑体" w:eastAsia="黑体"/>
          <w:sz w:val="28"/>
          <w:szCs w:val="28"/>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第三部分  法治思维和法治方式</w:t>
      </w:r>
    </w:p>
    <w:p w:rsidR="00F83C6D" w:rsidRPr="00EB001B" w:rsidRDefault="00F83C6D" w:rsidP="00F83C6D">
      <w:pPr>
        <w:adjustRightInd w:val="0"/>
        <w:snapToGrid w:val="0"/>
        <w:spacing w:line="360" w:lineRule="exact"/>
        <w:jc w:val="center"/>
        <w:rPr>
          <w:rFonts w:ascii="宋体" w:hAnsi="宋体"/>
          <w:b/>
          <w:szCs w:val="21"/>
        </w:rPr>
      </w:pPr>
      <w:r w:rsidRPr="00EB001B">
        <w:rPr>
          <w:rFonts w:ascii="宋体" w:hAnsi="宋体" w:hint="eastAsia"/>
          <w:b/>
          <w:szCs w:val="21"/>
        </w:rPr>
        <w:t>（试题：1</w:t>
      </w:r>
      <w:r w:rsidR="0096587F" w:rsidRPr="00EB001B">
        <w:rPr>
          <w:rFonts w:ascii="宋体" w:hAnsi="宋体" w:hint="eastAsia"/>
          <w:b/>
          <w:szCs w:val="21"/>
        </w:rPr>
        <w:t>2</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96587F" w:rsidRPr="00EB001B">
        <w:rPr>
          <w:rFonts w:ascii="宋体" w:hAnsi="宋体" w:hint="eastAsia"/>
          <w:b/>
          <w:szCs w:val="21"/>
        </w:rPr>
        <w:t>6</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1、下列属于法治思维的特点的是（</w:t>
      </w: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w:t>
      </w:r>
      <w:r w:rsidR="00C6347D" w:rsidRPr="00EB001B">
        <w:rPr>
          <w:rFonts w:asciiTheme="minorEastAsia" w:eastAsiaTheme="minorEastAsia" w:hAnsiTheme="minorEastAsia" w:hint="eastAsia"/>
          <w:szCs w:val="21"/>
        </w:rPr>
        <w:t>。</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一种行为模式</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一种先进思想</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一种人权意识</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一种思维方式</w:t>
      </w:r>
    </w:p>
    <w:p w:rsidR="00F83C6D" w:rsidRPr="00EB001B" w:rsidRDefault="0096587F"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2</w:t>
      </w:r>
      <w:r w:rsidR="00F83C6D" w:rsidRPr="00EB001B">
        <w:rPr>
          <w:rFonts w:asciiTheme="minorEastAsia" w:eastAsiaTheme="minorEastAsia" w:hAnsiTheme="minorEastAsia" w:hint="eastAsia"/>
          <w:szCs w:val="21"/>
        </w:rPr>
        <w:t>、领导干部在学法过程中</w:t>
      </w:r>
      <w:r w:rsidR="00C6347D" w:rsidRPr="00EB001B">
        <w:rPr>
          <w:rFonts w:asciiTheme="minorEastAsia" w:eastAsiaTheme="minorEastAsia" w:hAnsiTheme="minorEastAsia" w:hint="eastAsia"/>
          <w:szCs w:val="21"/>
        </w:rPr>
        <w:t>应</w:t>
      </w:r>
      <w:r w:rsidR="00F83C6D" w:rsidRPr="00EB001B">
        <w:rPr>
          <w:rFonts w:asciiTheme="minorEastAsia" w:eastAsiaTheme="minorEastAsia" w:hAnsiTheme="minorEastAsia" w:hint="eastAsia"/>
          <w:szCs w:val="21"/>
        </w:rPr>
        <w:t>具备的一个必备条件是</w:t>
      </w:r>
      <w:r w:rsidR="00F83C6D" w:rsidRPr="00EB001B">
        <w:rPr>
          <w:rFonts w:asciiTheme="minorEastAsia" w:eastAsiaTheme="minorEastAsia" w:hAnsiTheme="minorEastAsia" w:hint="eastAsia"/>
          <w:bCs/>
          <w:szCs w:val="21"/>
        </w:rPr>
        <w:t>（</w:t>
      </w:r>
      <w:r w:rsidR="00F83C6D" w:rsidRPr="00EB001B">
        <w:rPr>
          <w:rFonts w:asciiTheme="minorEastAsia" w:eastAsiaTheme="minorEastAsia" w:hAnsiTheme="minorEastAsia" w:hint="eastAsia"/>
          <w:szCs w:val="21"/>
        </w:rPr>
        <w:t>D</w:t>
      </w:r>
      <w:r w:rsidR="00F83C6D" w:rsidRPr="00EB001B">
        <w:rPr>
          <w:rFonts w:asciiTheme="minorEastAsia" w:eastAsiaTheme="minorEastAsia" w:hAnsiTheme="minorEastAsia" w:hint="eastAsia"/>
          <w:bCs/>
          <w:szCs w:val="21"/>
        </w:rPr>
        <w:t>）</w:t>
      </w:r>
      <w:r w:rsidR="00C6347D" w:rsidRPr="00EB001B">
        <w:rPr>
          <w:rFonts w:asciiTheme="minorEastAsia" w:eastAsiaTheme="minorEastAsia" w:hAnsiTheme="minorEastAsia" w:hint="eastAsia"/>
          <w:bCs/>
          <w:szCs w:val="21"/>
        </w:rPr>
        <w:t>。</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掌握一些法律知识</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B.</w:t>
      </w:r>
      <w:r w:rsidR="007B79A4" w:rsidRPr="00EB001B">
        <w:rPr>
          <w:rFonts w:asciiTheme="minorEastAsia" w:eastAsiaTheme="minorEastAsia" w:hAnsiTheme="minorEastAsia" w:hint="eastAsia"/>
          <w:szCs w:val="21"/>
        </w:rPr>
        <w:t>了解我国司法体系</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学会法律分析方法</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形成一种法治信仰</w:t>
      </w:r>
    </w:p>
    <w:p w:rsidR="00F83C6D" w:rsidRPr="00EB001B" w:rsidRDefault="0096587F" w:rsidP="00F83C6D">
      <w:pPr>
        <w:adjustRightInd w:val="0"/>
        <w:snapToGrid w:val="0"/>
        <w:spacing w:line="360" w:lineRule="exact"/>
        <w:jc w:val="left"/>
        <w:rPr>
          <w:rFonts w:asciiTheme="minorEastAsia" w:eastAsiaTheme="minorEastAsia" w:hAnsiTheme="minorEastAsia"/>
          <w:bCs/>
          <w:szCs w:val="21"/>
        </w:rPr>
      </w:pPr>
      <w:r w:rsidRPr="00EB001B">
        <w:rPr>
          <w:rFonts w:asciiTheme="minorEastAsia" w:eastAsiaTheme="minorEastAsia" w:hAnsiTheme="minorEastAsia" w:hint="eastAsia"/>
          <w:bCs/>
          <w:szCs w:val="21"/>
        </w:rPr>
        <w:t>3</w:t>
      </w:r>
      <w:r w:rsidR="00F83C6D" w:rsidRPr="00EB001B">
        <w:rPr>
          <w:rFonts w:asciiTheme="minorEastAsia" w:eastAsiaTheme="minorEastAsia" w:hAnsiTheme="minorEastAsia" w:hint="eastAsia"/>
          <w:bCs/>
          <w:szCs w:val="21"/>
        </w:rPr>
        <w:t>、司法不公的表现表述错误的是：（</w:t>
      </w:r>
      <w:r w:rsidR="00F83C6D" w:rsidRPr="00EB001B">
        <w:rPr>
          <w:rFonts w:asciiTheme="minorEastAsia" w:eastAsiaTheme="minorEastAsia" w:hAnsiTheme="minorEastAsia" w:hint="eastAsia"/>
          <w:szCs w:val="21"/>
        </w:rPr>
        <w:t>D</w:t>
      </w:r>
      <w:r w:rsidR="00F83C6D" w:rsidRPr="00EB001B">
        <w:rPr>
          <w:rFonts w:asciiTheme="minorEastAsia" w:eastAsiaTheme="minorEastAsia" w:hAnsiTheme="minorEastAsia" w:hint="eastAsia"/>
          <w:bCs/>
          <w:szCs w:val="21"/>
        </w:rPr>
        <w:t>）</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bCs/>
          <w:szCs w:val="21"/>
        </w:rPr>
        <w:t>不公正裁判案件</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w:t>
      </w:r>
      <w:r w:rsidRPr="00EB001B">
        <w:rPr>
          <w:rFonts w:asciiTheme="minorEastAsia" w:eastAsiaTheme="minorEastAsia" w:hAnsiTheme="minorEastAsia" w:hint="eastAsia"/>
          <w:bCs/>
          <w:szCs w:val="21"/>
        </w:rPr>
        <w:t>司法腐败</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bCs/>
          <w:szCs w:val="21"/>
        </w:rPr>
        <w:t>司法效率低</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D.错误裁判案件</w:t>
      </w:r>
    </w:p>
    <w:p w:rsidR="00F83C6D" w:rsidRPr="00EB001B" w:rsidRDefault="0096587F"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4</w:t>
      </w:r>
      <w:r w:rsidR="00F83C6D" w:rsidRPr="00EB001B">
        <w:rPr>
          <w:rFonts w:asciiTheme="minorEastAsia" w:eastAsiaTheme="minorEastAsia" w:hAnsiTheme="minorEastAsia" w:hint="eastAsia"/>
          <w:szCs w:val="21"/>
        </w:rPr>
        <w:t>、最终有效解决纠纷矛盾的重要</w:t>
      </w:r>
      <w:r w:rsidR="000B10A8" w:rsidRPr="00EB001B">
        <w:rPr>
          <w:rFonts w:asciiTheme="minorEastAsia" w:eastAsiaTheme="minorEastAsia" w:hAnsiTheme="minorEastAsia" w:hint="eastAsia"/>
          <w:szCs w:val="21"/>
        </w:rPr>
        <w:t>途径</w:t>
      </w:r>
      <w:r w:rsidR="00F83C6D" w:rsidRPr="00EB001B">
        <w:rPr>
          <w:rFonts w:asciiTheme="minorEastAsia" w:eastAsiaTheme="minorEastAsia" w:hAnsiTheme="minorEastAsia" w:hint="eastAsia"/>
          <w:szCs w:val="21"/>
        </w:rPr>
        <w:t>是：</w:t>
      </w:r>
      <w:r w:rsidR="00F83C6D" w:rsidRPr="00EB001B">
        <w:rPr>
          <w:rFonts w:asciiTheme="minorEastAsia" w:eastAsiaTheme="minorEastAsia" w:hAnsiTheme="minorEastAsia" w:hint="eastAsia"/>
          <w:bCs/>
          <w:szCs w:val="21"/>
        </w:rPr>
        <w:t>（</w:t>
      </w:r>
      <w:r w:rsidR="00F83C6D" w:rsidRPr="00EB001B">
        <w:rPr>
          <w:rFonts w:asciiTheme="minorEastAsia" w:eastAsiaTheme="minorEastAsia" w:hAnsiTheme="minorEastAsia" w:hint="eastAsia"/>
          <w:szCs w:val="21"/>
        </w:rPr>
        <w:t>D</w:t>
      </w:r>
      <w:r w:rsidR="00F83C6D" w:rsidRPr="00EB001B">
        <w:rPr>
          <w:rFonts w:asciiTheme="minorEastAsia" w:eastAsiaTheme="minorEastAsia" w:hAnsiTheme="minorEastAsia" w:hint="eastAsia"/>
          <w:bCs/>
          <w:szCs w:val="21"/>
        </w:rPr>
        <w:t>）</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调解</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B.信访</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协商</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w:t>
      </w:r>
      <w:r w:rsidR="000B10A8" w:rsidRPr="00EB001B">
        <w:rPr>
          <w:rFonts w:asciiTheme="minorEastAsia" w:eastAsiaTheme="minorEastAsia" w:hAnsiTheme="minorEastAsia" w:hint="eastAsia"/>
          <w:szCs w:val="21"/>
        </w:rPr>
        <w:t>司法</w:t>
      </w:r>
    </w:p>
    <w:p w:rsidR="00F83C6D" w:rsidRPr="00EB001B" w:rsidRDefault="0096587F"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bCs/>
          <w:szCs w:val="21"/>
        </w:rPr>
        <w:t>5</w:t>
      </w:r>
      <w:r w:rsidR="00F83C6D" w:rsidRPr="00EB001B">
        <w:rPr>
          <w:rFonts w:asciiTheme="minorEastAsia" w:eastAsiaTheme="minorEastAsia" w:hAnsiTheme="minorEastAsia" w:hint="eastAsia"/>
          <w:bCs/>
          <w:szCs w:val="21"/>
        </w:rPr>
        <w:t>、</w:t>
      </w:r>
      <w:r w:rsidR="00F83C6D" w:rsidRPr="00EB001B">
        <w:rPr>
          <w:rFonts w:asciiTheme="minorEastAsia" w:eastAsiaTheme="minorEastAsia" w:hAnsiTheme="minorEastAsia" w:hint="eastAsia"/>
          <w:szCs w:val="21"/>
        </w:rPr>
        <w:t>《领导干部干预司法活动、插手具体案件处理的记录、通报和责任追究规定》这一文件实施的目的是：（C）</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维护法律的权威</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B.问责领导干部的违法行为</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严格约束党政领导干部干预司法的行为</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D.依法行政</w:t>
      </w:r>
    </w:p>
    <w:p w:rsidR="00F83C6D" w:rsidRPr="00EB001B" w:rsidRDefault="0096587F"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6</w:t>
      </w:r>
      <w:r w:rsidR="00F83C6D" w:rsidRPr="00EB001B">
        <w:rPr>
          <w:rFonts w:asciiTheme="minorEastAsia" w:eastAsiaTheme="minorEastAsia" w:hAnsiTheme="minorEastAsia" w:hint="eastAsia"/>
          <w:szCs w:val="21"/>
        </w:rPr>
        <w:t>、不属于党政领导干部的问</w:t>
      </w:r>
      <w:proofErr w:type="gramStart"/>
      <w:r w:rsidR="00F83C6D" w:rsidRPr="00EB001B">
        <w:rPr>
          <w:rFonts w:asciiTheme="minorEastAsia" w:eastAsiaTheme="minorEastAsia" w:hAnsiTheme="minorEastAsia" w:hint="eastAsia"/>
          <w:szCs w:val="21"/>
        </w:rPr>
        <w:t>责制度</w:t>
      </w:r>
      <w:proofErr w:type="gramEnd"/>
      <w:r w:rsidR="00F83C6D" w:rsidRPr="00EB001B">
        <w:rPr>
          <w:rFonts w:asciiTheme="minorEastAsia" w:eastAsiaTheme="minorEastAsia" w:hAnsiTheme="minorEastAsia" w:hint="eastAsia"/>
          <w:szCs w:val="21"/>
        </w:rPr>
        <w:t>体系的是：（A）</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A.</w:t>
      </w:r>
      <w:r w:rsidRPr="00EB001B">
        <w:rPr>
          <w:rFonts w:asciiTheme="minorEastAsia" w:eastAsiaTheme="minorEastAsia" w:hAnsiTheme="minorEastAsia" w:hint="eastAsia"/>
          <w:szCs w:val="21"/>
        </w:rPr>
        <w:t>《中国共产党党章》</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hint="eastAsia"/>
          <w:szCs w:val="21"/>
        </w:rPr>
        <w:t>B.《中国共产党廉洁自律准则》</w:t>
      </w:r>
    </w:p>
    <w:p w:rsidR="00F83C6D" w:rsidRPr="00EB001B" w:rsidRDefault="00F83C6D" w:rsidP="00F83C6D">
      <w:pPr>
        <w:adjustRightInd w:val="0"/>
        <w:snapToGrid w:val="0"/>
        <w:spacing w:line="360" w:lineRule="exac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《中国共产党纪律处分条例》</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D.《中国共产党问责条例》</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w:t>
      </w:r>
      <w:r w:rsidR="0096587F" w:rsidRPr="00EB001B">
        <w:rPr>
          <w:rFonts w:ascii="宋体" w:hAnsi="宋体" w:hint="eastAsia"/>
          <w:b/>
          <w:szCs w:val="21"/>
        </w:rPr>
        <w:t>2</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1、领导干部缺乏法治思维和法治方式的具体表现包括:</w:t>
      </w:r>
      <w:r w:rsidRPr="00EB001B">
        <w:rPr>
          <w:rFonts w:ascii="宋体" w:hAnsi="宋体" w:hint="eastAsia"/>
          <w:szCs w:val="21"/>
        </w:rPr>
        <w:t>（</w:t>
      </w:r>
      <w:r w:rsidRPr="00EB001B">
        <w:rPr>
          <w:rFonts w:ascii="宋体" w:hAnsi="宋体"/>
          <w:szCs w:val="21"/>
        </w:rPr>
        <w:t>ABCD</w:t>
      </w:r>
      <w:r w:rsidR="000B10A8" w:rsidRPr="00EB001B">
        <w:rPr>
          <w:rFonts w:ascii="宋体" w:hAnsi="宋体" w:hint="eastAsia"/>
          <w:szCs w:val="21"/>
        </w:rPr>
        <w:t>E</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Theme="minorEastAsia" w:eastAsiaTheme="minorEastAsia" w:hAnsiTheme="minorEastAsia" w:hint="eastAsia"/>
          <w:szCs w:val="21"/>
        </w:rPr>
        <w:t>A.心中无法、不屑学法</w:t>
      </w:r>
    </w:p>
    <w:p w:rsidR="00F83C6D" w:rsidRPr="00EB001B" w:rsidRDefault="00F83C6D" w:rsidP="00F83C6D">
      <w:pPr>
        <w:adjustRightInd w:val="0"/>
        <w:snapToGrid w:val="0"/>
        <w:spacing w:line="360" w:lineRule="exact"/>
        <w:rPr>
          <w:rFonts w:ascii="宋体" w:hAnsi="宋体"/>
          <w:szCs w:val="21"/>
        </w:rPr>
      </w:pPr>
      <w:r w:rsidRPr="00EB001B">
        <w:rPr>
          <w:rFonts w:asciiTheme="minorEastAsia" w:eastAsiaTheme="minorEastAsia" w:hAnsiTheme="minorEastAsia"/>
          <w:szCs w:val="21"/>
        </w:rPr>
        <w:lastRenderedPageBreak/>
        <w:t>B</w:t>
      </w:r>
      <w:r w:rsidRPr="00EB001B">
        <w:rPr>
          <w:rFonts w:asciiTheme="minorEastAsia" w:eastAsiaTheme="minorEastAsia" w:hAnsiTheme="minorEastAsia" w:hint="eastAsia"/>
          <w:szCs w:val="21"/>
        </w:rPr>
        <w:t>.以言代法、以权压法</w:t>
      </w:r>
    </w:p>
    <w:p w:rsidR="00F83C6D" w:rsidRPr="00EB001B" w:rsidRDefault="00F83C6D" w:rsidP="00F83C6D">
      <w:pPr>
        <w:adjustRightInd w:val="0"/>
        <w:snapToGrid w:val="0"/>
        <w:spacing w:line="360" w:lineRule="exact"/>
        <w:jc w:val="left"/>
        <w:rPr>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.执法不严、粗暴执法</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.干预司法、徇私枉法</w:t>
      </w:r>
    </w:p>
    <w:p w:rsidR="000B10A8" w:rsidRPr="00EB001B" w:rsidRDefault="000B10A8" w:rsidP="00F83C6D">
      <w:pPr>
        <w:adjustRightInd w:val="0"/>
        <w:snapToGrid w:val="0"/>
        <w:spacing w:line="360" w:lineRule="exact"/>
        <w:jc w:val="left"/>
        <w:rPr>
          <w:rFonts w:ascii="宋体" w:hAnsi="宋体"/>
          <w:szCs w:val="21"/>
        </w:rPr>
      </w:pPr>
      <w:r w:rsidRPr="00EB001B">
        <w:rPr>
          <w:rFonts w:asciiTheme="minorEastAsia" w:eastAsiaTheme="minorEastAsia" w:hAnsiTheme="minorEastAsia" w:hint="eastAsia"/>
          <w:szCs w:val="21"/>
        </w:rPr>
        <w:t>E.利欲熏心、贪赃枉法</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2、如何提高领导干部法治化的水平？</w:t>
      </w:r>
      <w:r w:rsidRPr="00EB001B">
        <w:rPr>
          <w:rFonts w:ascii="宋体" w:hAnsi="宋体" w:hint="eastAsia"/>
          <w:szCs w:val="21"/>
        </w:rPr>
        <w:t>（</w:t>
      </w:r>
      <w:r w:rsidRPr="00EB001B">
        <w:rPr>
          <w:rFonts w:ascii="宋体" w:hAnsi="宋体"/>
          <w:szCs w:val="21"/>
        </w:rPr>
        <w:t>ABCD</w:t>
      </w:r>
      <w:r w:rsidRPr="00EB001B">
        <w:rPr>
          <w:rFonts w:ascii="宋体" w:hAnsi="宋体" w:hint="eastAsia"/>
          <w:szCs w:val="21"/>
        </w:rPr>
        <w:t>）</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hint="eastAsia"/>
          <w:szCs w:val="21"/>
        </w:rPr>
        <w:t>A.认真学法，严格守法，在法治的轨道上行使权力，履行职责</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B</w:t>
      </w:r>
      <w:r w:rsidRPr="00EB001B">
        <w:rPr>
          <w:rFonts w:asciiTheme="minorEastAsia" w:eastAsiaTheme="minorEastAsia" w:hAnsiTheme="minorEastAsia" w:hint="eastAsia"/>
          <w:szCs w:val="21"/>
        </w:rPr>
        <w:t>.建立以法治为主要内容的政绩考核评价体系</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C</w:t>
      </w:r>
      <w:r w:rsidRPr="00EB001B">
        <w:rPr>
          <w:rFonts w:asciiTheme="minorEastAsia" w:eastAsiaTheme="minorEastAsia" w:hAnsiTheme="minorEastAsia" w:hint="eastAsia"/>
          <w:szCs w:val="21"/>
        </w:rPr>
        <w:t>.</w:t>
      </w:r>
      <w:proofErr w:type="gramStart"/>
      <w:r w:rsidRPr="00EB001B">
        <w:rPr>
          <w:rFonts w:asciiTheme="minorEastAsia" w:eastAsiaTheme="minorEastAsia" w:hAnsiTheme="minorEastAsia" w:hint="eastAsia"/>
          <w:szCs w:val="21"/>
        </w:rPr>
        <w:t>建立问</w:t>
      </w:r>
      <w:proofErr w:type="gramEnd"/>
      <w:r w:rsidRPr="00EB001B">
        <w:rPr>
          <w:rFonts w:asciiTheme="minorEastAsia" w:eastAsiaTheme="minorEastAsia" w:hAnsiTheme="minorEastAsia" w:hint="eastAsia"/>
          <w:szCs w:val="21"/>
        </w:rPr>
        <w:t>责制</w:t>
      </w:r>
    </w:p>
    <w:p w:rsidR="00F83C6D" w:rsidRPr="00EB001B" w:rsidRDefault="00F83C6D" w:rsidP="00F83C6D">
      <w:pPr>
        <w:adjustRightInd w:val="0"/>
        <w:snapToGrid w:val="0"/>
        <w:spacing w:line="360" w:lineRule="exact"/>
        <w:jc w:val="left"/>
        <w:rPr>
          <w:rFonts w:asciiTheme="minorEastAsia" w:eastAsiaTheme="minorEastAsia" w:hAnsiTheme="minorEastAsia"/>
          <w:szCs w:val="21"/>
        </w:rPr>
      </w:pPr>
      <w:r w:rsidRPr="00EB001B">
        <w:rPr>
          <w:rFonts w:asciiTheme="minorEastAsia" w:eastAsiaTheme="minorEastAsia" w:hAnsiTheme="minorEastAsia"/>
          <w:szCs w:val="21"/>
        </w:rPr>
        <w:t>D</w:t>
      </w:r>
      <w:r w:rsidRPr="00EB001B">
        <w:rPr>
          <w:rFonts w:asciiTheme="minorEastAsia" w:eastAsiaTheme="minorEastAsia" w:hAnsiTheme="minorEastAsia" w:hint="eastAsia"/>
          <w:szCs w:val="21"/>
        </w:rPr>
        <w:t>.在全社会营造一种法治氛围</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96587F" w:rsidRPr="00EB001B">
        <w:rPr>
          <w:rFonts w:ascii="宋体" w:hAnsi="宋体" w:hint="eastAsia"/>
          <w:b/>
          <w:szCs w:val="21"/>
        </w:rPr>
        <w:t>4</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w:t>
      </w:r>
      <w:r w:rsidR="000B10A8" w:rsidRPr="00EB001B">
        <w:rPr>
          <w:rFonts w:asciiTheme="minorEastAsia" w:eastAsiaTheme="minorEastAsia" w:hAnsiTheme="minorEastAsia" w:hint="eastAsia"/>
          <w:szCs w:val="21"/>
        </w:rPr>
        <w:t>运用法治的意识和观念通过分析、综合、判断、推理，得出理论的这种认识过程，就是法治思维。</w:t>
      </w:r>
      <w:r w:rsidR="000B10A8"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2、</w:t>
      </w:r>
      <w:r w:rsidR="00275E73" w:rsidRPr="00EB001B">
        <w:rPr>
          <w:rFonts w:asciiTheme="minorEastAsia" w:eastAsiaTheme="minorEastAsia" w:hAnsiTheme="minorEastAsia" w:hint="eastAsia"/>
          <w:szCs w:val="21"/>
        </w:rPr>
        <w:t>提高党员干部法治思维和依法办事能力。把能不能遵守法律、依法办事作为考察干部重要内容，在相同条件下，优先提拔使用法治素养好、依法办事能力强的干部。</w:t>
      </w:r>
      <w:r w:rsidR="005118EE" w:rsidRPr="00EB001B">
        <w:rPr>
          <w:rFonts w:ascii="宋体" w:hAnsi="宋体" w:hint="eastAsia"/>
          <w:szCs w:val="21"/>
        </w:rPr>
        <w:t>（</w:t>
      </w:r>
      <w:r w:rsidR="00275E73" w:rsidRPr="00EB001B">
        <w:rPr>
          <w:rFonts w:ascii="宋体" w:hAnsi="宋体" w:hint="eastAsia"/>
          <w:szCs w:val="21"/>
        </w:rPr>
        <w:t>√</w:t>
      </w:r>
      <w:r w:rsidR="005118EE"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3、增强全社会的法治观念和法律意识，需要重点增强普通百姓的法律意识。</w:t>
      </w:r>
      <w:r w:rsidR="005118EE" w:rsidRPr="00EB001B">
        <w:rPr>
          <w:rFonts w:ascii="宋体" w:hAnsi="宋体" w:hint="eastAsia"/>
          <w:szCs w:val="21"/>
        </w:rPr>
        <w:t>（×）</w:t>
      </w:r>
    </w:p>
    <w:p w:rsidR="00F83C6D" w:rsidRPr="00EB001B" w:rsidRDefault="0096587F" w:rsidP="00F83C6D">
      <w:pPr>
        <w:adjustRightInd w:val="0"/>
        <w:snapToGrid w:val="0"/>
        <w:spacing w:line="360" w:lineRule="exact"/>
        <w:rPr>
          <w:rFonts w:ascii="宋体" w:hAnsi="宋体"/>
          <w:szCs w:val="21"/>
        </w:rPr>
      </w:pPr>
      <w:r w:rsidRPr="00EB001B">
        <w:rPr>
          <w:rFonts w:ascii="宋体" w:hAnsi="宋体" w:hint="eastAsia"/>
          <w:szCs w:val="21"/>
        </w:rPr>
        <w:t>4</w:t>
      </w:r>
      <w:r w:rsidR="00F83C6D" w:rsidRPr="00EB001B">
        <w:rPr>
          <w:rFonts w:ascii="宋体" w:hAnsi="宋体" w:hint="eastAsia"/>
          <w:szCs w:val="21"/>
        </w:rPr>
        <w:t>、</w:t>
      </w:r>
      <w:r w:rsidR="000B10A8" w:rsidRPr="00EB001B">
        <w:rPr>
          <w:rFonts w:ascii="宋体" w:hAnsi="宋体" w:hint="eastAsia"/>
          <w:szCs w:val="21"/>
        </w:rPr>
        <w:t>我们应</w:t>
      </w:r>
      <w:r w:rsidR="00425D83" w:rsidRPr="00EB001B">
        <w:rPr>
          <w:rFonts w:ascii="宋体" w:hAnsi="宋体" w:hint="eastAsia"/>
          <w:szCs w:val="21"/>
        </w:rPr>
        <w:t>坚持</w:t>
      </w:r>
      <w:r w:rsidR="000B10A8" w:rsidRPr="00EB001B">
        <w:rPr>
          <w:rFonts w:ascii="宋体" w:hAnsi="宋体" w:hint="eastAsia"/>
          <w:szCs w:val="21"/>
        </w:rPr>
        <w:t>将</w:t>
      </w:r>
      <w:r w:rsidR="00F83C6D" w:rsidRPr="00EB001B">
        <w:rPr>
          <w:rFonts w:ascii="宋体" w:hAnsi="宋体" w:hint="eastAsia"/>
          <w:szCs w:val="21"/>
        </w:rPr>
        <w:t>信访</w:t>
      </w:r>
      <w:r w:rsidR="000B10A8" w:rsidRPr="00EB001B">
        <w:rPr>
          <w:rFonts w:ascii="宋体" w:hAnsi="宋体" w:hint="eastAsia"/>
          <w:szCs w:val="21"/>
        </w:rPr>
        <w:t>作为</w:t>
      </w:r>
      <w:r w:rsidR="00F83C6D" w:rsidRPr="00EB001B">
        <w:rPr>
          <w:rFonts w:ascii="宋体" w:hAnsi="宋体" w:hint="eastAsia"/>
          <w:szCs w:val="21"/>
        </w:rPr>
        <w:t>一种解决纠纷矛盾的</w:t>
      </w:r>
      <w:r w:rsidR="005A2BEB" w:rsidRPr="00EB001B">
        <w:rPr>
          <w:rFonts w:ascii="宋体" w:hAnsi="宋体" w:hint="eastAsia"/>
          <w:szCs w:val="21"/>
        </w:rPr>
        <w:t>主要</w:t>
      </w:r>
      <w:r w:rsidR="00F83C6D" w:rsidRPr="00EB001B">
        <w:rPr>
          <w:rFonts w:ascii="宋体" w:hAnsi="宋体" w:hint="eastAsia"/>
          <w:szCs w:val="21"/>
        </w:rPr>
        <w:t>方式。</w:t>
      </w:r>
      <w:r w:rsidR="005118EE" w:rsidRPr="00EB001B">
        <w:rPr>
          <w:rFonts w:ascii="宋体" w:hAnsi="宋体" w:hint="eastAsia"/>
          <w:szCs w:val="21"/>
        </w:rPr>
        <w:t>（×）</w:t>
      </w:r>
    </w:p>
    <w:p w:rsidR="00F83C6D" w:rsidRPr="00EB001B" w:rsidRDefault="00F83C6D">
      <w:pPr>
        <w:widowControl/>
        <w:jc w:val="left"/>
        <w:rPr>
          <w:rFonts w:ascii="黑体" w:eastAsia="黑体" w:hAnsi="黑体" w:cs="宋体"/>
          <w:szCs w:val="21"/>
        </w:rPr>
      </w:pPr>
      <w:r w:rsidRPr="00EB001B">
        <w:rPr>
          <w:rFonts w:ascii="黑体" w:eastAsia="黑体" w:hAnsi="黑体" w:cs="宋体"/>
          <w:szCs w:val="21"/>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第四部分  法治政府建设</w:t>
      </w:r>
    </w:p>
    <w:p w:rsidR="00F83C6D" w:rsidRPr="00EB001B" w:rsidRDefault="00F83C6D" w:rsidP="00F83C6D">
      <w:pPr>
        <w:adjustRightInd w:val="0"/>
        <w:snapToGrid w:val="0"/>
        <w:spacing w:line="360" w:lineRule="exact"/>
        <w:jc w:val="center"/>
        <w:rPr>
          <w:rFonts w:ascii="宋体" w:hAnsi="宋体" w:cs="宋体"/>
          <w:szCs w:val="21"/>
        </w:rPr>
      </w:pPr>
      <w:r w:rsidRPr="00EB001B">
        <w:rPr>
          <w:rFonts w:ascii="黑体" w:eastAsia="黑体" w:hAnsi="黑体" w:cs="宋体" w:hint="eastAsia"/>
          <w:szCs w:val="21"/>
        </w:rPr>
        <w:t>（</w:t>
      </w:r>
      <w:r w:rsidRPr="00EB001B">
        <w:rPr>
          <w:rFonts w:ascii="宋体" w:hAnsi="宋体" w:cs="宋体" w:hint="eastAsia"/>
          <w:szCs w:val="21"/>
        </w:rPr>
        <w:t>试题：</w:t>
      </w:r>
      <w:r w:rsidR="00402863" w:rsidRPr="00EB001B">
        <w:rPr>
          <w:rFonts w:ascii="宋体" w:hAnsi="宋体" w:cs="宋体" w:hint="eastAsia"/>
          <w:szCs w:val="21"/>
        </w:rPr>
        <w:t>1</w:t>
      </w:r>
      <w:r w:rsidR="002F081F">
        <w:rPr>
          <w:rFonts w:ascii="宋体" w:hAnsi="宋体" w:cs="宋体" w:hint="eastAsia"/>
          <w:szCs w:val="21"/>
        </w:rPr>
        <w:t>9</w:t>
      </w:r>
      <w:r w:rsidRPr="00EB001B">
        <w:rPr>
          <w:rFonts w:ascii="宋体" w:hAnsi="宋体" w:cs="宋体" w:hint="eastAsia"/>
          <w:szCs w:val="21"/>
        </w:rPr>
        <w:t>题）</w:t>
      </w:r>
    </w:p>
    <w:p w:rsidR="00F83C6D" w:rsidRPr="00EB001B" w:rsidRDefault="00F83C6D" w:rsidP="00F83C6D">
      <w:pPr>
        <w:adjustRightInd w:val="0"/>
        <w:snapToGrid w:val="0"/>
        <w:spacing w:line="360" w:lineRule="exact"/>
        <w:rPr>
          <w:rFonts w:ascii="宋体" w:hAnsi="宋体" w:cs="宋体"/>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402863" w:rsidRPr="00EB001B">
        <w:rPr>
          <w:rFonts w:ascii="宋体" w:hAnsi="宋体" w:hint="eastAsia"/>
          <w:b/>
          <w:szCs w:val="21"/>
        </w:rPr>
        <w:t>9</w:t>
      </w:r>
      <w:r w:rsidRPr="00EB001B">
        <w:rPr>
          <w:rFonts w:ascii="宋体" w:hAnsi="宋体" w:hint="eastAsia"/>
          <w:b/>
          <w:szCs w:val="21"/>
        </w:rPr>
        <w:t>题）</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1</w:t>
      </w:r>
      <w:r w:rsidR="00F83C6D" w:rsidRPr="00EB001B">
        <w:rPr>
          <w:rFonts w:ascii="宋体" w:hAnsi="宋体" w:cs="宋体" w:hint="eastAsia"/>
          <w:szCs w:val="21"/>
        </w:rPr>
        <w:t>、建设法治政府的核心就是（B）。</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A.反腐倡廉</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B.治官治权</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C.政务公开</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D.改善民生</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2</w:t>
      </w:r>
      <w:r w:rsidR="00F83C6D" w:rsidRPr="00EB001B">
        <w:rPr>
          <w:rFonts w:ascii="宋体" w:hAnsi="宋体" w:cs="宋体" w:hint="eastAsia"/>
          <w:szCs w:val="21"/>
        </w:rPr>
        <w:t>、重大行政决策</w:t>
      </w:r>
      <w:r w:rsidR="00DC15F3" w:rsidRPr="00EB001B">
        <w:rPr>
          <w:rFonts w:ascii="宋体" w:hAnsi="宋体" w:cs="宋体" w:hint="eastAsia"/>
          <w:szCs w:val="21"/>
        </w:rPr>
        <w:t>的</w:t>
      </w:r>
      <w:r w:rsidR="00F83C6D" w:rsidRPr="00EB001B">
        <w:rPr>
          <w:rFonts w:ascii="宋体" w:hAnsi="宋体" w:cs="宋体" w:hint="eastAsia"/>
          <w:szCs w:val="21"/>
        </w:rPr>
        <w:t>法定程序包括</w:t>
      </w:r>
      <w:r w:rsidR="00DC15F3" w:rsidRPr="00EB001B">
        <w:rPr>
          <w:rFonts w:ascii="宋体" w:hAnsi="宋体" w:cs="宋体" w:hint="eastAsia"/>
          <w:szCs w:val="21"/>
        </w:rPr>
        <w:t>：</w:t>
      </w:r>
      <w:r w:rsidR="00F83C6D" w:rsidRPr="00EB001B">
        <w:rPr>
          <w:rFonts w:ascii="宋体" w:hAnsi="宋体" w:cs="宋体" w:hint="eastAsia"/>
          <w:szCs w:val="21"/>
        </w:rPr>
        <w:t>（D）。</w:t>
      </w:r>
    </w:p>
    <w:p w:rsidR="00F83C6D" w:rsidRPr="00EB001B" w:rsidRDefault="00DC15F3" w:rsidP="00F83C6D">
      <w:pPr>
        <w:adjustRightInd w:val="0"/>
        <w:snapToGrid w:val="0"/>
        <w:spacing w:line="360" w:lineRule="exact"/>
        <w:rPr>
          <w:rFonts w:ascii="宋体" w:hAnsi="宋体" w:cs="宋体"/>
          <w:szCs w:val="21"/>
        </w:rPr>
      </w:pPr>
      <w:r w:rsidRPr="00EB001B">
        <w:rPr>
          <w:rFonts w:ascii="宋体" w:hAnsi="宋体" w:cs="宋体" w:hint="eastAsia"/>
          <w:szCs w:val="21"/>
        </w:rPr>
        <w:t>A.</w:t>
      </w:r>
      <w:r w:rsidR="00F83C6D" w:rsidRPr="00EB001B">
        <w:rPr>
          <w:rFonts w:ascii="宋体" w:hAnsi="宋体" w:cs="宋体" w:hint="eastAsia"/>
          <w:szCs w:val="21"/>
        </w:rPr>
        <w:t>全民参与、专家论证、风险评估、合法性审查、集体讨论决定</w:t>
      </w:r>
      <w:r w:rsidR="00F83C6D" w:rsidRPr="00EB001B">
        <w:rPr>
          <w:rFonts w:ascii="宋体" w:hAnsi="宋体" w:cs="宋体" w:hint="eastAsia"/>
          <w:szCs w:val="21"/>
        </w:rPr>
        <w:cr/>
      </w:r>
      <w:r w:rsidRPr="00EB001B">
        <w:rPr>
          <w:rFonts w:ascii="宋体" w:hAnsi="宋体" w:cs="宋体" w:hint="eastAsia"/>
          <w:szCs w:val="21"/>
        </w:rPr>
        <w:t>B.</w:t>
      </w:r>
      <w:r w:rsidR="00F83C6D" w:rsidRPr="00EB001B">
        <w:rPr>
          <w:rFonts w:ascii="宋体" w:hAnsi="宋体" w:cs="宋体" w:hint="eastAsia"/>
          <w:szCs w:val="21"/>
        </w:rPr>
        <w:t>全民参与、专家论证、风险评估、合理性审查、集体讨论决定</w:t>
      </w:r>
      <w:r w:rsidR="00F83C6D" w:rsidRPr="00EB001B">
        <w:rPr>
          <w:rFonts w:ascii="宋体" w:hAnsi="宋体" w:cs="宋体" w:hint="eastAsia"/>
          <w:szCs w:val="21"/>
        </w:rPr>
        <w:cr/>
      </w:r>
      <w:r w:rsidRPr="00EB001B">
        <w:rPr>
          <w:rFonts w:ascii="宋体" w:hAnsi="宋体" w:cs="宋体" w:hint="eastAsia"/>
          <w:szCs w:val="21"/>
        </w:rPr>
        <w:t>C.</w:t>
      </w:r>
      <w:r w:rsidR="00F83C6D" w:rsidRPr="00EB001B">
        <w:rPr>
          <w:rFonts w:ascii="宋体" w:hAnsi="宋体" w:cs="宋体" w:hint="eastAsia"/>
          <w:szCs w:val="21"/>
        </w:rPr>
        <w:t>公众参与、专家论证、风险评估、合理性审查、集体讨论决定</w:t>
      </w:r>
      <w:r w:rsidR="00F83C6D" w:rsidRPr="00EB001B">
        <w:rPr>
          <w:rFonts w:ascii="宋体" w:hAnsi="宋体" w:cs="宋体" w:hint="eastAsia"/>
          <w:szCs w:val="21"/>
        </w:rPr>
        <w:cr/>
      </w:r>
      <w:r w:rsidRPr="00EB001B">
        <w:rPr>
          <w:rFonts w:ascii="宋体" w:hAnsi="宋体" w:cs="宋体" w:hint="eastAsia"/>
          <w:szCs w:val="21"/>
        </w:rPr>
        <w:t>D.</w:t>
      </w:r>
      <w:r w:rsidR="00F83C6D" w:rsidRPr="00EB001B">
        <w:rPr>
          <w:rFonts w:ascii="宋体" w:hAnsi="宋体" w:cs="宋体" w:hint="eastAsia"/>
          <w:szCs w:val="21"/>
        </w:rPr>
        <w:t>公众参与、专家论证、风险评估、合法性审查、集体讨论决定</w:t>
      </w:r>
      <w:r w:rsidR="00F83C6D" w:rsidRPr="00EB001B">
        <w:rPr>
          <w:rFonts w:ascii="宋体" w:hAnsi="宋体" w:cs="宋体" w:hint="eastAsia"/>
          <w:szCs w:val="21"/>
        </w:rPr>
        <w:cr/>
      </w:r>
      <w:r w:rsidR="00402863" w:rsidRPr="00EB001B">
        <w:rPr>
          <w:rFonts w:ascii="宋体" w:hAnsi="宋体" w:cs="宋体" w:hint="eastAsia"/>
          <w:szCs w:val="21"/>
        </w:rPr>
        <w:t>3</w:t>
      </w:r>
      <w:r w:rsidR="00F83C6D" w:rsidRPr="00EB001B">
        <w:rPr>
          <w:rFonts w:ascii="宋体" w:hAnsi="宋体" w:cs="宋体" w:hint="eastAsia"/>
          <w:szCs w:val="21"/>
        </w:rPr>
        <w:t>、推进法治专门队伍（C），提高职业素养和专业水平。</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A.年轻化、专业化、职业化</w:t>
      </w:r>
      <w:r w:rsidRPr="00EB001B">
        <w:rPr>
          <w:rFonts w:ascii="宋体" w:hAnsi="宋体" w:cs="宋体" w:hint="eastAsia"/>
          <w:szCs w:val="21"/>
        </w:rPr>
        <w:cr/>
        <w:t>B.年轻化、知识化、专业化</w:t>
      </w:r>
      <w:r w:rsidRPr="00EB001B">
        <w:rPr>
          <w:rFonts w:ascii="宋体" w:hAnsi="宋体" w:cs="宋体" w:hint="eastAsia"/>
          <w:szCs w:val="21"/>
        </w:rPr>
        <w:cr/>
        <w:t>C.正规化、专业化、职业化</w:t>
      </w:r>
      <w:r w:rsidRPr="00EB001B">
        <w:rPr>
          <w:rFonts w:ascii="宋体" w:hAnsi="宋体" w:cs="宋体" w:hint="eastAsia"/>
          <w:szCs w:val="21"/>
        </w:rPr>
        <w:cr/>
        <w:t>D.知识化、专业化、职业化</w:t>
      </w:r>
      <w:r w:rsidRPr="00EB001B">
        <w:rPr>
          <w:rFonts w:ascii="宋体" w:hAnsi="宋体" w:cs="宋体" w:hint="eastAsia"/>
          <w:szCs w:val="21"/>
        </w:rPr>
        <w:cr/>
      </w:r>
      <w:r w:rsidR="00402863" w:rsidRPr="00EB001B">
        <w:rPr>
          <w:rFonts w:ascii="宋体" w:hAnsi="宋体" w:cs="宋体" w:hint="eastAsia"/>
          <w:szCs w:val="21"/>
        </w:rPr>
        <w:t>4</w:t>
      </w:r>
      <w:r w:rsidRPr="00EB001B">
        <w:rPr>
          <w:rFonts w:ascii="宋体" w:hAnsi="宋体" w:cs="宋体" w:hint="eastAsia"/>
          <w:szCs w:val="21"/>
        </w:rPr>
        <w:t>、坚持以公开为常态、不公开为例外原则，推进（D）。</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A.信息公开、理由公开、决策公开、执行公开、管理公开</w:t>
      </w:r>
      <w:r w:rsidRPr="00EB001B">
        <w:rPr>
          <w:rFonts w:ascii="宋体" w:hAnsi="宋体" w:cs="宋体" w:hint="eastAsia"/>
          <w:szCs w:val="21"/>
        </w:rPr>
        <w:cr/>
        <w:t>B.理由公开、决策公开、执行公开、管理公开、服务公开</w:t>
      </w:r>
      <w:r w:rsidRPr="00EB001B">
        <w:rPr>
          <w:rFonts w:ascii="宋体" w:hAnsi="宋体" w:cs="宋体" w:hint="eastAsia"/>
          <w:szCs w:val="21"/>
        </w:rPr>
        <w:cr/>
        <w:t>C.信息公开、决策公开、执行公开、管理公开、结果公开</w:t>
      </w:r>
      <w:r w:rsidRPr="00EB001B">
        <w:rPr>
          <w:rFonts w:ascii="宋体" w:hAnsi="宋体" w:cs="宋体" w:hint="eastAsia"/>
          <w:szCs w:val="21"/>
        </w:rPr>
        <w:cr/>
        <w:t>D.决策公开、执行公开、管理公开、服务公开、结果公开</w:t>
      </w:r>
      <w:r w:rsidRPr="00EB001B">
        <w:rPr>
          <w:rFonts w:ascii="宋体" w:hAnsi="宋体" w:cs="宋体" w:hint="eastAsia"/>
          <w:szCs w:val="21"/>
        </w:rPr>
        <w:cr/>
      </w:r>
      <w:r w:rsidR="00402863" w:rsidRPr="00EB001B">
        <w:rPr>
          <w:rFonts w:ascii="宋体" w:hAnsi="宋体" w:cs="宋体" w:hint="eastAsia"/>
          <w:szCs w:val="21"/>
        </w:rPr>
        <w:t>5</w:t>
      </w:r>
      <w:r w:rsidRPr="00EB001B">
        <w:rPr>
          <w:rFonts w:ascii="宋体" w:hAnsi="宋体" w:cs="宋体" w:hint="eastAsia"/>
          <w:szCs w:val="21"/>
        </w:rPr>
        <w:t>.行政许可需要行政机关内设的多个机构办理的，该行政机关应当确定(C)机构受理行政许可申请，统一送达行政许可决定。</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A.本级行政机关</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B.下级行政机关</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C.一个机构</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D.一级组织</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6</w:t>
      </w:r>
      <w:r w:rsidR="00F83C6D" w:rsidRPr="00EB001B">
        <w:rPr>
          <w:rFonts w:ascii="宋体" w:hAnsi="宋体" w:cs="宋体" w:hint="eastAsia"/>
          <w:szCs w:val="21"/>
        </w:rPr>
        <w:t>、经国务院批准，（D）人民政府根据精简、统一、效能的原则，可以决定一个行政机关行使有关行政机关的行政许可权。</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A.较大的市</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B.设区的市</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C.县级以上</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D.省、自治区、直辖市</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7</w:t>
      </w:r>
      <w:r w:rsidR="00F83C6D" w:rsidRPr="00EB001B">
        <w:rPr>
          <w:rFonts w:ascii="宋体" w:hAnsi="宋体" w:cs="宋体" w:hint="eastAsia"/>
          <w:szCs w:val="21"/>
        </w:rPr>
        <w:t>、</w:t>
      </w:r>
      <w:hyperlink r:id="rId9" w:history="1">
        <w:r w:rsidR="00F83C6D" w:rsidRPr="00EB001B">
          <w:rPr>
            <w:rFonts w:ascii="宋体" w:hAnsi="宋体" w:cs="宋体" w:hint="eastAsia"/>
            <w:szCs w:val="21"/>
          </w:rPr>
          <w:t>行政机关依法责令有故意或重大过失的公务员承担部分或全部赔偿费用的制度是</w:t>
        </w:r>
      </w:hyperlink>
      <w:r w:rsidR="00F83C6D" w:rsidRPr="00EB001B">
        <w:rPr>
          <w:rFonts w:ascii="宋体" w:hAnsi="宋体" w:cs="宋体" w:hint="eastAsia"/>
          <w:szCs w:val="21"/>
        </w:rPr>
        <w:t>（D）。</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szCs w:val="21"/>
        </w:rPr>
        <w:t>A.</w:t>
      </w:r>
      <w:r w:rsidRPr="00EB001B">
        <w:rPr>
          <w:rFonts w:ascii="宋体" w:hAnsi="宋体" w:cs="宋体" w:hint="eastAsia"/>
          <w:szCs w:val="21"/>
        </w:rPr>
        <w:t>国家赔偿</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lastRenderedPageBreak/>
        <w:t>B.</w:t>
      </w:r>
      <w:r w:rsidRPr="00EB001B">
        <w:rPr>
          <w:rFonts w:ascii="宋体" w:hAnsi="宋体" w:cs="宋体" w:hint="eastAsia"/>
        </w:rPr>
        <w:t>行政赔偿</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szCs w:val="21"/>
        </w:rPr>
        <w:t>C.</w:t>
      </w:r>
      <w:r w:rsidRPr="00EB001B">
        <w:rPr>
          <w:rFonts w:ascii="宋体" w:hAnsi="宋体" w:cs="宋体" w:hint="eastAsia"/>
          <w:szCs w:val="21"/>
        </w:rPr>
        <w:t>行政补偿</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D.行政追偿</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8</w:t>
      </w:r>
      <w:r w:rsidR="00F83C6D" w:rsidRPr="00EB001B">
        <w:rPr>
          <w:rFonts w:ascii="宋体" w:hAnsi="宋体" w:cs="宋体" w:hint="eastAsia"/>
          <w:szCs w:val="21"/>
        </w:rPr>
        <w:t>、树立重视法治素养和法治能力的用人导向，应当抓住（A）这个全面依法治国的“关键少数”。</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w:t>
      </w:r>
      <w:r w:rsidR="00402863" w:rsidRPr="00EB001B">
        <w:rPr>
          <w:rFonts w:ascii="宋体" w:hAnsi="宋体" w:cs="宋体" w:hint="eastAsia"/>
          <w:szCs w:val="21"/>
        </w:rPr>
        <w:t>.</w:t>
      </w:r>
      <w:r w:rsidRPr="00EB001B">
        <w:rPr>
          <w:rFonts w:ascii="宋体" w:hAnsi="宋体" w:cs="宋体" w:hint="eastAsia"/>
          <w:szCs w:val="21"/>
        </w:rPr>
        <w:t>领导干部</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w:t>
      </w:r>
      <w:r w:rsidR="00402863" w:rsidRPr="00EB001B">
        <w:rPr>
          <w:rFonts w:ascii="宋体" w:hAnsi="宋体" w:cs="宋体" w:hint="eastAsia"/>
          <w:szCs w:val="21"/>
        </w:rPr>
        <w:t>.</w:t>
      </w:r>
      <w:r w:rsidRPr="00EB001B">
        <w:rPr>
          <w:rFonts w:ascii="宋体" w:hAnsi="宋体" w:cs="宋体" w:hint="eastAsia"/>
          <w:szCs w:val="21"/>
        </w:rPr>
        <w:t>青少年</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w:t>
      </w:r>
      <w:r w:rsidR="00402863" w:rsidRPr="00EB001B">
        <w:rPr>
          <w:rFonts w:ascii="宋体" w:hAnsi="宋体" w:cs="宋体" w:hint="eastAsia"/>
          <w:szCs w:val="21"/>
        </w:rPr>
        <w:t>.</w:t>
      </w:r>
      <w:r w:rsidRPr="00EB001B">
        <w:rPr>
          <w:rFonts w:ascii="宋体" w:hAnsi="宋体" w:cs="宋体" w:hint="eastAsia"/>
          <w:szCs w:val="21"/>
        </w:rPr>
        <w:t>特殊人群</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w:t>
      </w:r>
      <w:r w:rsidR="00402863" w:rsidRPr="00EB001B">
        <w:rPr>
          <w:rFonts w:ascii="宋体" w:hAnsi="宋体" w:cs="宋体" w:hint="eastAsia"/>
          <w:szCs w:val="21"/>
        </w:rPr>
        <w:t>.</w:t>
      </w:r>
      <w:r w:rsidRPr="00EB001B">
        <w:rPr>
          <w:rFonts w:ascii="宋体" w:hAnsi="宋体" w:cs="宋体" w:hint="eastAsia"/>
          <w:szCs w:val="21"/>
        </w:rPr>
        <w:t>政府工作人员</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9</w:t>
      </w:r>
      <w:r w:rsidR="00F83C6D" w:rsidRPr="00EB001B">
        <w:rPr>
          <w:rFonts w:ascii="宋体" w:hAnsi="宋体" w:cs="宋体" w:hint="eastAsia"/>
          <w:szCs w:val="21"/>
        </w:rPr>
        <w:t>、全面清理行政审批事项要求最大程度减少（B）许可。</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A.民生领域</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B.生产经营活动</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C.商业活动</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D.信息产业</w:t>
      </w:r>
    </w:p>
    <w:p w:rsidR="00F83C6D"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w:t>
      </w:r>
      <w:r w:rsidR="002F081F">
        <w:rPr>
          <w:rFonts w:ascii="宋体" w:hAnsi="宋体" w:hint="eastAsia"/>
          <w:b/>
          <w:szCs w:val="21"/>
        </w:rPr>
        <w:t>5</w:t>
      </w:r>
      <w:r w:rsidRPr="00EB001B">
        <w:rPr>
          <w:rFonts w:ascii="宋体" w:hAnsi="宋体" w:hint="eastAsia"/>
          <w:b/>
          <w:szCs w:val="21"/>
        </w:rPr>
        <w:t>题）</w:t>
      </w:r>
    </w:p>
    <w:p w:rsidR="002F081F" w:rsidRPr="002F081F" w:rsidRDefault="002F081F" w:rsidP="002F081F">
      <w:pPr>
        <w:adjustRightInd w:val="0"/>
        <w:snapToGrid w:val="0"/>
        <w:spacing w:line="360" w:lineRule="exact"/>
        <w:rPr>
          <w:rFonts w:ascii="宋体" w:hAnsi="宋体" w:cs="宋体"/>
          <w:szCs w:val="21"/>
        </w:rPr>
      </w:pPr>
      <w:r w:rsidRPr="002F081F">
        <w:rPr>
          <w:rFonts w:ascii="宋体" w:hAnsi="宋体" w:cs="宋体" w:hint="eastAsia"/>
          <w:szCs w:val="21"/>
        </w:rPr>
        <w:t>1、《法治政府建设实施纲要（2015—2020年）》总体目标是经过坚持不懈的努力，到2020年基本建成职能科学、权责法定、（ ABCD ）的法治政府。。</w:t>
      </w:r>
    </w:p>
    <w:p w:rsidR="002F081F" w:rsidRPr="002F081F" w:rsidRDefault="002F081F" w:rsidP="002F081F">
      <w:pPr>
        <w:adjustRightInd w:val="0"/>
        <w:snapToGrid w:val="0"/>
        <w:spacing w:line="360" w:lineRule="exact"/>
        <w:rPr>
          <w:rFonts w:ascii="宋体" w:hAnsi="宋体" w:cs="宋体"/>
          <w:szCs w:val="21"/>
        </w:rPr>
      </w:pPr>
      <w:r>
        <w:rPr>
          <w:rFonts w:ascii="宋体" w:hAnsi="宋体" w:cs="宋体" w:hint="eastAsia"/>
          <w:szCs w:val="21"/>
        </w:rPr>
        <w:t>A.执法严明</w:t>
      </w:r>
    </w:p>
    <w:p w:rsidR="002F081F" w:rsidRPr="002F081F" w:rsidRDefault="002F081F" w:rsidP="002F081F">
      <w:pPr>
        <w:adjustRightInd w:val="0"/>
        <w:snapToGrid w:val="0"/>
        <w:spacing w:line="360" w:lineRule="exact"/>
        <w:rPr>
          <w:rFonts w:ascii="宋体" w:hAnsi="宋体" w:cs="宋体"/>
          <w:szCs w:val="21"/>
        </w:rPr>
      </w:pPr>
      <w:r>
        <w:rPr>
          <w:rFonts w:ascii="宋体" w:hAnsi="宋体" w:cs="宋体" w:hint="eastAsia"/>
          <w:szCs w:val="21"/>
        </w:rPr>
        <w:t>B.廉洁高效</w:t>
      </w:r>
    </w:p>
    <w:p w:rsidR="002F081F" w:rsidRPr="002F081F" w:rsidRDefault="002F081F" w:rsidP="002F081F">
      <w:pPr>
        <w:adjustRightInd w:val="0"/>
        <w:snapToGrid w:val="0"/>
        <w:spacing w:line="360" w:lineRule="exact"/>
        <w:rPr>
          <w:rFonts w:ascii="宋体" w:hAnsi="宋体" w:cs="宋体"/>
          <w:szCs w:val="21"/>
        </w:rPr>
      </w:pPr>
      <w:r>
        <w:rPr>
          <w:rFonts w:ascii="宋体" w:hAnsi="宋体" w:cs="宋体" w:hint="eastAsia"/>
          <w:szCs w:val="21"/>
        </w:rPr>
        <w:t>C.公开公正</w:t>
      </w:r>
    </w:p>
    <w:p w:rsidR="002F081F" w:rsidRPr="002F081F" w:rsidRDefault="002F081F" w:rsidP="002F081F">
      <w:pPr>
        <w:adjustRightInd w:val="0"/>
        <w:snapToGrid w:val="0"/>
        <w:spacing w:line="360" w:lineRule="exact"/>
        <w:rPr>
          <w:rFonts w:ascii="宋体" w:hAnsi="宋体" w:cs="宋体"/>
          <w:szCs w:val="21"/>
        </w:rPr>
      </w:pPr>
      <w:r>
        <w:rPr>
          <w:rFonts w:ascii="宋体" w:hAnsi="宋体" w:cs="宋体" w:hint="eastAsia"/>
          <w:szCs w:val="21"/>
        </w:rPr>
        <w:t>D.守法诚信</w:t>
      </w:r>
    </w:p>
    <w:p w:rsidR="00F83C6D" w:rsidRPr="00EB001B" w:rsidRDefault="002F081F" w:rsidP="00F83C6D">
      <w:pPr>
        <w:adjustRightInd w:val="0"/>
        <w:snapToGrid w:val="0"/>
        <w:spacing w:line="360" w:lineRule="exact"/>
        <w:rPr>
          <w:rFonts w:ascii="宋体" w:hAnsi="宋体" w:cs="宋体"/>
          <w:szCs w:val="21"/>
        </w:rPr>
      </w:pPr>
      <w:r>
        <w:rPr>
          <w:rFonts w:ascii="宋体" w:hAnsi="宋体" w:cs="宋体" w:hint="eastAsia"/>
          <w:szCs w:val="21"/>
        </w:rPr>
        <w:t>2</w:t>
      </w:r>
      <w:r w:rsidR="00F83C6D" w:rsidRPr="00EB001B">
        <w:rPr>
          <w:rFonts w:ascii="宋体" w:hAnsi="宋体" w:cs="宋体" w:hint="eastAsia"/>
          <w:szCs w:val="21"/>
        </w:rPr>
        <w:t>、通过全面清理行政审批事项后，对保留的行政审批事项探索（CD）管理。</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A.信息化</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B.公开化</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C.目录化</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D.编码化</w:t>
      </w:r>
    </w:p>
    <w:p w:rsidR="00F83C6D" w:rsidRPr="00EB001B" w:rsidRDefault="002F081F" w:rsidP="00F83C6D">
      <w:pPr>
        <w:adjustRightInd w:val="0"/>
        <w:snapToGrid w:val="0"/>
        <w:spacing w:line="360" w:lineRule="exact"/>
        <w:rPr>
          <w:rFonts w:ascii="宋体" w:hAnsi="宋体" w:cs="宋体"/>
          <w:szCs w:val="21"/>
        </w:rPr>
      </w:pPr>
      <w:r>
        <w:rPr>
          <w:rFonts w:ascii="宋体" w:hAnsi="宋体" w:cs="宋体" w:hint="eastAsia"/>
          <w:szCs w:val="21"/>
        </w:rPr>
        <w:t>3</w:t>
      </w:r>
      <w:r w:rsidR="00F83C6D" w:rsidRPr="00EB001B">
        <w:rPr>
          <w:rFonts w:ascii="宋体" w:hAnsi="宋体" w:cs="宋体" w:hint="eastAsia"/>
          <w:szCs w:val="21"/>
        </w:rPr>
        <w:t>、规范性文件“三统一”制度指</w:t>
      </w:r>
      <w:r w:rsidR="00523476" w:rsidRPr="00EB001B">
        <w:rPr>
          <w:rFonts w:ascii="宋体" w:hAnsi="宋体" w:cs="宋体" w:hint="eastAsia"/>
          <w:szCs w:val="21"/>
        </w:rPr>
        <w:t>：</w:t>
      </w:r>
      <w:r w:rsidR="00F83C6D" w:rsidRPr="00EB001B">
        <w:rPr>
          <w:rFonts w:ascii="宋体" w:hAnsi="宋体" w:cs="宋体" w:hint="eastAsia"/>
          <w:szCs w:val="21"/>
        </w:rPr>
        <w:t>（BCD）</w:t>
      </w:r>
      <w:r w:rsidR="00523476" w:rsidRPr="00EB001B">
        <w:rPr>
          <w:rFonts w:ascii="宋体" w:hAnsi="宋体" w:cs="宋体" w:hint="eastAsia"/>
          <w:szCs w:val="21"/>
        </w:rPr>
        <w:t>。</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A.统一制定</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B.统一登记</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C.统一编号</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D.统一印发</w:t>
      </w:r>
    </w:p>
    <w:p w:rsidR="00F83C6D" w:rsidRPr="00EB001B" w:rsidRDefault="002F081F" w:rsidP="00F83C6D">
      <w:pPr>
        <w:adjustRightInd w:val="0"/>
        <w:snapToGrid w:val="0"/>
        <w:spacing w:line="360" w:lineRule="exact"/>
        <w:rPr>
          <w:rFonts w:ascii="宋体" w:hAnsi="宋体" w:cs="宋体"/>
          <w:szCs w:val="21"/>
        </w:rPr>
      </w:pPr>
      <w:r>
        <w:rPr>
          <w:rFonts w:ascii="宋体" w:hAnsi="宋体" w:cs="宋体" w:hint="eastAsia"/>
          <w:szCs w:val="21"/>
        </w:rPr>
        <w:t>4</w:t>
      </w:r>
      <w:r w:rsidR="00F83C6D" w:rsidRPr="00EB001B">
        <w:rPr>
          <w:rFonts w:ascii="宋体" w:hAnsi="宋体" w:cs="宋体" w:hint="eastAsia"/>
          <w:szCs w:val="21"/>
        </w:rPr>
        <w:t>、强化对行政权力的制约和监督，需要切实保障人民群众的（ABCD）</w:t>
      </w:r>
      <w:r w:rsidR="00523476" w:rsidRPr="00EB001B">
        <w:rPr>
          <w:rFonts w:ascii="宋体" w:hAnsi="宋体" w:cs="宋体" w:hint="eastAsia"/>
          <w:szCs w:val="21"/>
        </w:rPr>
        <w:t>。</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A.知情权</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B.参与权</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C.表达权</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D.监督权</w:t>
      </w:r>
    </w:p>
    <w:p w:rsidR="00F83C6D" w:rsidRPr="00EB001B" w:rsidRDefault="002F081F" w:rsidP="00F83C6D">
      <w:pPr>
        <w:adjustRightInd w:val="0"/>
        <w:snapToGrid w:val="0"/>
        <w:spacing w:line="360" w:lineRule="exact"/>
        <w:rPr>
          <w:rFonts w:ascii="宋体" w:hAnsi="宋体" w:cs="宋体"/>
          <w:szCs w:val="21"/>
        </w:rPr>
      </w:pPr>
      <w:r>
        <w:rPr>
          <w:rFonts w:ascii="宋体" w:hAnsi="宋体" w:cs="宋体" w:hint="eastAsia"/>
          <w:szCs w:val="21"/>
        </w:rPr>
        <w:t>5</w:t>
      </w:r>
      <w:r w:rsidR="00F83C6D" w:rsidRPr="00EB001B">
        <w:rPr>
          <w:rFonts w:ascii="宋体" w:hAnsi="宋体" w:cs="宋体" w:hint="eastAsia"/>
          <w:szCs w:val="21"/>
        </w:rPr>
        <w:t>、全面推进政务公开，应重点推进（ABCD）等领域的政府信息公开。</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A．财政预算</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lastRenderedPageBreak/>
        <w:t>B．公共资源配置</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C．重大建设项目批准和实施</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D．社会公益事业建设</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402863" w:rsidRPr="00EB001B">
        <w:rPr>
          <w:rFonts w:ascii="宋体" w:hAnsi="宋体" w:hint="eastAsia"/>
          <w:b/>
          <w:szCs w:val="21"/>
        </w:rPr>
        <w:t>5</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1、规范性文件不得设定行政许可、行政处罚、行政强制等事项，不得减损公民、法人和其他组织合法权益或者增加其义务。</w:t>
      </w:r>
      <w:r w:rsidRPr="00EB001B">
        <w:rPr>
          <w:rFonts w:ascii="宋体" w:hAnsi="宋体" w:cs="宋体"/>
          <w:szCs w:val="21"/>
        </w:rPr>
        <w:t>(</w:t>
      </w:r>
      <w:r w:rsidRPr="00EB001B">
        <w:rPr>
          <w:rFonts w:ascii="宋体" w:hAnsi="宋体" w:cs="宋体" w:hint="eastAsia"/>
          <w:szCs w:val="21"/>
        </w:rPr>
        <w:t>√)</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2、建立行政机关内部重大决策合法性审查机制，未经合法性审查或经审查不合法的，特殊情况下也可以提交讨论。（×）</w:t>
      </w:r>
    </w:p>
    <w:p w:rsidR="00F83C6D" w:rsidRPr="00EB001B" w:rsidRDefault="00F83C6D" w:rsidP="00F83C6D">
      <w:pPr>
        <w:adjustRightInd w:val="0"/>
        <w:snapToGrid w:val="0"/>
        <w:spacing w:line="360" w:lineRule="exact"/>
        <w:rPr>
          <w:rFonts w:ascii="宋体" w:hAnsi="宋体" w:cs="宋体"/>
          <w:szCs w:val="21"/>
        </w:rPr>
      </w:pPr>
      <w:r w:rsidRPr="00EB001B">
        <w:rPr>
          <w:rFonts w:ascii="宋体" w:hAnsi="宋体" w:cs="宋体" w:hint="eastAsia"/>
          <w:szCs w:val="21"/>
        </w:rPr>
        <w:t>3、党政分管领导要履行推进法治建设第一责任人职责。（×）</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4</w:t>
      </w:r>
      <w:r w:rsidR="00F83C6D" w:rsidRPr="00EB001B">
        <w:rPr>
          <w:rFonts w:ascii="宋体" w:hAnsi="宋体" w:cs="宋体" w:hint="eastAsia"/>
          <w:szCs w:val="21"/>
        </w:rPr>
        <w:t>、</w:t>
      </w:r>
      <w:r w:rsidR="00F83C6D" w:rsidRPr="00EB001B">
        <w:rPr>
          <w:rFonts w:ascii="宋体" w:hAnsi="宋体" w:cs="宋体"/>
          <w:szCs w:val="21"/>
        </w:rPr>
        <w:t>2004年</w:t>
      </w:r>
      <w:hyperlink r:id="rId10" w:tgtFrame="_blank" w:history="1">
        <w:r w:rsidR="00F83C6D" w:rsidRPr="00EB001B">
          <w:rPr>
            <w:rFonts w:ascii="宋体" w:hAnsi="宋体" w:cs="宋体"/>
            <w:szCs w:val="21"/>
          </w:rPr>
          <w:t>国务院</w:t>
        </w:r>
      </w:hyperlink>
      <w:r w:rsidR="00F83C6D" w:rsidRPr="00EB001B">
        <w:rPr>
          <w:rFonts w:ascii="宋体" w:hAnsi="宋体" w:cs="宋体"/>
          <w:szCs w:val="21"/>
        </w:rPr>
        <w:t>发布《</w:t>
      </w:r>
      <w:hyperlink r:id="rId11" w:tgtFrame="_blank" w:history="1">
        <w:r w:rsidR="00F83C6D" w:rsidRPr="00EB001B">
          <w:rPr>
            <w:rFonts w:ascii="宋体" w:hAnsi="宋体" w:cs="宋体"/>
            <w:szCs w:val="21"/>
          </w:rPr>
          <w:t>全面推进依法行政实施纲要</w:t>
        </w:r>
      </w:hyperlink>
      <w:r w:rsidR="00F83C6D" w:rsidRPr="00EB001B">
        <w:rPr>
          <w:rFonts w:ascii="宋体" w:hAnsi="宋体" w:cs="宋体"/>
          <w:szCs w:val="21"/>
        </w:rPr>
        <w:t>》，明确了建设法治政府的目标</w:t>
      </w:r>
      <w:r w:rsidR="00F83C6D" w:rsidRPr="00EB001B">
        <w:rPr>
          <w:rFonts w:ascii="宋体" w:hAnsi="宋体" w:cs="宋体" w:hint="eastAsia"/>
          <w:szCs w:val="21"/>
        </w:rPr>
        <w:t>。</w:t>
      </w:r>
      <w:r w:rsidR="00F83C6D" w:rsidRPr="00EB001B">
        <w:rPr>
          <w:rFonts w:ascii="宋体" w:hAnsi="宋体" w:cs="宋体"/>
          <w:szCs w:val="21"/>
        </w:rPr>
        <w:t>(</w:t>
      </w:r>
      <w:r w:rsidR="00F83C6D" w:rsidRPr="00EB001B">
        <w:rPr>
          <w:rFonts w:ascii="宋体" w:hAnsi="宋体" w:cs="宋体" w:hint="eastAsia"/>
          <w:szCs w:val="21"/>
        </w:rPr>
        <w:t>√</w:t>
      </w:r>
      <w:r w:rsidR="00F83C6D" w:rsidRPr="00EB001B">
        <w:rPr>
          <w:rFonts w:ascii="宋体" w:hAnsi="宋体" w:cs="宋体"/>
          <w:szCs w:val="21"/>
        </w:rPr>
        <w:t>)</w:t>
      </w:r>
    </w:p>
    <w:p w:rsidR="00F83C6D" w:rsidRPr="00EB001B" w:rsidRDefault="00402863" w:rsidP="00F83C6D">
      <w:pPr>
        <w:adjustRightInd w:val="0"/>
        <w:snapToGrid w:val="0"/>
        <w:spacing w:line="360" w:lineRule="exact"/>
        <w:rPr>
          <w:rFonts w:ascii="宋体" w:hAnsi="宋体" w:cs="宋体"/>
          <w:szCs w:val="21"/>
        </w:rPr>
      </w:pPr>
      <w:r w:rsidRPr="00EB001B">
        <w:rPr>
          <w:rFonts w:ascii="宋体" w:hAnsi="宋体" w:cs="宋体" w:hint="eastAsia"/>
          <w:szCs w:val="21"/>
        </w:rPr>
        <w:t>5</w:t>
      </w:r>
      <w:r w:rsidR="00F83C6D" w:rsidRPr="00EB001B">
        <w:rPr>
          <w:rFonts w:ascii="宋体" w:hAnsi="宋体" w:cs="宋体" w:hint="eastAsia"/>
          <w:szCs w:val="21"/>
        </w:rPr>
        <w:t>、“三证合一”的“三证”是指工商营业执照、组织机构代码证和税务登记证。</w:t>
      </w:r>
      <w:r w:rsidR="00F83C6D" w:rsidRPr="00EB001B">
        <w:rPr>
          <w:rFonts w:ascii="宋体" w:hAnsi="宋体" w:cs="宋体"/>
          <w:szCs w:val="21"/>
        </w:rPr>
        <w:t>(</w:t>
      </w:r>
      <w:r w:rsidR="00F83C6D" w:rsidRPr="00EB001B">
        <w:rPr>
          <w:rFonts w:ascii="宋体" w:hAnsi="宋体" w:cs="宋体" w:hint="eastAsia"/>
          <w:szCs w:val="21"/>
        </w:rPr>
        <w:t>√</w:t>
      </w:r>
      <w:r w:rsidR="00F83C6D" w:rsidRPr="00EB001B">
        <w:rPr>
          <w:rFonts w:ascii="宋体" w:hAnsi="宋体" w:cs="宋体"/>
          <w:szCs w:val="21"/>
        </w:rPr>
        <w:t>)</w:t>
      </w:r>
    </w:p>
    <w:p w:rsidR="00F83C6D" w:rsidRPr="00EB001B" w:rsidRDefault="00F83C6D">
      <w:pPr>
        <w:widowControl/>
        <w:jc w:val="left"/>
        <w:rPr>
          <w:rFonts w:ascii="黑体" w:eastAsia="黑体"/>
          <w:sz w:val="28"/>
          <w:szCs w:val="28"/>
        </w:rPr>
      </w:pPr>
      <w:r w:rsidRPr="00EB001B">
        <w:rPr>
          <w:rFonts w:ascii="黑体" w:eastAsia="黑体"/>
          <w:sz w:val="28"/>
          <w:szCs w:val="28"/>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第五部分  国家安全法</w:t>
      </w:r>
    </w:p>
    <w:p w:rsidR="00F83C6D" w:rsidRPr="00EB001B" w:rsidRDefault="00F83C6D" w:rsidP="00F83C6D">
      <w:pPr>
        <w:adjustRightInd w:val="0"/>
        <w:snapToGrid w:val="0"/>
        <w:spacing w:line="360" w:lineRule="exact"/>
        <w:jc w:val="center"/>
        <w:rPr>
          <w:rFonts w:ascii="宋体"/>
          <w:b/>
          <w:szCs w:val="21"/>
        </w:rPr>
      </w:pPr>
      <w:r w:rsidRPr="00EB001B">
        <w:rPr>
          <w:rFonts w:ascii="宋体" w:hAnsi="宋体" w:hint="eastAsia"/>
          <w:b/>
          <w:szCs w:val="21"/>
        </w:rPr>
        <w:t>（试题：</w:t>
      </w:r>
      <w:r w:rsidR="000A3624" w:rsidRPr="00EB001B">
        <w:rPr>
          <w:rFonts w:ascii="宋体" w:hAnsi="宋体" w:hint="eastAsia"/>
          <w:b/>
          <w:szCs w:val="21"/>
        </w:rPr>
        <w:t>18</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0A3624" w:rsidRPr="00EB001B">
        <w:rPr>
          <w:rFonts w:ascii="宋体" w:hAnsi="宋体" w:hint="eastAsia"/>
          <w:b/>
          <w:szCs w:val="21"/>
        </w:rPr>
        <w:t>9</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Pr="00EB001B">
        <w:rPr>
          <w:rFonts w:ascii="宋体" w:hAnsi="宋体" w:hint="eastAsia"/>
          <w:szCs w:val="21"/>
        </w:rPr>
        <w:t>、我国现行《国家安全法》正式生效的时间是（D）。</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A.</w:t>
      </w:r>
      <w:r w:rsidRPr="00EB001B">
        <w:rPr>
          <w:rFonts w:ascii="宋体" w:hAnsi="宋体" w:hint="eastAsia"/>
          <w:szCs w:val="21"/>
        </w:rPr>
        <w:t>1993年2月22日</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2013年9月27日</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C.</w:t>
      </w:r>
      <w:r w:rsidRPr="00EB001B">
        <w:rPr>
          <w:rFonts w:ascii="宋体" w:hint="eastAsia"/>
          <w:szCs w:val="21"/>
        </w:rPr>
        <w:t>2014年11月1日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2015年7月1日</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2</w:t>
      </w:r>
      <w:r w:rsidRPr="00EB001B">
        <w:rPr>
          <w:rFonts w:ascii="宋体" w:hAnsi="宋体" w:hint="eastAsia"/>
          <w:szCs w:val="21"/>
        </w:rPr>
        <w:t>、国家安全工作的根本是（</w:t>
      </w:r>
      <w:r w:rsidRPr="00EB001B">
        <w:rPr>
          <w:rFonts w:ascii="宋体" w:hAnsi="宋体"/>
          <w:szCs w:val="21"/>
        </w:rPr>
        <w:t>B</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人民安全</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政治安全</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经济安全</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int="eastAsia"/>
          <w:szCs w:val="21"/>
        </w:rPr>
        <w:t>军事安全</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3、</w:t>
      </w:r>
      <w:r w:rsidRPr="00EB001B">
        <w:rPr>
          <w:rFonts w:ascii="宋体" w:hAnsi="宋体"/>
          <w:szCs w:val="21"/>
        </w:rPr>
        <w:t>中央国家安全领导机构</w:t>
      </w:r>
      <w:r w:rsidRPr="00EB001B">
        <w:rPr>
          <w:rFonts w:ascii="宋体" w:hAnsi="宋体" w:hint="eastAsia"/>
          <w:szCs w:val="21"/>
        </w:rPr>
        <w:t>指的是（C）。</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国务院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中央军事委员会</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C.中央国家安全委员会</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公安部</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4、我国</w:t>
      </w:r>
      <w:r w:rsidRPr="00EB001B">
        <w:rPr>
          <w:rFonts w:ascii="宋体" w:hAnsi="宋体"/>
          <w:szCs w:val="21"/>
        </w:rPr>
        <w:t>全民国家安全教育日</w:t>
      </w:r>
      <w:r w:rsidRPr="00EB001B">
        <w:rPr>
          <w:rFonts w:ascii="宋体" w:hAnsi="宋体" w:hint="eastAsia"/>
          <w:szCs w:val="21"/>
        </w:rPr>
        <w:t>是（A）。</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A.4月15日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9月11日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10月10日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12月8日</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5、</w:t>
      </w:r>
      <w:r w:rsidRPr="00EB001B">
        <w:rPr>
          <w:rFonts w:ascii="宋体" w:hAnsi="宋体" w:cs="Arial"/>
          <w:kern w:val="0"/>
          <w:szCs w:val="21"/>
        </w:rPr>
        <w:t>全国人民代表大会依照宪法规定，</w:t>
      </w:r>
      <w:r w:rsidRPr="00EB001B">
        <w:rPr>
          <w:rFonts w:ascii="宋体" w:hAnsi="宋体" w:cs="Arial" w:hint="eastAsia"/>
          <w:kern w:val="0"/>
          <w:szCs w:val="21"/>
        </w:rPr>
        <w:t>在维护国家安全中的职责是（B）。</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决定全国总动员</w:t>
      </w:r>
    </w:p>
    <w:p w:rsidR="00F83C6D" w:rsidRPr="00EB001B" w:rsidRDefault="00F83C6D" w:rsidP="00F83C6D">
      <w:pPr>
        <w:adjustRightInd w:val="0"/>
        <w:snapToGrid w:val="0"/>
        <w:spacing w:line="360" w:lineRule="exact"/>
        <w:rPr>
          <w:rFonts w:ascii="宋体" w:hAnsi="宋体" w:cs="Arial"/>
          <w:kern w:val="0"/>
          <w:szCs w:val="21"/>
        </w:rPr>
      </w:pPr>
      <w:r w:rsidRPr="00EB001B">
        <w:rPr>
          <w:rFonts w:ascii="宋体" w:hAnsi="宋体"/>
          <w:szCs w:val="21"/>
        </w:rPr>
        <w:t>B.</w:t>
      </w:r>
      <w:r w:rsidRPr="00EB001B">
        <w:rPr>
          <w:rFonts w:ascii="宋体" w:hAnsi="宋体" w:cs="Arial"/>
          <w:kern w:val="0"/>
          <w:szCs w:val="21"/>
        </w:rPr>
        <w:t>决定战争和和平的问题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决定战争状态的宣布</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宣布进入战争状态</w:t>
      </w:r>
    </w:p>
    <w:p w:rsidR="00F83C6D" w:rsidRPr="00EB001B" w:rsidRDefault="000A3624" w:rsidP="00F83C6D">
      <w:pPr>
        <w:adjustRightInd w:val="0"/>
        <w:snapToGrid w:val="0"/>
        <w:spacing w:line="360" w:lineRule="exact"/>
        <w:rPr>
          <w:rFonts w:ascii="宋体"/>
          <w:szCs w:val="21"/>
        </w:rPr>
      </w:pPr>
      <w:r w:rsidRPr="00EB001B">
        <w:rPr>
          <w:rFonts w:ascii="宋体" w:hAnsi="宋体" w:hint="eastAsia"/>
          <w:szCs w:val="21"/>
        </w:rPr>
        <w:t>6</w:t>
      </w:r>
      <w:r w:rsidR="00F83C6D" w:rsidRPr="00EB001B">
        <w:rPr>
          <w:rFonts w:ascii="宋体" w:hAnsi="宋体" w:hint="eastAsia"/>
          <w:szCs w:val="21"/>
        </w:rPr>
        <w:t>、</w:t>
      </w:r>
      <w:r w:rsidR="00F83C6D" w:rsidRPr="00EB001B">
        <w:rPr>
          <w:szCs w:val="21"/>
        </w:rPr>
        <w:t>公民和组织对国家机关及其工作人员在国家安全工作中的违法失职行为</w:t>
      </w:r>
      <w:r w:rsidR="00F83C6D" w:rsidRPr="00EB001B">
        <w:rPr>
          <w:rFonts w:hint="eastAsia"/>
          <w:szCs w:val="21"/>
        </w:rPr>
        <w:t>可以行使的权利不包括（</w:t>
      </w:r>
      <w:r w:rsidR="00F83C6D" w:rsidRPr="00EB001B">
        <w:rPr>
          <w:rFonts w:hint="eastAsia"/>
          <w:szCs w:val="21"/>
        </w:rPr>
        <w:t>A</w:t>
      </w:r>
      <w:r w:rsidR="00F83C6D"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起诉的权利</w:t>
      </w:r>
    </w:p>
    <w:p w:rsidR="00F83C6D" w:rsidRPr="00EB001B" w:rsidRDefault="00F83C6D" w:rsidP="00F83C6D">
      <w:pPr>
        <w:adjustRightInd w:val="0"/>
        <w:snapToGrid w:val="0"/>
        <w:spacing w:line="360" w:lineRule="exact"/>
        <w:rPr>
          <w:szCs w:val="21"/>
        </w:rPr>
      </w:pPr>
      <w:r w:rsidRPr="00EB001B">
        <w:rPr>
          <w:rFonts w:ascii="宋体" w:hAnsi="宋体"/>
          <w:szCs w:val="21"/>
        </w:rPr>
        <w:t>B.</w:t>
      </w:r>
      <w:r w:rsidRPr="00EB001B">
        <w:rPr>
          <w:szCs w:val="21"/>
        </w:rPr>
        <w:t>申诉的权利</w:t>
      </w:r>
    </w:p>
    <w:p w:rsidR="00F83C6D" w:rsidRPr="00EB001B" w:rsidRDefault="00F83C6D" w:rsidP="00F83C6D">
      <w:pPr>
        <w:adjustRightInd w:val="0"/>
        <w:snapToGrid w:val="0"/>
        <w:spacing w:line="360" w:lineRule="exact"/>
        <w:rPr>
          <w:szCs w:val="21"/>
        </w:rPr>
      </w:pPr>
      <w:r w:rsidRPr="00EB001B">
        <w:rPr>
          <w:rFonts w:ascii="宋体" w:hAnsi="宋体"/>
          <w:szCs w:val="21"/>
        </w:rPr>
        <w:t>C.</w:t>
      </w:r>
      <w:r w:rsidRPr="00EB001B">
        <w:rPr>
          <w:szCs w:val="21"/>
        </w:rPr>
        <w:t>控告的权利</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szCs w:val="21"/>
        </w:rPr>
        <w:t>检举的权利</w:t>
      </w:r>
    </w:p>
    <w:p w:rsidR="00F83C6D" w:rsidRPr="00EB001B" w:rsidRDefault="000A3624" w:rsidP="00F83C6D">
      <w:pPr>
        <w:adjustRightInd w:val="0"/>
        <w:snapToGrid w:val="0"/>
        <w:spacing w:line="360" w:lineRule="exact"/>
        <w:rPr>
          <w:rFonts w:ascii="宋体"/>
          <w:szCs w:val="21"/>
        </w:rPr>
      </w:pPr>
      <w:r w:rsidRPr="00EB001B">
        <w:rPr>
          <w:rFonts w:ascii="宋体" w:hAnsi="宋体" w:hint="eastAsia"/>
          <w:szCs w:val="21"/>
        </w:rPr>
        <w:t>7</w:t>
      </w:r>
      <w:r w:rsidR="00F83C6D" w:rsidRPr="00EB001B">
        <w:rPr>
          <w:rFonts w:ascii="宋体" w:hAnsi="宋体" w:hint="eastAsia"/>
          <w:szCs w:val="21"/>
        </w:rPr>
        <w:t>、《国家安全法》中关于文化安全的规定，下列表述不正确的是（D）。</w:t>
      </w:r>
    </w:p>
    <w:p w:rsidR="00F83C6D" w:rsidRPr="00EB001B" w:rsidRDefault="00F83C6D" w:rsidP="00F83C6D">
      <w:pPr>
        <w:adjustRightInd w:val="0"/>
        <w:snapToGrid w:val="0"/>
        <w:spacing w:line="360" w:lineRule="exact"/>
        <w:rPr>
          <w:rFonts w:ascii="Arial" w:hAnsi="Arial" w:cs="Arial"/>
          <w:kern w:val="0"/>
          <w:szCs w:val="21"/>
        </w:rPr>
      </w:pPr>
      <w:r w:rsidRPr="00EB001B">
        <w:rPr>
          <w:rFonts w:ascii="宋体" w:hAnsi="宋体"/>
          <w:szCs w:val="21"/>
        </w:rPr>
        <w:t>A.</w:t>
      </w:r>
      <w:r w:rsidRPr="00EB001B">
        <w:rPr>
          <w:rFonts w:ascii="Arial" w:hAnsi="Arial" w:cs="Arial"/>
          <w:kern w:val="0"/>
          <w:szCs w:val="21"/>
        </w:rPr>
        <w:t>坚持社会主义先进文化前进方向</w:t>
      </w:r>
    </w:p>
    <w:p w:rsidR="00F83C6D" w:rsidRPr="00EB001B" w:rsidRDefault="00F83C6D" w:rsidP="00F83C6D">
      <w:pPr>
        <w:adjustRightInd w:val="0"/>
        <w:snapToGrid w:val="0"/>
        <w:spacing w:line="360" w:lineRule="exact"/>
        <w:rPr>
          <w:rFonts w:ascii="Arial" w:hAnsi="Arial" w:cs="Arial"/>
          <w:kern w:val="0"/>
          <w:szCs w:val="21"/>
        </w:rPr>
      </w:pPr>
      <w:r w:rsidRPr="00EB001B">
        <w:rPr>
          <w:rFonts w:ascii="宋体" w:hAnsi="宋体"/>
          <w:szCs w:val="21"/>
        </w:rPr>
        <w:t>B.</w:t>
      </w:r>
      <w:r w:rsidRPr="00EB001B">
        <w:rPr>
          <w:rFonts w:ascii="Arial" w:hAnsi="Arial" w:cs="Arial"/>
          <w:kern w:val="0"/>
          <w:szCs w:val="21"/>
        </w:rPr>
        <w:t>继承和弘扬中华民族优秀传统文化</w:t>
      </w:r>
    </w:p>
    <w:p w:rsidR="00F83C6D" w:rsidRPr="00EB001B" w:rsidRDefault="00F83C6D" w:rsidP="00F83C6D">
      <w:pPr>
        <w:adjustRightInd w:val="0"/>
        <w:snapToGrid w:val="0"/>
        <w:spacing w:line="360" w:lineRule="exact"/>
        <w:rPr>
          <w:rFonts w:ascii="Arial" w:hAnsi="Arial" w:cs="Arial"/>
          <w:kern w:val="0"/>
          <w:szCs w:val="21"/>
        </w:rPr>
      </w:pPr>
      <w:r w:rsidRPr="00EB001B">
        <w:rPr>
          <w:rFonts w:ascii="宋体" w:hAnsi="宋体"/>
          <w:szCs w:val="21"/>
        </w:rPr>
        <w:lastRenderedPageBreak/>
        <w:t>C.</w:t>
      </w:r>
      <w:r w:rsidRPr="00EB001B">
        <w:rPr>
          <w:rFonts w:ascii="Arial" w:hAnsi="Arial" w:cs="Arial"/>
          <w:kern w:val="0"/>
          <w:szCs w:val="21"/>
        </w:rPr>
        <w:t>培育和践行社会主义核心价值观</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Arial" w:hAnsi="Arial" w:cs="Arial"/>
          <w:kern w:val="0"/>
          <w:szCs w:val="21"/>
        </w:rPr>
        <w:t>防范和抵制</w:t>
      </w:r>
      <w:r w:rsidRPr="00EB001B">
        <w:rPr>
          <w:rFonts w:ascii="Arial" w:hAnsi="Arial" w:cs="Arial" w:hint="eastAsia"/>
          <w:kern w:val="0"/>
          <w:szCs w:val="21"/>
        </w:rPr>
        <w:t>西方</w:t>
      </w:r>
      <w:r w:rsidRPr="00EB001B">
        <w:rPr>
          <w:rFonts w:ascii="Arial" w:hAnsi="Arial" w:cs="Arial"/>
          <w:kern w:val="0"/>
          <w:szCs w:val="21"/>
        </w:rPr>
        <w:t>文化的影响</w:t>
      </w:r>
    </w:p>
    <w:p w:rsidR="00F83C6D" w:rsidRPr="00EB001B" w:rsidRDefault="000A3624" w:rsidP="00F83C6D">
      <w:pPr>
        <w:widowControl/>
        <w:shd w:val="clear" w:color="auto" w:fill="FFFFFF"/>
        <w:adjustRightInd w:val="0"/>
        <w:snapToGrid w:val="0"/>
        <w:spacing w:line="360" w:lineRule="exact"/>
        <w:rPr>
          <w:rFonts w:ascii="宋体" w:hAnsi="宋体" w:cs="Arial"/>
          <w:kern w:val="0"/>
          <w:szCs w:val="21"/>
        </w:rPr>
      </w:pPr>
      <w:r w:rsidRPr="00EB001B">
        <w:rPr>
          <w:rFonts w:ascii="宋体" w:hAnsi="宋体" w:hint="eastAsia"/>
          <w:szCs w:val="21"/>
        </w:rPr>
        <w:t>8</w:t>
      </w:r>
      <w:r w:rsidR="00F83C6D" w:rsidRPr="00EB001B">
        <w:rPr>
          <w:rFonts w:ascii="宋体" w:hAnsi="宋体" w:hint="eastAsia"/>
          <w:szCs w:val="21"/>
        </w:rPr>
        <w:t>、</w:t>
      </w:r>
      <w:r w:rsidR="00F83C6D" w:rsidRPr="00EB001B">
        <w:rPr>
          <w:rFonts w:ascii="宋体" w:hAnsi="宋体" w:cs="Arial"/>
          <w:kern w:val="0"/>
          <w:szCs w:val="21"/>
        </w:rPr>
        <w:t>情报信息的报送应当</w:t>
      </w:r>
      <w:r w:rsidR="00F83C6D" w:rsidRPr="00EB001B">
        <w:rPr>
          <w:rFonts w:ascii="宋体" w:hAnsi="宋体" w:cs="Arial" w:hint="eastAsia"/>
          <w:kern w:val="0"/>
          <w:szCs w:val="21"/>
        </w:rPr>
        <w:t>（A）。</w:t>
      </w:r>
    </w:p>
    <w:p w:rsidR="00F83C6D" w:rsidRPr="00EB001B" w:rsidRDefault="00F83C6D" w:rsidP="00F83C6D">
      <w:pPr>
        <w:widowControl/>
        <w:shd w:val="clear" w:color="auto" w:fill="FFFFFF"/>
        <w:adjustRightInd w:val="0"/>
        <w:snapToGrid w:val="0"/>
        <w:spacing w:line="360" w:lineRule="exact"/>
        <w:rPr>
          <w:rFonts w:ascii="宋体" w:hAnsi="宋体" w:cs="Arial"/>
          <w:kern w:val="0"/>
          <w:szCs w:val="21"/>
        </w:rPr>
      </w:pPr>
      <w:r w:rsidRPr="00EB001B">
        <w:rPr>
          <w:rFonts w:ascii="宋体" w:hAnsi="宋体"/>
          <w:szCs w:val="21"/>
        </w:rPr>
        <w:t>A.</w:t>
      </w:r>
      <w:r w:rsidRPr="00EB001B">
        <w:rPr>
          <w:rFonts w:ascii="宋体" w:hAnsi="宋体" w:cs="Arial"/>
          <w:kern w:val="0"/>
          <w:szCs w:val="21"/>
        </w:rPr>
        <w:t>及时、准确、客观</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高效、精准、客观</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顺畅、准确、有效</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及时、有效、灵活</w:t>
      </w:r>
    </w:p>
    <w:p w:rsidR="00F83C6D" w:rsidRPr="00EB001B" w:rsidRDefault="000A3624" w:rsidP="00F83C6D">
      <w:pPr>
        <w:widowControl/>
        <w:shd w:val="clear" w:color="auto" w:fill="FFFFFF"/>
        <w:adjustRightInd w:val="0"/>
        <w:snapToGrid w:val="0"/>
        <w:spacing w:line="360" w:lineRule="exact"/>
        <w:rPr>
          <w:rFonts w:ascii="宋体" w:hAnsi="宋体" w:cs="Arial"/>
          <w:kern w:val="0"/>
          <w:szCs w:val="21"/>
        </w:rPr>
      </w:pPr>
      <w:r w:rsidRPr="00EB001B">
        <w:rPr>
          <w:rFonts w:ascii="宋体" w:hAnsi="宋体" w:hint="eastAsia"/>
          <w:szCs w:val="21"/>
        </w:rPr>
        <w:t>9</w:t>
      </w:r>
      <w:r w:rsidR="00F83C6D" w:rsidRPr="00EB001B">
        <w:rPr>
          <w:rFonts w:ascii="宋体" w:hAnsi="宋体" w:hint="eastAsia"/>
          <w:szCs w:val="21"/>
        </w:rPr>
        <w:t>、《国家安全法》的</w:t>
      </w:r>
      <w:r w:rsidR="00F83C6D" w:rsidRPr="00EB001B">
        <w:rPr>
          <w:rFonts w:hint="eastAsia"/>
          <w:szCs w:val="21"/>
        </w:rPr>
        <w:t>立法依据是</w:t>
      </w:r>
      <w:r w:rsidR="00F83C6D" w:rsidRPr="00EB001B">
        <w:rPr>
          <w:rFonts w:ascii="宋体" w:hAnsi="宋体" w:hint="eastAsia"/>
          <w:szCs w:val="21"/>
        </w:rPr>
        <w:t>（A）。</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《宪法》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《刑法》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《刑事诉讼法》</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rFonts w:ascii="宋体" w:hAnsi="宋体" w:hint="eastAsia"/>
          <w:szCs w:val="21"/>
        </w:rPr>
        <w:t>《反间谍法》</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w:t>
      </w:r>
      <w:r w:rsidR="000A3624" w:rsidRPr="00EB001B">
        <w:rPr>
          <w:rFonts w:ascii="宋体" w:hAnsi="宋体" w:hint="eastAsia"/>
          <w:b/>
          <w:szCs w:val="21"/>
        </w:rPr>
        <w:t>4</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1</w:t>
      </w:r>
      <w:r w:rsidRPr="00EB001B">
        <w:rPr>
          <w:rFonts w:ascii="宋体" w:hAnsi="宋体" w:hint="eastAsia"/>
          <w:szCs w:val="21"/>
        </w:rPr>
        <w:t>、《国家安全法》的立法宗旨有（ABCD）。</w:t>
      </w:r>
    </w:p>
    <w:p w:rsidR="00F83C6D" w:rsidRPr="00EB001B" w:rsidRDefault="00F83C6D" w:rsidP="00F83C6D">
      <w:pPr>
        <w:adjustRightInd w:val="0"/>
        <w:snapToGrid w:val="0"/>
        <w:spacing w:line="360" w:lineRule="exact"/>
        <w:rPr>
          <w:szCs w:val="21"/>
        </w:rPr>
      </w:pPr>
      <w:r w:rsidRPr="00EB001B">
        <w:rPr>
          <w:rFonts w:ascii="宋体" w:hAnsi="宋体"/>
          <w:szCs w:val="21"/>
        </w:rPr>
        <w:t>A.</w:t>
      </w:r>
      <w:r w:rsidRPr="00EB001B">
        <w:rPr>
          <w:szCs w:val="21"/>
        </w:rPr>
        <w:t>维护国家安全</w:t>
      </w:r>
    </w:p>
    <w:p w:rsidR="00F83C6D" w:rsidRPr="00EB001B" w:rsidRDefault="00F83C6D" w:rsidP="00F83C6D">
      <w:pPr>
        <w:adjustRightInd w:val="0"/>
        <w:snapToGrid w:val="0"/>
        <w:spacing w:line="360" w:lineRule="exact"/>
        <w:rPr>
          <w:szCs w:val="21"/>
        </w:rPr>
      </w:pPr>
      <w:r w:rsidRPr="00EB001B">
        <w:rPr>
          <w:rFonts w:ascii="宋体" w:hAnsi="宋体"/>
          <w:szCs w:val="21"/>
        </w:rPr>
        <w:t>B.</w:t>
      </w:r>
      <w:r w:rsidRPr="00EB001B">
        <w:rPr>
          <w:szCs w:val="21"/>
        </w:rPr>
        <w:t>保卫人民民主专政的政权和中国特色社会主义制度</w:t>
      </w:r>
    </w:p>
    <w:p w:rsidR="00F83C6D" w:rsidRPr="00EB001B" w:rsidRDefault="00F83C6D" w:rsidP="00F83C6D">
      <w:pPr>
        <w:adjustRightInd w:val="0"/>
        <w:snapToGrid w:val="0"/>
        <w:spacing w:line="360" w:lineRule="exact"/>
        <w:rPr>
          <w:szCs w:val="21"/>
        </w:rPr>
      </w:pPr>
      <w:r w:rsidRPr="00EB001B">
        <w:rPr>
          <w:rFonts w:ascii="宋体" w:hAnsi="宋体"/>
          <w:szCs w:val="21"/>
        </w:rPr>
        <w:t>C.</w:t>
      </w:r>
      <w:r w:rsidRPr="00EB001B">
        <w:rPr>
          <w:szCs w:val="21"/>
        </w:rPr>
        <w:t>保护人民的根本利益</w:t>
      </w:r>
    </w:p>
    <w:p w:rsidR="00F83C6D" w:rsidRPr="00EB001B" w:rsidRDefault="00F83C6D" w:rsidP="00F83C6D">
      <w:pPr>
        <w:adjustRightInd w:val="0"/>
        <w:snapToGrid w:val="0"/>
        <w:spacing w:line="360" w:lineRule="exact"/>
        <w:rPr>
          <w:szCs w:val="21"/>
        </w:rPr>
      </w:pPr>
      <w:r w:rsidRPr="00EB001B">
        <w:rPr>
          <w:rFonts w:ascii="宋体" w:hAnsi="宋体"/>
          <w:szCs w:val="21"/>
        </w:rPr>
        <w:t>D.</w:t>
      </w:r>
      <w:r w:rsidRPr="00EB001B">
        <w:rPr>
          <w:szCs w:val="21"/>
        </w:rPr>
        <w:t>保障改革开放和社会主义现代化建设的顺利进行</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2、维护国家安全的核心包括（ABCD）。</w:t>
      </w:r>
    </w:p>
    <w:p w:rsidR="00F83C6D" w:rsidRPr="00EB001B" w:rsidRDefault="00F83C6D" w:rsidP="00F83C6D">
      <w:pPr>
        <w:adjustRightInd w:val="0"/>
        <w:snapToGrid w:val="0"/>
        <w:spacing w:line="360" w:lineRule="exact"/>
        <w:rPr>
          <w:szCs w:val="21"/>
        </w:rPr>
      </w:pPr>
      <w:r w:rsidRPr="00EB001B">
        <w:rPr>
          <w:rFonts w:ascii="宋体" w:hAnsi="宋体"/>
          <w:szCs w:val="21"/>
        </w:rPr>
        <w:t>A.</w:t>
      </w:r>
      <w:r w:rsidRPr="00EB001B">
        <w:rPr>
          <w:szCs w:val="21"/>
        </w:rPr>
        <w:t>国家政权、主权、统一和领土完整</w:t>
      </w:r>
    </w:p>
    <w:p w:rsidR="00F83C6D" w:rsidRPr="00EB001B" w:rsidRDefault="00F83C6D" w:rsidP="00F83C6D">
      <w:pPr>
        <w:adjustRightInd w:val="0"/>
        <w:snapToGrid w:val="0"/>
        <w:spacing w:line="360" w:lineRule="exact"/>
        <w:rPr>
          <w:szCs w:val="21"/>
        </w:rPr>
      </w:pPr>
      <w:r w:rsidRPr="00EB001B">
        <w:rPr>
          <w:rFonts w:ascii="宋体" w:hAnsi="宋体"/>
          <w:szCs w:val="21"/>
        </w:rPr>
        <w:t>B.</w:t>
      </w:r>
      <w:r w:rsidRPr="00EB001B">
        <w:rPr>
          <w:szCs w:val="21"/>
        </w:rPr>
        <w:t>人民福祉</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szCs w:val="21"/>
        </w:rPr>
        <w:t>经济社会可持续发展</w:t>
      </w:r>
    </w:p>
    <w:p w:rsidR="00F83C6D" w:rsidRPr="00EB001B" w:rsidRDefault="00F83C6D" w:rsidP="00F83C6D">
      <w:pPr>
        <w:adjustRightInd w:val="0"/>
        <w:snapToGrid w:val="0"/>
        <w:spacing w:line="360" w:lineRule="exact"/>
        <w:rPr>
          <w:szCs w:val="21"/>
        </w:rPr>
      </w:pPr>
      <w:r w:rsidRPr="00EB001B">
        <w:rPr>
          <w:rFonts w:ascii="宋体" w:hAnsi="宋体"/>
          <w:szCs w:val="21"/>
        </w:rPr>
        <w:t>D.</w:t>
      </w:r>
      <w:r w:rsidRPr="00EB001B">
        <w:rPr>
          <w:szCs w:val="21"/>
        </w:rPr>
        <w:t>国家其他重大利益的安全</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3、下列属于维护国家安全基本原则有（ABCD</w:t>
      </w:r>
      <w:r w:rsidR="00C6347D" w:rsidRPr="00EB001B">
        <w:rPr>
          <w:rFonts w:ascii="宋体" w:hAnsi="宋体" w:hint="eastAsia"/>
          <w:szCs w:val="21"/>
        </w:rPr>
        <w:t>E</w:t>
      </w:r>
      <w:r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法治原则</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B.</w:t>
      </w:r>
      <w:r w:rsidRPr="00EB001B">
        <w:rPr>
          <w:rFonts w:ascii="宋体" w:hAnsi="宋体" w:hint="eastAsia"/>
          <w:szCs w:val="21"/>
        </w:rPr>
        <w:t>保障人权原则</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统筹协调原则</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标本兼治原则</w:t>
      </w:r>
    </w:p>
    <w:p w:rsidR="00C6347D" w:rsidRPr="00EB001B" w:rsidRDefault="00C6347D" w:rsidP="00F83C6D">
      <w:pPr>
        <w:adjustRightInd w:val="0"/>
        <w:snapToGrid w:val="0"/>
        <w:spacing w:line="360" w:lineRule="exact"/>
        <w:rPr>
          <w:rFonts w:ascii="宋体"/>
          <w:szCs w:val="21"/>
        </w:rPr>
      </w:pPr>
      <w:r w:rsidRPr="00EB001B">
        <w:rPr>
          <w:rFonts w:ascii="宋体" w:hAnsi="宋体" w:hint="eastAsia"/>
          <w:szCs w:val="21"/>
        </w:rPr>
        <w:t>E.共同安全原则</w:t>
      </w:r>
    </w:p>
    <w:p w:rsidR="00F83C6D" w:rsidRPr="00EB001B" w:rsidRDefault="00F83C6D" w:rsidP="00F83C6D">
      <w:pPr>
        <w:adjustRightInd w:val="0"/>
        <w:snapToGrid w:val="0"/>
        <w:spacing w:line="360" w:lineRule="exact"/>
        <w:rPr>
          <w:rFonts w:ascii="宋体"/>
          <w:szCs w:val="21"/>
        </w:rPr>
      </w:pPr>
      <w:r w:rsidRPr="00EB001B">
        <w:rPr>
          <w:rFonts w:ascii="宋体" w:hAnsi="宋体" w:hint="eastAsia"/>
          <w:szCs w:val="21"/>
        </w:rPr>
        <w:t>4、在我国</w:t>
      </w:r>
      <w:r w:rsidRPr="00EB001B">
        <w:rPr>
          <w:szCs w:val="21"/>
        </w:rPr>
        <w:t>维护国家安全的专门机关</w:t>
      </w:r>
      <w:r w:rsidRPr="00EB001B">
        <w:rPr>
          <w:rFonts w:hint="eastAsia"/>
          <w:szCs w:val="21"/>
        </w:rPr>
        <w:t>有（</w:t>
      </w:r>
      <w:r w:rsidRPr="00EB001B">
        <w:rPr>
          <w:rFonts w:ascii="宋体" w:hAnsi="宋体" w:hint="eastAsia"/>
          <w:szCs w:val="21"/>
        </w:rPr>
        <w:t>BCD</w:t>
      </w:r>
      <w:r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监狱机关</w:t>
      </w:r>
    </w:p>
    <w:p w:rsidR="00F83C6D" w:rsidRPr="00EB001B" w:rsidRDefault="00F83C6D" w:rsidP="00F83C6D">
      <w:pPr>
        <w:adjustRightInd w:val="0"/>
        <w:snapToGrid w:val="0"/>
        <w:spacing w:line="360" w:lineRule="exact"/>
        <w:rPr>
          <w:szCs w:val="21"/>
        </w:rPr>
      </w:pPr>
      <w:r w:rsidRPr="00EB001B">
        <w:rPr>
          <w:rFonts w:ascii="宋体" w:hAnsi="宋体"/>
          <w:szCs w:val="21"/>
        </w:rPr>
        <w:t>B.</w:t>
      </w:r>
      <w:r w:rsidRPr="00EB001B">
        <w:rPr>
          <w:szCs w:val="21"/>
        </w:rPr>
        <w:t>国家安全机关</w:t>
      </w:r>
    </w:p>
    <w:p w:rsidR="00F83C6D" w:rsidRPr="00EB001B" w:rsidRDefault="00F83C6D" w:rsidP="00F83C6D">
      <w:pPr>
        <w:adjustRightInd w:val="0"/>
        <w:snapToGrid w:val="0"/>
        <w:spacing w:line="360" w:lineRule="exact"/>
        <w:rPr>
          <w:szCs w:val="21"/>
        </w:rPr>
      </w:pPr>
      <w:r w:rsidRPr="00EB001B">
        <w:rPr>
          <w:rFonts w:ascii="宋体" w:hAnsi="宋体"/>
          <w:szCs w:val="21"/>
        </w:rPr>
        <w:t>C.</w:t>
      </w:r>
      <w:r w:rsidRPr="00EB001B">
        <w:rPr>
          <w:szCs w:val="21"/>
        </w:rPr>
        <w:t>公安机关</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D.</w:t>
      </w:r>
      <w:r w:rsidRPr="00EB001B">
        <w:rPr>
          <w:szCs w:val="21"/>
        </w:rPr>
        <w:t>有关军事机关</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三、断题题（</w:t>
      </w:r>
      <w:r w:rsidR="000A3624" w:rsidRPr="00EB001B">
        <w:rPr>
          <w:rFonts w:ascii="宋体" w:hAnsi="宋体" w:hint="eastAsia"/>
          <w:b/>
          <w:szCs w:val="21"/>
        </w:rPr>
        <w:t>5</w:t>
      </w:r>
      <w:r w:rsidRPr="00EB001B">
        <w:rPr>
          <w:rFonts w:ascii="宋体" w:hAnsi="宋体" w:hint="eastAsia"/>
          <w:b/>
          <w:szCs w:val="21"/>
        </w:rPr>
        <w:t>题）</w:t>
      </w:r>
    </w:p>
    <w:p w:rsidR="00F83C6D" w:rsidRPr="00EB001B" w:rsidRDefault="000A3624" w:rsidP="00F83C6D">
      <w:pPr>
        <w:adjustRightInd w:val="0"/>
        <w:snapToGrid w:val="0"/>
        <w:spacing w:line="360" w:lineRule="exact"/>
        <w:rPr>
          <w:rFonts w:ascii="宋体"/>
          <w:szCs w:val="21"/>
        </w:rPr>
      </w:pPr>
      <w:r w:rsidRPr="00EB001B">
        <w:rPr>
          <w:rFonts w:ascii="宋体" w:hAnsi="宋体" w:hint="eastAsia"/>
          <w:szCs w:val="21"/>
        </w:rPr>
        <w:t>1</w:t>
      </w:r>
      <w:r w:rsidR="00F83C6D" w:rsidRPr="00EB001B">
        <w:rPr>
          <w:rFonts w:ascii="宋体" w:hAnsi="宋体" w:hint="eastAsia"/>
          <w:szCs w:val="21"/>
        </w:rPr>
        <w:t>、</w:t>
      </w:r>
      <w:r w:rsidR="00F83C6D" w:rsidRPr="00EB001B">
        <w:rPr>
          <w:rFonts w:ascii="宋体" w:hAnsi="宋体"/>
          <w:szCs w:val="21"/>
        </w:rPr>
        <w:t>在国家安全工作中，采取限制公民权利和自由的特别措施时，</w:t>
      </w:r>
      <w:r w:rsidR="00F83C6D" w:rsidRPr="00EB001B">
        <w:rPr>
          <w:rFonts w:ascii="宋体" w:hAnsi="宋体" w:hint="eastAsia"/>
          <w:szCs w:val="21"/>
        </w:rPr>
        <w:t>亦</w:t>
      </w:r>
      <w:r w:rsidR="00F83C6D" w:rsidRPr="00EB001B">
        <w:rPr>
          <w:rFonts w:ascii="宋体" w:hAnsi="宋体"/>
          <w:szCs w:val="21"/>
        </w:rPr>
        <w:t>应当依法进行，并以维护国家安全的实际需要为限度</w:t>
      </w:r>
      <w:r w:rsidR="00F83C6D" w:rsidRPr="00EB001B">
        <w:rPr>
          <w:rFonts w:ascii="宋体" w:hAnsi="宋体" w:hint="eastAsia"/>
          <w:szCs w:val="21"/>
        </w:rPr>
        <w:t>。（√）</w:t>
      </w:r>
    </w:p>
    <w:p w:rsidR="00C6347D" w:rsidRPr="00EB001B" w:rsidRDefault="000A3624"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w:t>
      </w:r>
      <w:r w:rsidR="00F83C6D" w:rsidRPr="00EB001B">
        <w:rPr>
          <w:rFonts w:ascii="宋体" w:hAnsi="宋体"/>
          <w:szCs w:val="21"/>
        </w:rPr>
        <w:t>根据经济社会发展和国家发展利益的需要，维护国家安全的任务</w:t>
      </w:r>
      <w:r w:rsidR="00F83C6D" w:rsidRPr="00EB001B">
        <w:rPr>
          <w:rFonts w:ascii="宋体" w:hAnsi="宋体" w:hint="eastAsia"/>
          <w:szCs w:val="21"/>
        </w:rPr>
        <w:t>将</w:t>
      </w:r>
      <w:r w:rsidR="00F83C6D" w:rsidRPr="00EB001B">
        <w:rPr>
          <w:rFonts w:ascii="宋体" w:hAnsi="宋体"/>
          <w:szCs w:val="21"/>
        </w:rPr>
        <w:t>不断完善</w:t>
      </w:r>
      <w:r w:rsidR="00F83C6D" w:rsidRPr="00EB001B">
        <w:rPr>
          <w:rFonts w:ascii="宋体" w:hAnsi="宋体" w:hint="eastAsia"/>
          <w:szCs w:val="21"/>
        </w:rPr>
        <w:t>。（√）</w:t>
      </w:r>
    </w:p>
    <w:p w:rsidR="00F83C6D" w:rsidRPr="00EB001B" w:rsidRDefault="000A3624" w:rsidP="00F83C6D">
      <w:pPr>
        <w:adjustRightInd w:val="0"/>
        <w:snapToGrid w:val="0"/>
        <w:spacing w:line="360" w:lineRule="exact"/>
        <w:rPr>
          <w:rFonts w:ascii="宋体" w:hAnsi="宋体"/>
          <w:szCs w:val="21"/>
        </w:rPr>
      </w:pPr>
      <w:r w:rsidRPr="00EB001B">
        <w:rPr>
          <w:rFonts w:ascii="宋体" w:hAnsi="宋体" w:hint="eastAsia"/>
          <w:szCs w:val="21"/>
        </w:rPr>
        <w:lastRenderedPageBreak/>
        <w:t>3</w:t>
      </w:r>
      <w:r w:rsidR="00F83C6D" w:rsidRPr="00EB001B">
        <w:rPr>
          <w:rFonts w:ascii="宋体" w:hAnsi="宋体" w:hint="eastAsia"/>
          <w:szCs w:val="21"/>
        </w:rPr>
        <w:t>、</w:t>
      </w:r>
      <w:r w:rsidR="00F83C6D" w:rsidRPr="00EB001B">
        <w:rPr>
          <w:rFonts w:ascii="宋体" w:hAnsi="宋体"/>
          <w:szCs w:val="21"/>
        </w:rPr>
        <w:t>国家机关及其工作人员履行职责应当贯彻维护国家安全的原则</w:t>
      </w:r>
      <w:r w:rsidR="00F83C6D" w:rsidRPr="00EB001B">
        <w:rPr>
          <w:rFonts w:ascii="宋体" w:hAnsi="宋体" w:hint="eastAsia"/>
          <w:szCs w:val="21"/>
        </w:rPr>
        <w:t>。（√）</w:t>
      </w:r>
    </w:p>
    <w:p w:rsidR="00F83C6D" w:rsidRPr="00EB001B" w:rsidRDefault="000A3624" w:rsidP="00F83C6D">
      <w:pPr>
        <w:adjustRightInd w:val="0"/>
        <w:snapToGrid w:val="0"/>
        <w:spacing w:line="360" w:lineRule="exact"/>
        <w:rPr>
          <w:rFonts w:ascii="宋体"/>
          <w:szCs w:val="21"/>
        </w:rPr>
      </w:pPr>
      <w:r w:rsidRPr="00EB001B">
        <w:rPr>
          <w:rFonts w:ascii="宋体" w:hAnsi="宋体" w:hint="eastAsia"/>
          <w:szCs w:val="21"/>
        </w:rPr>
        <w:t>4</w:t>
      </w:r>
      <w:r w:rsidR="00F83C6D" w:rsidRPr="00EB001B">
        <w:rPr>
          <w:rFonts w:ascii="宋体" w:hAnsi="宋体" w:hint="eastAsia"/>
          <w:szCs w:val="21"/>
        </w:rPr>
        <w:t>、国家</w:t>
      </w:r>
      <w:r w:rsidR="00F83C6D" w:rsidRPr="00EB001B">
        <w:rPr>
          <w:rFonts w:ascii="宋体" w:hAnsi="宋体"/>
        </w:rPr>
        <w:t>通过多种形式开展国家安全宣传教育活动，将国家安全教育纳入</w:t>
      </w:r>
      <w:r w:rsidR="00F83C6D" w:rsidRPr="00EB001B">
        <w:rPr>
          <w:rFonts w:ascii="宋体" w:hAnsi="宋体" w:hint="eastAsia"/>
        </w:rPr>
        <w:t>高等</w:t>
      </w:r>
      <w:r w:rsidR="00F83C6D" w:rsidRPr="00EB001B">
        <w:rPr>
          <w:rFonts w:ascii="宋体" w:hAnsi="宋体"/>
        </w:rPr>
        <w:t>教育体系和公务员教育培训体系</w:t>
      </w:r>
      <w:r w:rsidR="00F83C6D" w:rsidRPr="00EB001B">
        <w:rPr>
          <w:rFonts w:ascii="宋体" w:hAnsi="宋体" w:hint="eastAsia"/>
        </w:rPr>
        <w:t>。</w:t>
      </w:r>
      <w:r w:rsidR="00F83C6D" w:rsidRPr="00EB001B">
        <w:rPr>
          <w:rFonts w:ascii="宋体" w:hAnsi="宋体" w:hint="eastAsia"/>
          <w:szCs w:val="21"/>
        </w:rPr>
        <w:t>（×）</w:t>
      </w:r>
    </w:p>
    <w:p w:rsidR="00F83C6D" w:rsidRPr="00EB001B" w:rsidRDefault="000A3624" w:rsidP="00F83C6D">
      <w:pPr>
        <w:adjustRightInd w:val="0"/>
        <w:snapToGrid w:val="0"/>
        <w:spacing w:line="360" w:lineRule="exact"/>
        <w:rPr>
          <w:rFonts w:ascii="宋体" w:hAnsi="宋体"/>
          <w:szCs w:val="21"/>
        </w:rPr>
      </w:pPr>
      <w:r w:rsidRPr="00EB001B">
        <w:rPr>
          <w:rFonts w:ascii="宋体" w:hAnsi="宋体" w:hint="eastAsia"/>
          <w:szCs w:val="21"/>
        </w:rPr>
        <w:t>5</w:t>
      </w:r>
      <w:r w:rsidR="00F83C6D" w:rsidRPr="00EB001B">
        <w:rPr>
          <w:rFonts w:ascii="宋体" w:hAnsi="宋体" w:hint="eastAsia"/>
          <w:szCs w:val="21"/>
        </w:rPr>
        <w:t>、</w:t>
      </w:r>
      <w:r w:rsidR="00F83C6D" w:rsidRPr="00EB001B">
        <w:rPr>
          <w:rFonts w:ascii="宋体" w:hAnsi="宋体"/>
          <w:szCs w:val="21"/>
        </w:rPr>
        <w:t>因支持、协助国家安全工作，本人或者其近亲属的人身安全面临危险的，可以向公安机关、国家安全机关请求予以保护。</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p>
    <w:p w:rsidR="00F83C6D" w:rsidRPr="00EB001B" w:rsidRDefault="00F83C6D" w:rsidP="00F83C6D">
      <w:pPr>
        <w:adjustRightInd w:val="0"/>
        <w:snapToGrid w:val="0"/>
        <w:spacing w:line="360" w:lineRule="exact"/>
        <w:rPr>
          <w:rFonts w:ascii="宋体" w:hAnsi="宋体"/>
        </w:rPr>
      </w:pPr>
    </w:p>
    <w:p w:rsidR="00F83C6D" w:rsidRPr="00EB001B" w:rsidRDefault="00F83C6D">
      <w:pPr>
        <w:widowControl/>
        <w:jc w:val="left"/>
        <w:rPr>
          <w:rFonts w:ascii="黑体" w:eastAsia="黑体"/>
          <w:sz w:val="24"/>
        </w:rPr>
      </w:pPr>
      <w:r w:rsidRPr="00EB001B">
        <w:rPr>
          <w:rFonts w:ascii="黑体" w:eastAsia="黑体"/>
          <w:sz w:val="24"/>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第六部分  反家庭暴力法</w:t>
      </w:r>
    </w:p>
    <w:p w:rsidR="00F83C6D" w:rsidRPr="00EB001B" w:rsidRDefault="00F83C6D" w:rsidP="00F83C6D">
      <w:pPr>
        <w:adjustRightInd w:val="0"/>
        <w:snapToGrid w:val="0"/>
        <w:spacing w:line="360" w:lineRule="exact"/>
        <w:jc w:val="center"/>
        <w:rPr>
          <w:rFonts w:ascii="宋体" w:hAnsi="宋体"/>
          <w:b/>
          <w:szCs w:val="21"/>
        </w:rPr>
      </w:pPr>
      <w:r w:rsidRPr="00EB001B">
        <w:rPr>
          <w:rFonts w:ascii="宋体" w:hAnsi="宋体" w:hint="eastAsia"/>
          <w:b/>
          <w:szCs w:val="21"/>
        </w:rPr>
        <w:t>（试题：</w:t>
      </w:r>
      <w:r w:rsidR="000F7DFF" w:rsidRPr="00EB001B">
        <w:rPr>
          <w:rFonts w:ascii="宋体" w:hAnsi="宋体" w:hint="eastAsia"/>
          <w:b/>
          <w:szCs w:val="21"/>
        </w:rPr>
        <w:t>9</w:t>
      </w:r>
      <w:r w:rsidRPr="00EB001B">
        <w:rPr>
          <w:rFonts w:ascii="宋体" w:hAnsi="宋体" w:hint="eastAsia"/>
          <w:b/>
          <w:szCs w:val="21"/>
        </w:rPr>
        <w:t>题）</w:t>
      </w:r>
    </w:p>
    <w:p w:rsidR="00F83C6D" w:rsidRPr="00EB001B" w:rsidRDefault="00F83C6D" w:rsidP="00F83C6D">
      <w:pPr>
        <w:adjustRightInd w:val="0"/>
        <w:snapToGrid w:val="0"/>
        <w:spacing w:line="360" w:lineRule="exact"/>
        <w:jc w:val="center"/>
        <w:rPr>
          <w:rFonts w:ascii="宋体" w:hAns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0F7DFF" w:rsidRPr="00EB001B">
        <w:rPr>
          <w:rFonts w:ascii="宋体" w:hAnsi="宋体" w:hint="eastAsia"/>
          <w:b/>
          <w:szCs w:val="21"/>
        </w:rPr>
        <w:t>5</w:t>
      </w:r>
      <w:r w:rsidRPr="00EB001B">
        <w:rPr>
          <w:rFonts w:ascii="宋体" w:hAnsi="宋体" w:hint="eastAsia"/>
          <w:b/>
          <w:szCs w:val="21"/>
        </w:rPr>
        <w:t>题）</w:t>
      </w:r>
    </w:p>
    <w:p w:rsidR="00F83C6D" w:rsidRPr="00EB001B" w:rsidRDefault="000F7DFF" w:rsidP="00F83C6D">
      <w:pPr>
        <w:adjustRightInd w:val="0"/>
        <w:snapToGrid w:val="0"/>
        <w:spacing w:line="360" w:lineRule="exact"/>
        <w:rPr>
          <w:szCs w:val="21"/>
        </w:rPr>
      </w:pPr>
      <w:r w:rsidRPr="00EB001B">
        <w:rPr>
          <w:rFonts w:ascii="宋体" w:hAnsi="宋体" w:hint="eastAsia"/>
          <w:szCs w:val="21"/>
        </w:rPr>
        <w:t>1</w:t>
      </w:r>
      <w:r w:rsidR="00F83C6D" w:rsidRPr="00EB001B">
        <w:rPr>
          <w:rFonts w:ascii="宋体" w:hAnsi="宋体" w:hint="eastAsia"/>
          <w:szCs w:val="21"/>
        </w:rPr>
        <w:t>、</w:t>
      </w:r>
      <w:r w:rsidR="00F83C6D" w:rsidRPr="00EB001B">
        <w:rPr>
          <w:rFonts w:hint="eastAsia"/>
        </w:rPr>
        <w:t>负责组织、协调、指导、督促有关部门做好反家暴工作的机构是</w:t>
      </w:r>
      <w:r w:rsidR="00F83C6D" w:rsidRPr="00EB001B">
        <w:rPr>
          <w:rFonts w:ascii="宋体" w:hAnsi="宋体" w:hint="eastAsia"/>
          <w:szCs w:val="21"/>
        </w:rPr>
        <w:t>（B）</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rPr>
          <w:rFonts w:hint="eastAsia"/>
        </w:rPr>
        <w:t>乡镇</w:t>
      </w:r>
      <w:r w:rsidRPr="00EB001B">
        <w:t>以上人民政府负责妇女儿童工作的机构</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t>县</w:t>
      </w:r>
      <w:r w:rsidR="000C6FAA" w:rsidRPr="00EB001B">
        <w:rPr>
          <w:rFonts w:hint="eastAsia"/>
        </w:rPr>
        <w:t>级</w:t>
      </w:r>
      <w:r w:rsidRPr="00EB001B">
        <w:t>以上人民政府负责妇女儿童工作的机构</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rPr>
          <w:rFonts w:hint="eastAsia"/>
        </w:rPr>
        <w:t>省</w:t>
      </w:r>
      <w:r w:rsidRPr="00EB001B">
        <w:t>级以上人民政府负责妇女儿童工作的机构</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w:t>
      </w:r>
      <w:r w:rsidRPr="00EB001B">
        <w:rPr>
          <w:rFonts w:ascii="Arial" w:hAnsi="Arial" w:cs="Arial"/>
          <w:szCs w:val="21"/>
          <w:shd w:val="clear" w:color="auto" w:fill="FFFFFF"/>
        </w:rPr>
        <w:t>中华全国妇女联合会</w:t>
      </w:r>
    </w:p>
    <w:p w:rsidR="00F83C6D" w:rsidRPr="00EB001B" w:rsidRDefault="000F7DFF" w:rsidP="00F83C6D">
      <w:pPr>
        <w:adjustRightInd w:val="0"/>
        <w:snapToGrid w:val="0"/>
        <w:spacing w:line="360" w:lineRule="exact"/>
        <w:rPr>
          <w:szCs w:val="21"/>
        </w:rPr>
      </w:pPr>
      <w:r w:rsidRPr="00EB001B">
        <w:rPr>
          <w:rFonts w:ascii="宋体" w:hAnsi="宋体" w:hint="eastAsia"/>
          <w:szCs w:val="21"/>
        </w:rPr>
        <w:t>2</w:t>
      </w:r>
      <w:r w:rsidR="00F83C6D" w:rsidRPr="00EB001B">
        <w:rPr>
          <w:rFonts w:ascii="宋体" w:hAnsi="宋体" w:hint="eastAsia"/>
          <w:szCs w:val="21"/>
        </w:rPr>
        <w:t>、</w:t>
      </w:r>
      <w:r w:rsidR="00F83C6D" w:rsidRPr="00EB001B">
        <w:rPr>
          <w:rFonts w:hint="eastAsia"/>
        </w:rPr>
        <w:t>法院受理人身安全保护申请后，一般应在多长时间内作出人身安全保护裁定或驳回申请？</w:t>
      </w:r>
      <w:r w:rsidR="00F83C6D" w:rsidRPr="00EB001B">
        <w:rPr>
          <w:rFonts w:ascii="宋体" w:hAnsi="宋体" w:hint="eastAsia"/>
          <w:szCs w:val="21"/>
        </w:rPr>
        <w:t>（D）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A．12小时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B．24小时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C．48小时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D．72小时</w:t>
      </w:r>
    </w:p>
    <w:p w:rsidR="00F83C6D" w:rsidRPr="00EB001B" w:rsidRDefault="000F7DFF" w:rsidP="00F83C6D">
      <w:pPr>
        <w:adjustRightInd w:val="0"/>
        <w:snapToGrid w:val="0"/>
        <w:spacing w:line="360" w:lineRule="exact"/>
      </w:pPr>
      <w:r w:rsidRPr="00EB001B">
        <w:rPr>
          <w:rFonts w:ascii="宋体" w:hAnsi="宋体" w:hint="eastAsia"/>
          <w:szCs w:val="21"/>
        </w:rPr>
        <w:t>3</w:t>
      </w:r>
      <w:r w:rsidR="00F83C6D" w:rsidRPr="00EB001B">
        <w:rPr>
          <w:rFonts w:ascii="宋体" w:hAnsi="宋体" w:hint="eastAsia"/>
          <w:szCs w:val="21"/>
        </w:rPr>
        <w:t>、</w:t>
      </w:r>
      <w:r w:rsidR="00F83C6D" w:rsidRPr="00EB001B">
        <w:rPr>
          <w:rFonts w:hint="eastAsia"/>
        </w:rPr>
        <w:t>人身安全保护令的一般有效期为？</w:t>
      </w:r>
      <w:r w:rsidR="00F83C6D" w:rsidRPr="00EB001B">
        <w:rPr>
          <w:rFonts w:ascii="宋体" w:hAnsi="宋体" w:hint="eastAsia"/>
          <w:szCs w:val="21"/>
        </w:rPr>
        <w:t>（B）</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A．3个月</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B．6个月</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C．9个月</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D．12个月</w:t>
      </w:r>
    </w:p>
    <w:p w:rsidR="00F83C6D" w:rsidRPr="00EB001B" w:rsidRDefault="000F7DFF" w:rsidP="00F83C6D">
      <w:pPr>
        <w:adjustRightInd w:val="0"/>
        <w:snapToGrid w:val="0"/>
        <w:spacing w:line="360" w:lineRule="exact"/>
      </w:pPr>
      <w:r w:rsidRPr="00EB001B">
        <w:rPr>
          <w:rFonts w:ascii="宋体" w:hAnsi="宋体" w:hint="eastAsia"/>
          <w:szCs w:val="21"/>
        </w:rPr>
        <w:t>4</w:t>
      </w:r>
      <w:r w:rsidR="00F83C6D" w:rsidRPr="00EB001B">
        <w:rPr>
          <w:rFonts w:ascii="宋体" w:hAnsi="宋体" w:hint="eastAsia"/>
          <w:szCs w:val="21"/>
        </w:rPr>
        <w:t>、</w:t>
      </w:r>
      <w:r w:rsidR="00F83C6D" w:rsidRPr="00EB001B">
        <w:rPr>
          <w:rFonts w:hint="eastAsia"/>
        </w:rPr>
        <w:t>家庭暴力告诫书</w:t>
      </w:r>
      <w:r w:rsidR="00F83C6D" w:rsidRPr="00EB001B">
        <w:rPr>
          <w:rFonts w:hint="eastAsia"/>
          <w:b/>
          <w:u w:val="single"/>
        </w:rPr>
        <w:t>不</w:t>
      </w:r>
      <w:r w:rsidR="00F83C6D" w:rsidRPr="00EB001B">
        <w:rPr>
          <w:rFonts w:hint="eastAsia"/>
        </w:rPr>
        <w:t>应当包括的内容有</w:t>
      </w:r>
      <w:r w:rsidR="00F83C6D" w:rsidRPr="00EB001B">
        <w:rPr>
          <w:rFonts w:ascii="宋体" w:hAnsi="宋体" w:hint="eastAsia"/>
          <w:szCs w:val="21"/>
        </w:rPr>
        <w:t>（D）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t>加害人的身份信息</w:t>
      </w:r>
    </w:p>
    <w:p w:rsidR="00F83C6D" w:rsidRPr="00EB001B" w:rsidRDefault="00F83C6D" w:rsidP="00F83C6D">
      <w:pPr>
        <w:adjustRightInd w:val="0"/>
        <w:snapToGrid w:val="0"/>
        <w:spacing w:line="360" w:lineRule="exact"/>
      </w:pPr>
      <w:r w:rsidRPr="00EB001B">
        <w:rPr>
          <w:rFonts w:ascii="宋体" w:hAnsi="宋体" w:hint="eastAsia"/>
          <w:szCs w:val="21"/>
        </w:rPr>
        <w:t>B．</w:t>
      </w:r>
      <w:r w:rsidRPr="00EB001B">
        <w:t>家庭暴力的事实陈述</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t>禁止加害人实施家庭暴力</w:t>
      </w:r>
    </w:p>
    <w:p w:rsidR="00F83C6D" w:rsidRPr="00EB001B" w:rsidRDefault="00F83C6D" w:rsidP="00F83C6D">
      <w:pPr>
        <w:adjustRightInd w:val="0"/>
        <w:snapToGrid w:val="0"/>
        <w:spacing w:line="360" w:lineRule="exact"/>
      </w:pPr>
      <w:r w:rsidRPr="00EB001B">
        <w:rPr>
          <w:rFonts w:ascii="宋体" w:hAnsi="宋体" w:hint="eastAsia"/>
          <w:szCs w:val="21"/>
        </w:rPr>
        <w:t>D．被害人信息</w:t>
      </w:r>
    </w:p>
    <w:p w:rsidR="00F83C6D" w:rsidRPr="00EB001B" w:rsidRDefault="000F7DFF" w:rsidP="00F83C6D">
      <w:pPr>
        <w:adjustRightInd w:val="0"/>
        <w:snapToGrid w:val="0"/>
        <w:spacing w:line="360" w:lineRule="exact"/>
        <w:rPr>
          <w:szCs w:val="21"/>
        </w:rPr>
      </w:pPr>
      <w:r w:rsidRPr="00EB001B">
        <w:rPr>
          <w:rFonts w:hint="eastAsia"/>
        </w:rPr>
        <w:t>5</w:t>
      </w:r>
      <w:r w:rsidR="00F83C6D" w:rsidRPr="00EB001B">
        <w:rPr>
          <w:rFonts w:hint="eastAsia"/>
        </w:rPr>
        <w:t>、哪一机构应当</w:t>
      </w:r>
      <w:r w:rsidR="00F83C6D" w:rsidRPr="00EB001B">
        <w:rPr>
          <w:rFonts w:hint="eastAsia"/>
          <w:szCs w:val="21"/>
        </w:rPr>
        <w:t>为家庭暴力受害人提供法律援助？</w:t>
      </w:r>
      <w:r w:rsidR="00F83C6D" w:rsidRPr="00EB001B">
        <w:rPr>
          <w:rFonts w:ascii="宋体" w:hAnsi="宋体" w:hint="eastAsia"/>
          <w:szCs w:val="21"/>
        </w:rPr>
        <w:t>（D）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A．人民法院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B．人民检察院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C．公安机关</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D．法律援助机构</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二、多选题（2题）</w:t>
      </w:r>
    </w:p>
    <w:p w:rsidR="00F83C6D" w:rsidRPr="00EB001B" w:rsidRDefault="007B6B00" w:rsidP="00F83C6D">
      <w:pPr>
        <w:adjustRightInd w:val="0"/>
        <w:snapToGrid w:val="0"/>
        <w:spacing w:line="360" w:lineRule="exact"/>
        <w:rPr>
          <w:szCs w:val="21"/>
        </w:rPr>
      </w:pPr>
      <w:r w:rsidRPr="00EB001B">
        <w:rPr>
          <w:rFonts w:ascii="宋体" w:hAnsi="宋体" w:hint="eastAsia"/>
          <w:szCs w:val="21"/>
        </w:rPr>
        <w:t>1</w:t>
      </w:r>
      <w:r w:rsidR="00F83C6D" w:rsidRPr="00EB001B">
        <w:rPr>
          <w:rFonts w:ascii="宋体" w:hAnsi="宋体" w:hint="eastAsia"/>
          <w:szCs w:val="21"/>
        </w:rPr>
        <w:t>、</w:t>
      </w:r>
      <w:r w:rsidR="00F83C6D" w:rsidRPr="00EB001B">
        <w:rPr>
          <w:rFonts w:hint="eastAsia"/>
          <w:szCs w:val="21"/>
        </w:rPr>
        <w:t>反家庭暴力工作遵循的原则是什么？（</w:t>
      </w:r>
      <w:r w:rsidR="00F83C6D" w:rsidRPr="00EB001B">
        <w:rPr>
          <w:rFonts w:hint="eastAsia"/>
        </w:rPr>
        <w:t>ABCD</w:t>
      </w:r>
      <w:r w:rsidR="00F83C6D" w:rsidRPr="00EB001B">
        <w:rPr>
          <w:rFonts w:hint="eastAsia"/>
          <w:szCs w:val="21"/>
        </w:rPr>
        <w:t>E</w:t>
      </w:r>
      <w:r w:rsidR="00F83C6D"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t>预防为主</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t>教育、矫治与惩处相结合</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t>尊重受害人真实意愿</w:t>
      </w:r>
    </w:p>
    <w:p w:rsidR="00F83C6D" w:rsidRPr="00EB001B" w:rsidRDefault="00F83C6D" w:rsidP="00F83C6D">
      <w:pPr>
        <w:adjustRightInd w:val="0"/>
        <w:snapToGrid w:val="0"/>
        <w:spacing w:line="360" w:lineRule="exact"/>
      </w:pPr>
      <w:r w:rsidRPr="00EB001B">
        <w:rPr>
          <w:rFonts w:ascii="宋体" w:hAnsi="宋体" w:hint="eastAsia"/>
          <w:szCs w:val="21"/>
        </w:rPr>
        <w:t>D．</w:t>
      </w:r>
      <w:r w:rsidRPr="00EB001B">
        <w:t>保护当事人隐私</w:t>
      </w:r>
    </w:p>
    <w:p w:rsidR="00F83C6D" w:rsidRPr="00EB001B" w:rsidRDefault="00F83C6D" w:rsidP="00F83C6D">
      <w:pPr>
        <w:adjustRightInd w:val="0"/>
        <w:snapToGrid w:val="0"/>
        <w:spacing w:line="360" w:lineRule="exact"/>
        <w:rPr>
          <w:rFonts w:ascii="宋体" w:hAnsi="宋体"/>
          <w:szCs w:val="21"/>
        </w:rPr>
      </w:pPr>
      <w:r w:rsidRPr="00EB001B">
        <w:rPr>
          <w:rFonts w:hint="eastAsia"/>
        </w:rPr>
        <w:t>E</w:t>
      </w:r>
      <w:r w:rsidRPr="00EB001B">
        <w:rPr>
          <w:rFonts w:hint="eastAsia"/>
        </w:rPr>
        <w:t>．</w:t>
      </w:r>
      <w:r w:rsidRPr="00EB001B">
        <w:t>老幼病残孕特殊保护</w:t>
      </w:r>
    </w:p>
    <w:p w:rsidR="00F83C6D" w:rsidRPr="00EB001B" w:rsidRDefault="007B6B00" w:rsidP="00F83C6D">
      <w:pPr>
        <w:adjustRightInd w:val="0"/>
        <w:snapToGrid w:val="0"/>
        <w:spacing w:line="360" w:lineRule="exact"/>
      </w:pPr>
      <w:r w:rsidRPr="00EB001B">
        <w:rPr>
          <w:rFonts w:hint="eastAsia"/>
        </w:rPr>
        <w:t>2</w:t>
      </w:r>
      <w:r w:rsidR="00F83C6D" w:rsidRPr="00EB001B">
        <w:rPr>
          <w:rFonts w:hint="eastAsia"/>
        </w:rPr>
        <w:t>、可以作为家庭暴力事实认定证据的有哪些</w:t>
      </w:r>
      <w:r w:rsidR="00F83C6D" w:rsidRPr="00EB001B">
        <w:rPr>
          <w:rFonts w:hint="eastAsia"/>
        </w:rPr>
        <w:t>?</w:t>
      </w:r>
      <w:r w:rsidR="00F83C6D" w:rsidRPr="00EB001B">
        <w:rPr>
          <w:rFonts w:hint="eastAsia"/>
        </w:rPr>
        <w:t>（</w:t>
      </w:r>
      <w:r w:rsidR="00F83C6D" w:rsidRPr="00EB001B">
        <w:rPr>
          <w:rFonts w:hint="eastAsia"/>
        </w:rPr>
        <w:t>ABCD</w:t>
      </w:r>
      <w:r w:rsidR="00F83C6D" w:rsidRPr="00EB001B">
        <w:rPr>
          <w:rFonts w:hint="eastAsia"/>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lastRenderedPageBreak/>
        <w:t>A．</w:t>
      </w:r>
      <w:r w:rsidRPr="00EB001B">
        <w:t>出警记录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t>家庭暴力告诫书</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t>伤情鉴定意见</w:t>
      </w:r>
    </w:p>
    <w:p w:rsidR="00F83C6D" w:rsidRPr="00EB001B" w:rsidRDefault="00F83C6D" w:rsidP="00F83C6D">
      <w:pPr>
        <w:adjustRightInd w:val="0"/>
        <w:snapToGrid w:val="0"/>
        <w:spacing w:line="360" w:lineRule="exact"/>
      </w:pPr>
      <w:r w:rsidRPr="00EB001B">
        <w:rPr>
          <w:rFonts w:ascii="宋体" w:hAnsi="宋体" w:hint="eastAsia"/>
          <w:szCs w:val="21"/>
        </w:rPr>
        <w:t>D．</w:t>
      </w:r>
      <w:r w:rsidRPr="00EB001B">
        <w:t>证人证言</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0F7DFF" w:rsidRPr="00EB001B">
        <w:rPr>
          <w:rFonts w:ascii="宋体" w:hAnsi="宋体" w:hint="eastAsia"/>
          <w:b/>
          <w:szCs w:val="21"/>
        </w:rPr>
        <w:t>2</w:t>
      </w:r>
      <w:r w:rsidRPr="00EB001B">
        <w:rPr>
          <w:rFonts w:ascii="宋体" w:hAnsi="宋体" w:hint="eastAsia"/>
          <w:b/>
          <w:szCs w:val="21"/>
        </w:rPr>
        <w:t>题）</w:t>
      </w:r>
    </w:p>
    <w:p w:rsidR="00F83C6D" w:rsidRPr="00EB001B" w:rsidRDefault="000F7DFF" w:rsidP="00F83C6D">
      <w:pPr>
        <w:adjustRightInd w:val="0"/>
        <w:snapToGrid w:val="0"/>
        <w:spacing w:line="360" w:lineRule="exact"/>
        <w:rPr>
          <w:szCs w:val="21"/>
        </w:rPr>
      </w:pPr>
      <w:r w:rsidRPr="00EB001B">
        <w:rPr>
          <w:rFonts w:hint="eastAsia"/>
          <w:szCs w:val="21"/>
        </w:rPr>
        <w:t>1</w:t>
      </w:r>
      <w:r w:rsidR="00F83C6D" w:rsidRPr="00EB001B">
        <w:rPr>
          <w:rFonts w:hint="eastAsia"/>
          <w:szCs w:val="21"/>
        </w:rPr>
        <w:t>、当事人因遭受家庭暴力或者面临家庭暴力的现实危险，向人民法院申请人身安全保护令的，人民法院应当受理。</w:t>
      </w:r>
      <w:r w:rsidR="00F83C6D" w:rsidRPr="00EB001B">
        <w:rPr>
          <w:rFonts w:ascii="宋体" w:hAnsi="宋体" w:hint="eastAsia"/>
          <w:szCs w:val="21"/>
        </w:rPr>
        <w:t>（√）</w:t>
      </w:r>
    </w:p>
    <w:p w:rsidR="00F83C6D" w:rsidRPr="00EB001B" w:rsidRDefault="000F7DFF" w:rsidP="00F83C6D">
      <w:pPr>
        <w:pStyle w:val="a5"/>
        <w:shd w:val="clear" w:color="auto" w:fill="FFFFFF"/>
        <w:adjustRightInd w:val="0"/>
        <w:snapToGrid w:val="0"/>
        <w:spacing w:line="360" w:lineRule="exact"/>
        <w:rPr>
          <w:sz w:val="21"/>
          <w:szCs w:val="21"/>
        </w:rPr>
      </w:pPr>
      <w:r w:rsidRPr="00EB001B">
        <w:rPr>
          <w:rFonts w:hint="eastAsia"/>
          <w:szCs w:val="21"/>
        </w:rPr>
        <w:t>2</w:t>
      </w:r>
      <w:r w:rsidR="00F83C6D" w:rsidRPr="00EB001B">
        <w:rPr>
          <w:rFonts w:hint="eastAsia"/>
          <w:szCs w:val="21"/>
        </w:rPr>
        <w:t>、</w:t>
      </w:r>
      <w:r w:rsidR="00F83C6D" w:rsidRPr="00EB001B">
        <w:rPr>
          <w:rFonts w:hint="eastAsia"/>
          <w:sz w:val="21"/>
          <w:szCs w:val="21"/>
        </w:rPr>
        <w:t>人身安全保护令案件由申请人或者被申请人居住地、家庭暴力发生地的中级人民法院管辖。</w:t>
      </w:r>
      <w:r w:rsidR="00F83C6D" w:rsidRPr="00EB001B">
        <w:rPr>
          <w:rFonts w:hint="eastAsia"/>
          <w:szCs w:val="21"/>
        </w:rPr>
        <w:t>（×）</w:t>
      </w:r>
    </w:p>
    <w:p w:rsidR="00F83C6D" w:rsidRPr="00EB001B" w:rsidRDefault="00F83C6D" w:rsidP="00F83C6D">
      <w:pPr>
        <w:adjustRightInd w:val="0"/>
        <w:snapToGrid w:val="0"/>
        <w:spacing w:line="360" w:lineRule="exact"/>
        <w:jc w:val="center"/>
        <w:rPr>
          <w:rFonts w:ascii="黑体" w:eastAsia="黑体" w:hAnsi="黑体"/>
          <w:b/>
          <w:sz w:val="32"/>
          <w:szCs w:val="32"/>
        </w:rPr>
      </w:pPr>
    </w:p>
    <w:p w:rsidR="00F83C6D" w:rsidRPr="00EB001B" w:rsidRDefault="00F83C6D">
      <w:pPr>
        <w:widowControl/>
        <w:jc w:val="left"/>
        <w:rPr>
          <w:rFonts w:ascii="黑体" w:eastAsia="黑体" w:hAnsi="黑体"/>
          <w:b/>
          <w:sz w:val="32"/>
          <w:szCs w:val="32"/>
        </w:rPr>
      </w:pPr>
      <w:r w:rsidRPr="00EB001B">
        <w:rPr>
          <w:rFonts w:ascii="黑体" w:eastAsia="黑体" w:hAnsi="黑体"/>
          <w:b/>
          <w:sz w:val="32"/>
          <w:szCs w:val="32"/>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第七部分  档案法</w:t>
      </w:r>
    </w:p>
    <w:p w:rsidR="006926EC" w:rsidRPr="00EB001B" w:rsidRDefault="006926EC" w:rsidP="006926EC">
      <w:pPr>
        <w:adjustRightInd w:val="0"/>
        <w:snapToGrid w:val="0"/>
        <w:spacing w:line="360" w:lineRule="exact"/>
        <w:jc w:val="center"/>
        <w:rPr>
          <w:rFonts w:ascii="宋体" w:hAnsi="宋体"/>
          <w:b/>
          <w:szCs w:val="21"/>
        </w:rPr>
      </w:pPr>
      <w:r w:rsidRPr="00EB001B">
        <w:rPr>
          <w:rFonts w:ascii="宋体" w:hAnsi="宋体" w:hint="eastAsia"/>
          <w:b/>
          <w:szCs w:val="21"/>
        </w:rPr>
        <w:t>（试题：9题）</w:t>
      </w:r>
    </w:p>
    <w:p w:rsidR="00F83C6D" w:rsidRPr="00EB001B" w:rsidRDefault="00F83C6D" w:rsidP="00F83C6D">
      <w:pPr>
        <w:adjustRightInd w:val="0"/>
        <w:snapToGrid w:val="0"/>
        <w:spacing w:line="360" w:lineRule="exact"/>
        <w:jc w:val="center"/>
        <w:rPr>
          <w:rFonts w:ascii="宋体" w:hAns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6926EC" w:rsidRPr="00EB001B">
        <w:rPr>
          <w:rFonts w:ascii="宋体" w:hAnsi="宋体" w:hint="eastAsia"/>
          <w:b/>
          <w:szCs w:val="21"/>
        </w:rPr>
        <w:t>5</w:t>
      </w:r>
      <w:r w:rsidR="00F96A91" w:rsidRPr="00EB001B">
        <w:rPr>
          <w:rFonts w:ascii="宋体" w:hAnsi="宋体" w:hint="eastAsia"/>
          <w:b/>
          <w:szCs w:val="21"/>
        </w:rPr>
        <w:t>题</w:t>
      </w:r>
      <w:r w:rsidRPr="00EB001B">
        <w:rPr>
          <w:rFonts w:ascii="宋体" w:hAnsi="宋体" w:hint="eastAsia"/>
          <w:b/>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w:t>
      </w:r>
      <w:r w:rsidRPr="00EB001B">
        <w:rPr>
          <w:rFonts w:ascii="宋体" w:hAnsi="宋体" w:cs="宋体" w:hint="eastAsia"/>
          <w:kern w:val="0"/>
          <w:szCs w:val="21"/>
        </w:rPr>
        <w:t>档案行政管理部门查处档案管理违法案件，认为应当由任免机关或者监察机关给予处分的，应当及时将有关案件材料移送任免机关或者（C）。</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A．人民法院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B．人民检察院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C．监察机关</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D．公安机关</w:t>
      </w:r>
    </w:p>
    <w:p w:rsidR="00F83C6D" w:rsidRPr="00EB001B" w:rsidRDefault="006926EC"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w:t>
      </w:r>
      <w:r w:rsidR="00F83C6D" w:rsidRPr="00EB001B">
        <w:rPr>
          <w:rFonts w:ascii="宋体" w:hAnsi="宋体" w:cs="宋体" w:hint="eastAsia"/>
          <w:kern w:val="0"/>
          <w:szCs w:val="21"/>
        </w:rPr>
        <w:t>有档案管理违法违纪行为的单位,其负有责任的领导人员和直接责任人员，以及有档案管理违法违纪行为的个人，应当承担（B）责任。</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A．法律</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B．纪律</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C．党纪</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D．连带</w:t>
      </w:r>
    </w:p>
    <w:p w:rsidR="00F83C6D" w:rsidRPr="00EB001B" w:rsidRDefault="006926EC" w:rsidP="00F83C6D">
      <w:pPr>
        <w:adjustRightInd w:val="0"/>
        <w:snapToGrid w:val="0"/>
        <w:spacing w:line="360" w:lineRule="exact"/>
        <w:rPr>
          <w:rFonts w:ascii="宋体" w:hAnsi="宋体"/>
          <w:szCs w:val="21"/>
        </w:rPr>
      </w:pPr>
      <w:r w:rsidRPr="00EB001B">
        <w:rPr>
          <w:rFonts w:ascii="宋体" w:hAnsi="宋体" w:hint="eastAsia"/>
          <w:szCs w:val="21"/>
        </w:rPr>
        <w:t>3</w:t>
      </w:r>
      <w:r w:rsidR="00F83C6D" w:rsidRPr="00EB001B">
        <w:rPr>
          <w:rFonts w:ascii="宋体" w:hAnsi="宋体" w:hint="eastAsia"/>
          <w:szCs w:val="21"/>
        </w:rPr>
        <w:t>、拒不按照国家规定向指定的国家档案馆移交档案的，对有关责任人员，给予警告或者记过处分；情节较重的，给予记大过或者降级处分；情节严重的，给予（C）处分。</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A．记大过</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B．降级</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C．撤职</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D．开除</w:t>
      </w:r>
    </w:p>
    <w:p w:rsidR="00F83C6D" w:rsidRPr="00EB001B" w:rsidRDefault="006926EC" w:rsidP="00F83C6D">
      <w:pPr>
        <w:adjustRightInd w:val="0"/>
        <w:snapToGrid w:val="0"/>
        <w:spacing w:line="360" w:lineRule="exact"/>
        <w:rPr>
          <w:rFonts w:ascii="宋体" w:hAnsi="宋体"/>
          <w:szCs w:val="21"/>
        </w:rPr>
      </w:pPr>
      <w:r w:rsidRPr="00EB001B">
        <w:rPr>
          <w:rFonts w:ascii="宋体" w:hAnsi="宋体" w:hint="eastAsia"/>
          <w:szCs w:val="21"/>
        </w:rPr>
        <w:t>4</w:t>
      </w:r>
      <w:r w:rsidR="00F83C6D" w:rsidRPr="00EB001B">
        <w:rPr>
          <w:rFonts w:ascii="宋体" w:hAnsi="宋体" w:hint="eastAsia"/>
          <w:szCs w:val="21"/>
        </w:rPr>
        <w:t>、单位或个人涂改、伪造档案或擅自从档案中抽取、撤换、添加档案材料的，对有关责任人员，给予（B）处分；情节较重的，给予降级或者撤职处分；情节严重的，给予开除处分。</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A．记大过或降级</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B．记过或记大过</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C．记大过或撤职</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D．降级或撤职</w:t>
      </w:r>
    </w:p>
    <w:p w:rsidR="00F83C6D" w:rsidRPr="00EB001B" w:rsidRDefault="006926EC" w:rsidP="00F83C6D">
      <w:pPr>
        <w:adjustRightInd w:val="0"/>
        <w:snapToGrid w:val="0"/>
        <w:spacing w:line="360" w:lineRule="exact"/>
        <w:rPr>
          <w:rFonts w:ascii="宋体" w:hAnsi="宋体"/>
          <w:szCs w:val="21"/>
        </w:rPr>
      </w:pPr>
      <w:r w:rsidRPr="00EB001B">
        <w:rPr>
          <w:rFonts w:ascii="宋体" w:hAnsi="宋体" w:hint="eastAsia"/>
          <w:szCs w:val="21"/>
        </w:rPr>
        <w:t>5</w:t>
      </w:r>
      <w:r w:rsidR="00F83C6D" w:rsidRPr="00EB001B">
        <w:rPr>
          <w:rFonts w:ascii="宋体" w:hAnsi="宋体" w:hint="eastAsia"/>
          <w:szCs w:val="21"/>
        </w:rPr>
        <w:t>、单位或个人擅自（C）提供、抄录、复制档案，擅自公布未开放档案的，对有关责任人员，给予警告、记过或者记大过处分；情节较重的，给予降级或者撤职处分；情节严重的，给予开除处分。</w:t>
      </w:r>
      <w:r w:rsidR="00F83C6D" w:rsidRPr="00EB001B">
        <w:rPr>
          <w:rFonts w:ascii="宋体" w:hAnsi="宋体" w:hint="eastAsia"/>
          <w:szCs w:val="21"/>
        </w:rPr>
        <w:br/>
        <w:t>A．提供、抄录、修改</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B．提供、抄录、伪造</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C．提供、抄录、复制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D．提供、抄录、录制</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二、多选题（2</w:t>
      </w:r>
      <w:r w:rsidR="00F96A91" w:rsidRPr="00EB001B">
        <w:rPr>
          <w:rFonts w:ascii="宋体" w:hAnsi="宋体" w:hint="eastAsia"/>
          <w:b/>
          <w:szCs w:val="21"/>
        </w:rPr>
        <w:t>题</w:t>
      </w:r>
      <w:r w:rsidRPr="00EB001B">
        <w:rPr>
          <w:rFonts w:ascii="宋体" w:hAnsi="宋体" w:hint="eastAsia"/>
          <w:b/>
          <w:szCs w:val="21"/>
        </w:rPr>
        <w:t>）</w:t>
      </w:r>
    </w:p>
    <w:p w:rsidR="00F83C6D" w:rsidRPr="00EB001B" w:rsidRDefault="007B6B00" w:rsidP="00F83C6D">
      <w:pPr>
        <w:adjustRightInd w:val="0"/>
        <w:snapToGrid w:val="0"/>
        <w:spacing w:line="360" w:lineRule="exact"/>
        <w:rPr>
          <w:rFonts w:ascii="宋体" w:hAnsi="宋体"/>
          <w:szCs w:val="21"/>
        </w:rPr>
      </w:pPr>
      <w:r w:rsidRPr="00EB001B">
        <w:rPr>
          <w:rFonts w:ascii="宋体" w:hAnsi="宋体" w:hint="eastAsia"/>
          <w:szCs w:val="21"/>
        </w:rPr>
        <w:t>1</w:t>
      </w:r>
      <w:r w:rsidR="00F83C6D" w:rsidRPr="00EB001B">
        <w:rPr>
          <w:rFonts w:ascii="宋体" w:hAnsi="宋体" w:hint="eastAsia"/>
          <w:szCs w:val="21"/>
        </w:rPr>
        <w:t>、</w:t>
      </w:r>
      <w:r w:rsidR="00F83C6D" w:rsidRPr="00EB001B">
        <w:rPr>
          <w:rFonts w:hint="eastAsia"/>
          <w:szCs w:val="21"/>
        </w:rPr>
        <w:t>《</w:t>
      </w:r>
      <w:r w:rsidR="00F83C6D" w:rsidRPr="00EB001B">
        <w:rPr>
          <w:rFonts w:ascii="宋体" w:hAnsi="宋体" w:cs="宋体" w:hint="eastAsia"/>
          <w:kern w:val="0"/>
          <w:szCs w:val="21"/>
        </w:rPr>
        <w:t>档案管理违法违纪行为处分规定</w:t>
      </w:r>
      <w:r w:rsidR="00F83C6D" w:rsidRPr="00EB001B">
        <w:rPr>
          <w:rFonts w:hint="eastAsia"/>
          <w:szCs w:val="21"/>
        </w:rPr>
        <w:t>》的立法目的是（</w:t>
      </w:r>
      <w:r w:rsidR="00F83C6D" w:rsidRPr="00EB001B">
        <w:rPr>
          <w:rFonts w:hint="eastAsia"/>
          <w:szCs w:val="21"/>
        </w:rPr>
        <w:t>ABC</w:t>
      </w:r>
      <w:r w:rsidR="00F83C6D"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rPr>
          <w:rFonts w:ascii="宋体" w:hAnsi="宋体" w:cs="宋体" w:hint="eastAsia"/>
          <w:kern w:val="0"/>
          <w:szCs w:val="21"/>
        </w:rPr>
        <w:t>预防档案管理违法违纪行为</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lastRenderedPageBreak/>
        <w:t>B．</w:t>
      </w:r>
      <w:r w:rsidRPr="00EB001B">
        <w:rPr>
          <w:rFonts w:ascii="宋体" w:hAnsi="宋体" w:cs="宋体" w:hint="eastAsia"/>
          <w:kern w:val="0"/>
          <w:szCs w:val="21"/>
        </w:rPr>
        <w:t>惩处档案管理违法违纪行为</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rPr>
          <w:rFonts w:ascii="宋体" w:hAnsi="宋体" w:cs="宋体" w:hint="eastAsia"/>
          <w:kern w:val="0"/>
          <w:szCs w:val="21"/>
        </w:rPr>
        <w:t>有效保护和利用档案</w:t>
      </w:r>
    </w:p>
    <w:p w:rsidR="00F83C6D" w:rsidRPr="00EB001B" w:rsidRDefault="007B6B00" w:rsidP="00F83C6D">
      <w:pPr>
        <w:adjustRightInd w:val="0"/>
        <w:snapToGrid w:val="0"/>
        <w:spacing w:line="360" w:lineRule="exact"/>
        <w:rPr>
          <w:szCs w:val="21"/>
        </w:rPr>
      </w:pPr>
      <w:r w:rsidRPr="00EB001B">
        <w:rPr>
          <w:rFonts w:ascii="宋体" w:hAnsi="宋体" w:hint="eastAsia"/>
          <w:szCs w:val="21"/>
        </w:rPr>
        <w:t>2</w:t>
      </w:r>
      <w:r w:rsidR="00F83C6D" w:rsidRPr="00EB001B">
        <w:rPr>
          <w:rFonts w:ascii="宋体" w:hAnsi="宋体" w:hint="eastAsia"/>
          <w:szCs w:val="21"/>
        </w:rPr>
        <w:t>、</w:t>
      </w:r>
      <w:r w:rsidR="00F83C6D" w:rsidRPr="00EB001B">
        <w:rPr>
          <w:rFonts w:hint="eastAsia"/>
          <w:szCs w:val="21"/>
        </w:rPr>
        <w:t>《</w:t>
      </w:r>
      <w:r w:rsidR="00F83C6D" w:rsidRPr="00EB001B">
        <w:rPr>
          <w:rFonts w:ascii="宋体" w:hAnsi="宋体" w:cs="宋体" w:hint="eastAsia"/>
          <w:kern w:val="0"/>
          <w:szCs w:val="21"/>
        </w:rPr>
        <w:t>档案管理违法违纪行为处分规定</w:t>
      </w:r>
      <w:r w:rsidR="00F83C6D" w:rsidRPr="00EB001B">
        <w:rPr>
          <w:rFonts w:hint="eastAsia"/>
          <w:szCs w:val="21"/>
        </w:rPr>
        <w:t>》的制定依据有（</w:t>
      </w:r>
      <w:r w:rsidR="00F83C6D" w:rsidRPr="00EB001B">
        <w:rPr>
          <w:rFonts w:hint="eastAsia"/>
          <w:szCs w:val="21"/>
        </w:rPr>
        <w:t>ABCD</w:t>
      </w:r>
      <w:r w:rsidR="00F83C6D"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rPr>
          <w:rFonts w:ascii="宋体" w:hAnsi="宋体" w:cs="宋体" w:hint="eastAsia"/>
          <w:kern w:val="0"/>
          <w:szCs w:val="21"/>
        </w:rPr>
        <w:t>《中华人民共和国档案法》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rPr>
          <w:rFonts w:ascii="宋体" w:hAnsi="宋体" w:cs="宋体" w:hint="eastAsia"/>
          <w:kern w:val="0"/>
          <w:szCs w:val="21"/>
        </w:rPr>
        <w:t>《中华人民共和国行政监察法》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rPr>
          <w:rFonts w:ascii="宋体" w:hAnsi="宋体" w:cs="宋体" w:hint="eastAsia"/>
          <w:kern w:val="0"/>
          <w:szCs w:val="21"/>
        </w:rPr>
        <w:t>《中华人民共和国公务员法》</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w:t>
      </w:r>
      <w:r w:rsidRPr="00EB001B">
        <w:rPr>
          <w:rFonts w:ascii="宋体" w:hAnsi="宋体" w:cs="宋体" w:hint="eastAsia"/>
          <w:kern w:val="0"/>
          <w:szCs w:val="21"/>
        </w:rPr>
        <w:t>《行政机关公务员处分条例》</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6926EC" w:rsidRPr="00EB001B">
        <w:rPr>
          <w:rFonts w:ascii="宋体" w:hAnsi="宋体" w:hint="eastAsia"/>
          <w:b/>
          <w:szCs w:val="21"/>
        </w:rPr>
        <w:t>2</w:t>
      </w:r>
      <w:r w:rsidR="00F96A91" w:rsidRPr="00EB001B">
        <w:rPr>
          <w:rFonts w:ascii="宋体" w:hAnsi="宋体" w:hint="eastAsia"/>
          <w:b/>
          <w:szCs w:val="21"/>
        </w:rPr>
        <w:t>题</w:t>
      </w:r>
      <w:r w:rsidRPr="00EB001B">
        <w:rPr>
          <w:rFonts w:ascii="宋体" w:hAnsi="宋体" w:hint="eastAsia"/>
          <w:b/>
          <w:szCs w:val="21"/>
        </w:rPr>
        <w:t>）</w:t>
      </w:r>
    </w:p>
    <w:p w:rsidR="00F83C6D" w:rsidRPr="00EB001B" w:rsidRDefault="007B6B00" w:rsidP="00F83C6D">
      <w:pPr>
        <w:adjustRightInd w:val="0"/>
        <w:snapToGrid w:val="0"/>
        <w:spacing w:line="360" w:lineRule="exact"/>
        <w:rPr>
          <w:szCs w:val="21"/>
        </w:rPr>
      </w:pPr>
      <w:r w:rsidRPr="00EB001B">
        <w:rPr>
          <w:rFonts w:ascii="宋体" w:hAnsi="宋体" w:hint="eastAsia"/>
          <w:szCs w:val="21"/>
        </w:rPr>
        <w:t>1</w:t>
      </w:r>
      <w:r w:rsidR="00F83C6D" w:rsidRPr="00EB001B">
        <w:rPr>
          <w:rFonts w:ascii="宋体" w:hAnsi="宋体" w:hint="eastAsia"/>
          <w:szCs w:val="21"/>
        </w:rPr>
        <w:t>、</w:t>
      </w:r>
      <w:r w:rsidR="00F83C6D" w:rsidRPr="00EB001B">
        <w:rPr>
          <w:rFonts w:ascii="宋体" w:hAnsi="宋体" w:cs="宋体" w:hint="eastAsia"/>
          <w:kern w:val="0"/>
          <w:szCs w:val="21"/>
        </w:rPr>
        <w:t>档案是指属于国家所有的档案和不属于国家所有但保存在各级国家档案馆的档案。</w:t>
      </w:r>
      <w:r w:rsidR="00F83C6D" w:rsidRPr="00EB001B">
        <w:rPr>
          <w:rFonts w:ascii="宋体" w:hAnsi="宋体" w:hint="eastAsia"/>
          <w:szCs w:val="21"/>
        </w:rPr>
        <w:t>（√）</w:t>
      </w:r>
    </w:p>
    <w:p w:rsidR="00F83C6D" w:rsidRPr="00EB001B" w:rsidRDefault="006926EC"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、单位或个人在档案安全事故发生后，不及时组织抢救，隐瞒不报、虚假报告或者不及时报告，干扰阻挠有关部门调查的，对有关责任人员，给予开除处分。</w:t>
      </w:r>
      <w:r w:rsidR="00F83C6D" w:rsidRPr="00EB001B">
        <w:rPr>
          <w:rFonts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br/>
      </w:r>
    </w:p>
    <w:p w:rsidR="00F83C6D" w:rsidRPr="00EB001B" w:rsidRDefault="00F83C6D" w:rsidP="00F83C6D">
      <w:pPr>
        <w:adjustRightInd w:val="0"/>
        <w:snapToGrid w:val="0"/>
        <w:spacing w:line="360" w:lineRule="exact"/>
        <w:rPr>
          <w:rFonts w:ascii="宋体" w:hAnsi="宋体"/>
          <w:szCs w:val="21"/>
        </w:rPr>
      </w:pPr>
    </w:p>
    <w:p w:rsidR="00F83C6D" w:rsidRPr="00EB001B" w:rsidRDefault="00F83C6D" w:rsidP="00F83C6D">
      <w:pPr>
        <w:adjustRightInd w:val="0"/>
        <w:snapToGrid w:val="0"/>
        <w:spacing w:line="360" w:lineRule="exact"/>
        <w:rPr>
          <w:rFonts w:ascii="宋体" w:hAnsi="宋体"/>
          <w:szCs w:val="21"/>
        </w:rPr>
      </w:pPr>
    </w:p>
    <w:p w:rsidR="00F83C6D" w:rsidRPr="00EB001B" w:rsidRDefault="00F83C6D" w:rsidP="00F83C6D">
      <w:pPr>
        <w:adjustRightInd w:val="0"/>
        <w:snapToGrid w:val="0"/>
        <w:spacing w:line="360" w:lineRule="exact"/>
      </w:pPr>
    </w:p>
    <w:p w:rsidR="00F96A91" w:rsidRPr="00EB001B" w:rsidRDefault="00F96A91">
      <w:pPr>
        <w:widowControl/>
        <w:jc w:val="left"/>
        <w:rPr>
          <w:rFonts w:ascii="黑体" w:eastAsia="黑体"/>
          <w:sz w:val="28"/>
          <w:szCs w:val="28"/>
        </w:rPr>
      </w:pPr>
      <w:r w:rsidRPr="00EB001B">
        <w:rPr>
          <w:rFonts w:ascii="黑体" w:eastAsia="黑体"/>
          <w:sz w:val="28"/>
          <w:szCs w:val="28"/>
        </w:rPr>
        <w:br w:type="page"/>
      </w:r>
    </w:p>
    <w:p w:rsidR="0085036B" w:rsidRPr="00EB001B" w:rsidRDefault="0085036B" w:rsidP="0085036B">
      <w:pPr>
        <w:adjustRightInd w:val="0"/>
        <w:snapToGrid w:val="0"/>
        <w:spacing w:line="360" w:lineRule="exact"/>
        <w:ind w:firstLineChars="200" w:firstLine="640"/>
        <w:jc w:val="center"/>
        <w:rPr>
          <w:rFonts w:ascii="宋体"/>
          <w:szCs w:val="21"/>
        </w:rPr>
      </w:pPr>
      <w:r w:rsidRPr="00EB001B">
        <w:rPr>
          <w:rFonts w:ascii="黑体" w:eastAsia="黑体" w:hAnsi="黑体" w:cs="黑体" w:hint="eastAsia"/>
          <w:kern w:val="0"/>
          <w:sz w:val="32"/>
          <w:szCs w:val="32"/>
          <w:lang w:val="zh-CN"/>
        </w:rPr>
        <w:lastRenderedPageBreak/>
        <w:t>第八部分 中国共产党廉洁自律准则</w:t>
      </w:r>
    </w:p>
    <w:p w:rsidR="0085036B" w:rsidRPr="00EB001B" w:rsidRDefault="0085036B" w:rsidP="0085036B">
      <w:pPr>
        <w:autoSpaceDE w:val="0"/>
        <w:autoSpaceDN w:val="0"/>
        <w:adjustRightInd w:val="0"/>
        <w:spacing w:line="360" w:lineRule="exact"/>
        <w:ind w:firstLineChars="200" w:firstLine="422"/>
        <w:jc w:val="center"/>
        <w:rPr>
          <w:rFonts w:ascii="宋体" w:cs="黑体"/>
          <w:b/>
          <w:kern w:val="0"/>
          <w:szCs w:val="21"/>
          <w:lang w:val="zh-CN"/>
        </w:rPr>
      </w:pPr>
      <w:r w:rsidRPr="00EB001B">
        <w:rPr>
          <w:rFonts w:ascii="宋体" w:hAnsi="宋体" w:cs="黑体" w:hint="eastAsia"/>
          <w:b/>
          <w:kern w:val="0"/>
          <w:szCs w:val="21"/>
          <w:lang w:val="zh-CN"/>
        </w:rPr>
        <w:t>（试题：3题）</w:t>
      </w:r>
    </w:p>
    <w:p w:rsidR="0085036B" w:rsidRPr="00EB001B" w:rsidRDefault="0085036B" w:rsidP="0085036B">
      <w:pPr>
        <w:autoSpaceDE w:val="0"/>
        <w:autoSpaceDN w:val="0"/>
        <w:adjustRightInd w:val="0"/>
        <w:spacing w:line="360" w:lineRule="exact"/>
        <w:ind w:firstLineChars="200" w:firstLine="422"/>
        <w:rPr>
          <w:rFonts w:ascii="宋体" w:hAnsi="宋体" w:cs="宋体"/>
          <w:b/>
          <w:bCs/>
          <w:kern w:val="0"/>
          <w:szCs w:val="21"/>
          <w:lang w:val="zh-CN"/>
        </w:rPr>
      </w:pPr>
    </w:p>
    <w:p w:rsidR="0085036B" w:rsidRPr="00EB001B" w:rsidRDefault="0085036B" w:rsidP="0085036B">
      <w:pPr>
        <w:autoSpaceDE w:val="0"/>
        <w:autoSpaceDN w:val="0"/>
        <w:adjustRightInd w:val="0"/>
        <w:spacing w:line="360" w:lineRule="exact"/>
        <w:ind w:firstLineChars="200" w:firstLine="422"/>
        <w:rPr>
          <w:rFonts w:ascii="宋体" w:hAnsi="宋体" w:cs="宋体"/>
          <w:b/>
          <w:bCs/>
          <w:kern w:val="0"/>
          <w:szCs w:val="21"/>
          <w:lang w:val="zh-CN"/>
        </w:rPr>
      </w:pPr>
      <w:r w:rsidRPr="00EB001B">
        <w:rPr>
          <w:rFonts w:ascii="宋体" w:hAnsi="宋体" w:cs="宋体" w:hint="eastAsia"/>
          <w:b/>
          <w:bCs/>
          <w:kern w:val="0"/>
          <w:szCs w:val="21"/>
          <w:lang w:val="zh-CN"/>
        </w:rPr>
        <w:t>一、单选题（1题）</w:t>
      </w:r>
    </w:p>
    <w:p w:rsidR="0085036B" w:rsidRPr="00EB001B" w:rsidRDefault="0085036B" w:rsidP="0085036B">
      <w:pPr>
        <w:autoSpaceDE w:val="0"/>
        <w:autoSpaceDN w:val="0"/>
        <w:adjustRightInd w:val="0"/>
        <w:spacing w:line="360" w:lineRule="exact"/>
        <w:ind w:firstLineChars="200" w:firstLine="420"/>
        <w:rPr>
          <w:rFonts w:ascii="宋体" w:hAnsi="宋体" w:cs="宋体"/>
          <w:b/>
          <w:kern w:val="0"/>
          <w:szCs w:val="21"/>
        </w:rPr>
      </w:pPr>
      <w:r w:rsidRPr="00EB001B">
        <w:rPr>
          <w:rFonts w:ascii="宋体" w:hAnsi="宋体" w:cs="宋体" w:hint="eastAsia"/>
          <w:kern w:val="0"/>
          <w:szCs w:val="21"/>
          <w:lang w:val="zh-CN"/>
        </w:rPr>
        <w:t>1、</w:t>
      </w:r>
      <w:r w:rsidRPr="00EB001B">
        <w:rPr>
          <w:rFonts w:ascii="宋体" w:hAnsi="宋体" w:cs="宋体" w:hint="eastAsia"/>
          <w:szCs w:val="21"/>
        </w:rPr>
        <w:t>《中国共产党廉洁自律准则》</w:t>
      </w:r>
      <w:r w:rsidRPr="00EB001B">
        <w:rPr>
          <w:rFonts w:ascii="宋体" w:hAnsi="宋体" w:cs="宋体" w:hint="eastAsia"/>
          <w:kern w:val="0"/>
          <w:szCs w:val="21"/>
          <w:lang w:val="zh-CN"/>
        </w:rPr>
        <w:t>施行的时间是：（</w:t>
      </w:r>
      <w:r w:rsidRPr="00EB001B">
        <w:rPr>
          <w:rFonts w:ascii="宋体" w:hAnsi="宋体" w:cs="宋体"/>
          <w:kern w:val="0"/>
          <w:szCs w:val="21"/>
          <w:lang w:val="zh-CN"/>
        </w:rPr>
        <w:t>C</w:t>
      </w:r>
      <w:r w:rsidRPr="00EB001B">
        <w:rPr>
          <w:rFonts w:ascii="宋体" w:hAnsi="宋体" w:cs="宋体" w:hint="eastAsia"/>
          <w:kern w:val="0"/>
          <w:szCs w:val="21"/>
          <w:lang w:val="zh-CN"/>
        </w:rPr>
        <w:t>）</w:t>
      </w:r>
    </w:p>
    <w:p w:rsidR="0085036B" w:rsidRPr="00EB001B" w:rsidRDefault="0085036B" w:rsidP="0085036B">
      <w:pPr>
        <w:autoSpaceDE w:val="0"/>
        <w:autoSpaceDN w:val="0"/>
        <w:adjustRightInd w:val="0"/>
        <w:spacing w:line="360" w:lineRule="exact"/>
        <w:ind w:firstLineChars="200" w:firstLine="420"/>
        <w:rPr>
          <w:rFonts w:ascii="宋体" w:cs="宋体"/>
          <w:kern w:val="0"/>
          <w:szCs w:val="21"/>
        </w:rPr>
      </w:pPr>
      <w:r w:rsidRPr="00EB001B">
        <w:rPr>
          <w:rFonts w:ascii="宋体" w:hAnsi="宋体" w:cs="宋体"/>
          <w:kern w:val="0"/>
          <w:szCs w:val="21"/>
        </w:rPr>
        <w:t>A.</w:t>
      </w:r>
      <w:r w:rsidRPr="00EB001B">
        <w:rPr>
          <w:rFonts w:ascii="宋体" w:hAnsi="宋体" w:cs="宋体" w:hint="eastAsia"/>
          <w:kern w:val="0"/>
          <w:szCs w:val="21"/>
          <w:lang w:val="zh-CN"/>
        </w:rPr>
        <w:t>自</w:t>
      </w:r>
      <w:r w:rsidRPr="00EB001B">
        <w:rPr>
          <w:rFonts w:ascii="宋体" w:hAnsi="宋体" w:cs="宋体"/>
          <w:kern w:val="0"/>
          <w:szCs w:val="21"/>
        </w:rPr>
        <w:t>2015</w:t>
      </w:r>
      <w:r w:rsidRPr="00EB001B">
        <w:rPr>
          <w:rFonts w:ascii="宋体" w:hAnsi="宋体" w:cs="宋体" w:hint="eastAsia"/>
          <w:kern w:val="0"/>
          <w:szCs w:val="21"/>
          <w:lang w:val="zh-CN"/>
        </w:rPr>
        <w:t>年</w:t>
      </w:r>
      <w:r w:rsidRPr="00EB001B">
        <w:rPr>
          <w:rFonts w:ascii="宋体" w:hAnsi="宋体" w:cs="宋体"/>
          <w:kern w:val="0"/>
          <w:szCs w:val="21"/>
        </w:rPr>
        <w:t>10</w:t>
      </w:r>
      <w:r w:rsidRPr="00EB001B">
        <w:rPr>
          <w:rFonts w:ascii="宋体" w:hAnsi="宋体" w:cs="宋体" w:hint="eastAsia"/>
          <w:kern w:val="0"/>
          <w:szCs w:val="21"/>
          <w:lang w:val="zh-CN"/>
        </w:rPr>
        <w:t>月</w:t>
      </w:r>
      <w:r w:rsidRPr="00EB001B">
        <w:rPr>
          <w:rFonts w:ascii="宋体" w:hAnsi="宋体" w:cs="宋体"/>
          <w:kern w:val="0"/>
          <w:szCs w:val="21"/>
        </w:rPr>
        <w:t>1</w:t>
      </w:r>
      <w:r w:rsidRPr="00EB001B">
        <w:rPr>
          <w:rFonts w:ascii="宋体" w:hAnsi="宋体" w:cs="宋体" w:hint="eastAsia"/>
          <w:kern w:val="0"/>
          <w:szCs w:val="21"/>
          <w:lang w:val="zh-CN"/>
        </w:rPr>
        <w:t>日起施行</w:t>
      </w:r>
    </w:p>
    <w:p w:rsidR="0085036B" w:rsidRPr="00EB001B" w:rsidRDefault="0085036B" w:rsidP="0085036B">
      <w:pPr>
        <w:autoSpaceDE w:val="0"/>
        <w:autoSpaceDN w:val="0"/>
        <w:adjustRightInd w:val="0"/>
        <w:spacing w:line="360" w:lineRule="exact"/>
        <w:ind w:firstLineChars="200" w:firstLine="420"/>
        <w:rPr>
          <w:rFonts w:ascii="宋体" w:cs="宋体"/>
          <w:kern w:val="0"/>
          <w:szCs w:val="21"/>
        </w:rPr>
      </w:pPr>
      <w:r w:rsidRPr="00EB001B">
        <w:rPr>
          <w:rFonts w:ascii="宋体" w:hAnsi="宋体" w:cs="宋体"/>
          <w:kern w:val="0"/>
          <w:szCs w:val="21"/>
        </w:rPr>
        <w:t>B.</w:t>
      </w:r>
      <w:r w:rsidRPr="00EB001B">
        <w:rPr>
          <w:rFonts w:ascii="宋体" w:hAnsi="宋体" w:cs="宋体" w:hint="eastAsia"/>
          <w:kern w:val="0"/>
          <w:szCs w:val="21"/>
          <w:lang w:val="zh-CN"/>
        </w:rPr>
        <w:t>自</w:t>
      </w:r>
      <w:r w:rsidRPr="00EB001B">
        <w:rPr>
          <w:rFonts w:ascii="宋体" w:hAnsi="宋体" w:cs="宋体"/>
          <w:kern w:val="0"/>
          <w:szCs w:val="21"/>
        </w:rPr>
        <w:t>2015</w:t>
      </w:r>
      <w:r w:rsidRPr="00EB001B">
        <w:rPr>
          <w:rFonts w:ascii="宋体" w:hAnsi="宋体" w:cs="宋体" w:hint="eastAsia"/>
          <w:kern w:val="0"/>
          <w:szCs w:val="21"/>
          <w:lang w:val="zh-CN"/>
        </w:rPr>
        <w:t>年</w:t>
      </w:r>
      <w:r w:rsidRPr="00EB001B">
        <w:rPr>
          <w:rFonts w:ascii="宋体" w:hAnsi="宋体" w:cs="宋体"/>
          <w:kern w:val="0"/>
          <w:szCs w:val="21"/>
        </w:rPr>
        <w:t>12</w:t>
      </w:r>
      <w:r w:rsidRPr="00EB001B">
        <w:rPr>
          <w:rFonts w:ascii="宋体" w:hAnsi="宋体" w:cs="宋体" w:hint="eastAsia"/>
          <w:kern w:val="0"/>
          <w:szCs w:val="21"/>
          <w:lang w:val="zh-CN"/>
        </w:rPr>
        <w:t>月</w:t>
      </w:r>
      <w:r w:rsidRPr="00EB001B">
        <w:rPr>
          <w:rFonts w:ascii="宋体" w:hAnsi="宋体" w:cs="宋体"/>
          <w:kern w:val="0"/>
          <w:szCs w:val="21"/>
        </w:rPr>
        <w:t>1</w:t>
      </w:r>
      <w:r w:rsidRPr="00EB001B">
        <w:rPr>
          <w:rFonts w:ascii="宋体" w:hAnsi="宋体" w:cs="宋体" w:hint="eastAsia"/>
          <w:kern w:val="0"/>
          <w:szCs w:val="21"/>
          <w:lang w:val="zh-CN"/>
        </w:rPr>
        <w:t>日起施行</w:t>
      </w:r>
    </w:p>
    <w:p w:rsidR="0085036B" w:rsidRPr="00EB001B" w:rsidRDefault="0085036B" w:rsidP="0085036B">
      <w:pPr>
        <w:autoSpaceDE w:val="0"/>
        <w:autoSpaceDN w:val="0"/>
        <w:adjustRightInd w:val="0"/>
        <w:spacing w:line="360" w:lineRule="exact"/>
        <w:ind w:firstLineChars="200" w:firstLine="420"/>
        <w:rPr>
          <w:rFonts w:ascii="宋体" w:cs="宋体"/>
          <w:kern w:val="0"/>
          <w:szCs w:val="21"/>
        </w:rPr>
      </w:pPr>
      <w:r w:rsidRPr="00EB001B">
        <w:rPr>
          <w:rFonts w:ascii="宋体" w:hAnsi="宋体" w:cs="宋体"/>
          <w:kern w:val="0"/>
          <w:szCs w:val="21"/>
        </w:rPr>
        <w:t>C.</w:t>
      </w:r>
      <w:r w:rsidRPr="00EB001B">
        <w:rPr>
          <w:rFonts w:ascii="宋体" w:hAnsi="宋体" w:cs="宋体" w:hint="eastAsia"/>
          <w:kern w:val="0"/>
          <w:szCs w:val="21"/>
          <w:lang w:val="zh-CN"/>
        </w:rPr>
        <w:t>自</w:t>
      </w:r>
      <w:r w:rsidRPr="00EB001B">
        <w:rPr>
          <w:rFonts w:ascii="宋体" w:hAnsi="宋体" w:cs="宋体"/>
          <w:kern w:val="0"/>
          <w:szCs w:val="21"/>
        </w:rPr>
        <w:t>2016</w:t>
      </w:r>
      <w:r w:rsidRPr="00EB001B">
        <w:rPr>
          <w:rFonts w:ascii="宋体" w:hAnsi="宋体" w:cs="宋体" w:hint="eastAsia"/>
          <w:kern w:val="0"/>
          <w:szCs w:val="21"/>
          <w:lang w:val="zh-CN"/>
        </w:rPr>
        <w:t>年</w:t>
      </w:r>
      <w:r w:rsidRPr="00EB001B">
        <w:rPr>
          <w:rFonts w:ascii="宋体" w:hAnsi="宋体" w:cs="宋体"/>
          <w:kern w:val="0"/>
          <w:szCs w:val="21"/>
        </w:rPr>
        <w:t>1</w:t>
      </w:r>
      <w:r w:rsidRPr="00EB001B">
        <w:rPr>
          <w:rFonts w:ascii="宋体" w:hAnsi="宋体" w:cs="宋体" w:hint="eastAsia"/>
          <w:kern w:val="0"/>
          <w:szCs w:val="21"/>
          <w:lang w:val="zh-CN"/>
        </w:rPr>
        <w:t>月</w:t>
      </w:r>
      <w:r w:rsidRPr="00EB001B">
        <w:rPr>
          <w:rFonts w:ascii="宋体" w:hAnsi="宋体" w:cs="宋体"/>
          <w:kern w:val="0"/>
          <w:szCs w:val="21"/>
        </w:rPr>
        <w:t>1</w:t>
      </w:r>
      <w:r w:rsidRPr="00EB001B">
        <w:rPr>
          <w:rFonts w:ascii="宋体" w:hAnsi="宋体" w:cs="宋体" w:hint="eastAsia"/>
          <w:kern w:val="0"/>
          <w:szCs w:val="21"/>
          <w:lang w:val="zh-CN"/>
        </w:rPr>
        <w:t>日起施行</w:t>
      </w:r>
    </w:p>
    <w:p w:rsidR="0085036B" w:rsidRPr="00EB001B" w:rsidRDefault="0085036B" w:rsidP="0085036B">
      <w:pPr>
        <w:autoSpaceDE w:val="0"/>
        <w:autoSpaceDN w:val="0"/>
        <w:adjustRightInd w:val="0"/>
        <w:spacing w:line="360" w:lineRule="exact"/>
        <w:ind w:firstLineChars="200" w:firstLine="420"/>
        <w:rPr>
          <w:rFonts w:ascii="宋体" w:cs="宋体"/>
          <w:b/>
          <w:bCs/>
          <w:kern w:val="0"/>
          <w:szCs w:val="21"/>
        </w:rPr>
      </w:pPr>
      <w:r w:rsidRPr="00EB001B">
        <w:rPr>
          <w:rFonts w:ascii="宋体" w:hAnsi="宋体" w:cs="宋体"/>
          <w:kern w:val="0"/>
          <w:szCs w:val="21"/>
        </w:rPr>
        <w:t>D.</w:t>
      </w:r>
      <w:r w:rsidRPr="00EB001B">
        <w:rPr>
          <w:rFonts w:ascii="宋体" w:hAnsi="宋体" w:cs="宋体" w:hint="eastAsia"/>
          <w:kern w:val="0"/>
          <w:szCs w:val="21"/>
          <w:lang w:val="zh-CN"/>
        </w:rPr>
        <w:t>自</w:t>
      </w:r>
      <w:r w:rsidRPr="00EB001B">
        <w:rPr>
          <w:rFonts w:ascii="宋体" w:hAnsi="宋体" w:cs="宋体"/>
          <w:kern w:val="0"/>
          <w:szCs w:val="21"/>
        </w:rPr>
        <w:t>2016</w:t>
      </w:r>
      <w:r w:rsidRPr="00EB001B">
        <w:rPr>
          <w:rFonts w:ascii="宋体" w:hAnsi="宋体" w:cs="宋体" w:hint="eastAsia"/>
          <w:kern w:val="0"/>
          <w:szCs w:val="21"/>
          <w:lang w:val="zh-CN"/>
        </w:rPr>
        <w:t>年</w:t>
      </w:r>
      <w:r w:rsidRPr="00EB001B">
        <w:rPr>
          <w:rFonts w:ascii="宋体" w:hAnsi="宋体" w:cs="宋体"/>
          <w:kern w:val="0"/>
          <w:szCs w:val="21"/>
        </w:rPr>
        <w:t>3</w:t>
      </w:r>
      <w:r w:rsidRPr="00EB001B">
        <w:rPr>
          <w:rFonts w:ascii="宋体" w:hAnsi="宋体" w:cs="宋体" w:hint="eastAsia"/>
          <w:kern w:val="0"/>
          <w:szCs w:val="21"/>
          <w:lang w:val="zh-CN"/>
        </w:rPr>
        <w:t>月</w:t>
      </w:r>
      <w:r w:rsidRPr="00EB001B">
        <w:rPr>
          <w:rFonts w:ascii="宋体" w:hAnsi="宋体" w:cs="宋体"/>
          <w:kern w:val="0"/>
          <w:szCs w:val="21"/>
        </w:rPr>
        <w:t>1</w:t>
      </w:r>
      <w:r w:rsidRPr="00EB001B">
        <w:rPr>
          <w:rFonts w:ascii="宋体" w:hAnsi="宋体" w:cs="宋体" w:hint="eastAsia"/>
          <w:kern w:val="0"/>
          <w:szCs w:val="21"/>
          <w:lang w:val="zh-CN"/>
        </w:rPr>
        <w:t>日起施行</w:t>
      </w:r>
    </w:p>
    <w:p w:rsidR="0085036B" w:rsidRPr="00EB001B" w:rsidRDefault="0085036B" w:rsidP="0085036B">
      <w:pPr>
        <w:autoSpaceDE w:val="0"/>
        <w:autoSpaceDN w:val="0"/>
        <w:adjustRightInd w:val="0"/>
        <w:spacing w:line="360" w:lineRule="exact"/>
        <w:ind w:firstLineChars="200" w:firstLine="422"/>
        <w:rPr>
          <w:rFonts w:ascii="宋体" w:cs="宋体"/>
          <w:b/>
          <w:bCs/>
          <w:kern w:val="0"/>
          <w:szCs w:val="21"/>
          <w:lang w:val="zh-CN"/>
        </w:rPr>
      </w:pPr>
      <w:r w:rsidRPr="00EB001B">
        <w:rPr>
          <w:rFonts w:ascii="宋体" w:hAnsi="宋体" w:cs="宋体" w:hint="eastAsia"/>
          <w:b/>
          <w:bCs/>
          <w:kern w:val="0"/>
          <w:szCs w:val="21"/>
          <w:lang w:val="zh-CN"/>
        </w:rPr>
        <w:t>二、多选题（1题）</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kern w:val="0"/>
          <w:szCs w:val="21"/>
        </w:rPr>
      </w:pPr>
      <w:r w:rsidRPr="00EB001B">
        <w:rPr>
          <w:rFonts w:ascii="宋体" w:hAnsi="宋体" w:cs="宋体" w:hint="eastAsia"/>
          <w:kern w:val="0"/>
          <w:szCs w:val="21"/>
          <w:lang w:val="zh-CN"/>
        </w:rPr>
        <w:t>1、</w:t>
      </w:r>
      <w:r w:rsidRPr="00EB001B">
        <w:rPr>
          <w:rFonts w:ascii="宋体" w:hAnsi="宋体" w:cs="宋体" w:hint="eastAsia"/>
          <w:kern w:val="0"/>
          <w:szCs w:val="21"/>
        </w:rPr>
        <w:t>《中国共产党廉洁自律准则》对中国共产党全体党员和各级党员领导干部提出 “四个必须”</w:t>
      </w:r>
      <w:r w:rsidRPr="00EB001B">
        <w:rPr>
          <w:rFonts w:ascii="Verdana" w:hAnsi="Verdana"/>
          <w:szCs w:val="21"/>
        </w:rPr>
        <w:t>的原则要求</w:t>
      </w:r>
      <w:r w:rsidRPr="00EB001B">
        <w:rPr>
          <w:rFonts w:ascii="宋体" w:hAnsi="宋体" w:cs="宋体" w:hint="eastAsia"/>
          <w:kern w:val="0"/>
          <w:szCs w:val="21"/>
        </w:rPr>
        <w:t>是：（ABCD）</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rPr>
      </w:pPr>
      <w:r w:rsidRPr="00EB001B">
        <w:rPr>
          <w:rFonts w:ascii="宋体" w:hAnsi="宋体" w:cs="宋体"/>
          <w:kern w:val="0"/>
          <w:szCs w:val="21"/>
          <w:lang w:val="zh-CN"/>
        </w:rPr>
        <w:t>A.</w:t>
      </w:r>
      <w:r w:rsidRPr="00EB001B">
        <w:rPr>
          <w:rFonts w:ascii="宋体" w:hAnsi="宋体" w:cs="宋体" w:hint="eastAsia"/>
          <w:kern w:val="0"/>
          <w:szCs w:val="21"/>
        </w:rPr>
        <w:t>必须坚定共产主义理想和中国特色社会主义信念</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rPr>
        <w:t>必须坚持全心全意为人民服务根本宗旨</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rPr>
        <w:t>必须继承发扬党的优良传统和作风</w:t>
      </w:r>
    </w:p>
    <w:p w:rsidR="0085036B" w:rsidRPr="00EB001B" w:rsidRDefault="0085036B" w:rsidP="0085036B">
      <w:pPr>
        <w:widowControl/>
        <w:shd w:val="clear" w:color="auto" w:fill="FFFFFF"/>
        <w:spacing w:line="360" w:lineRule="exact"/>
        <w:ind w:firstLine="480"/>
        <w:jc w:val="left"/>
        <w:rPr>
          <w:rFonts w:ascii="宋体" w:hAnsi="宋体" w:cs="宋体"/>
          <w:kern w:val="0"/>
          <w:szCs w:val="21"/>
        </w:rPr>
      </w:pPr>
      <w:r w:rsidRPr="00EB001B">
        <w:rPr>
          <w:rFonts w:ascii="宋体" w:hAnsi="宋体" w:cs="宋体"/>
          <w:kern w:val="0"/>
          <w:szCs w:val="21"/>
          <w:lang w:val="zh-CN"/>
        </w:rPr>
        <w:t>D.</w:t>
      </w:r>
      <w:r w:rsidRPr="00EB001B">
        <w:rPr>
          <w:rFonts w:ascii="宋体" w:hAnsi="宋体" w:cs="宋体" w:hint="eastAsia"/>
          <w:kern w:val="0"/>
          <w:szCs w:val="21"/>
        </w:rPr>
        <w:t>必须自觉培养高尚道德情操，努力弘扬中华民族传统美德，廉洁自律，接受监督，永葆党的先进性和纯洁性</w:t>
      </w:r>
    </w:p>
    <w:p w:rsidR="0085036B" w:rsidRPr="00EB001B" w:rsidRDefault="0085036B" w:rsidP="0085036B">
      <w:pPr>
        <w:autoSpaceDE w:val="0"/>
        <w:autoSpaceDN w:val="0"/>
        <w:adjustRightInd w:val="0"/>
        <w:spacing w:line="360" w:lineRule="exact"/>
        <w:ind w:firstLineChars="200" w:firstLine="422"/>
        <w:jc w:val="left"/>
        <w:rPr>
          <w:rFonts w:ascii="宋体" w:hAnsi="宋体" w:cs="宋体"/>
          <w:b/>
          <w:kern w:val="0"/>
          <w:szCs w:val="21"/>
          <w:lang w:val="zh-CN"/>
        </w:rPr>
      </w:pPr>
      <w:r w:rsidRPr="00EB001B">
        <w:rPr>
          <w:rFonts w:ascii="宋体" w:hAnsi="宋体" w:cs="宋体" w:hint="eastAsia"/>
          <w:b/>
          <w:kern w:val="0"/>
          <w:szCs w:val="21"/>
          <w:lang w:val="zh-CN"/>
        </w:rPr>
        <w:t>三、判断题（1题）</w:t>
      </w:r>
    </w:p>
    <w:p w:rsidR="0085036B" w:rsidRPr="00EB001B" w:rsidRDefault="0085036B" w:rsidP="0085036B">
      <w:pPr>
        <w:widowControl/>
        <w:shd w:val="clear" w:color="auto" w:fill="FFFFFF"/>
        <w:spacing w:line="360" w:lineRule="exact"/>
        <w:ind w:firstLine="480"/>
        <w:jc w:val="left"/>
        <w:rPr>
          <w:rFonts w:ascii="宋体" w:hAnsi="宋体" w:cs="宋体"/>
          <w:kern w:val="0"/>
          <w:szCs w:val="21"/>
          <w:lang w:val="zh-CN"/>
        </w:rPr>
      </w:pPr>
      <w:r w:rsidRPr="00EB001B">
        <w:rPr>
          <w:rFonts w:ascii="宋体" w:hAnsi="宋体" w:cs="宋体" w:hint="eastAsia"/>
          <w:kern w:val="0"/>
          <w:szCs w:val="21"/>
          <w:lang w:val="zh-CN"/>
        </w:rPr>
        <w:t>1、</w:t>
      </w:r>
      <w:r w:rsidRPr="00EB001B">
        <w:rPr>
          <w:rFonts w:ascii="宋体" w:hAnsi="宋体" w:cs="宋体" w:hint="eastAsia"/>
          <w:kern w:val="0"/>
          <w:szCs w:val="21"/>
        </w:rPr>
        <w:t>廉洁用权，自觉维护人民根本利益是《中国共产党廉洁自律准则》对党员</w:t>
      </w:r>
      <w:r w:rsidRPr="00EB001B">
        <w:rPr>
          <w:rFonts w:ascii="宋体" w:hAnsi="宋体" w:cs="宋体" w:hint="eastAsia"/>
          <w:bCs/>
          <w:kern w:val="0"/>
          <w:szCs w:val="21"/>
        </w:rPr>
        <w:t>廉洁自律规范的要求。</w:t>
      </w:r>
      <w:r w:rsidRPr="00EB001B">
        <w:rPr>
          <w:rFonts w:ascii="宋体" w:hAnsi="宋体" w:cs="宋体" w:hint="eastAsia"/>
          <w:kern w:val="0"/>
          <w:szCs w:val="21"/>
          <w:lang w:val="zh-CN"/>
        </w:rPr>
        <w:t>（×）</w:t>
      </w:r>
    </w:p>
    <w:p w:rsidR="0085036B" w:rsidRPr="00EB001B" w:rsidRDefault="0085036B" w:rsidP="0085036B">
      <w:pPr>
        <w:adjustRightInd w:val="0"/>
        <w:snapToGrid w:val="0"/>
        <w:spacing w:line="360" w:lineRule="exact"/>
        <w:jc w:val="center"/>
        <w:rPr>
          <w:rFonts w:ascii="黑体" w:eastAsia="黑体" w:hAnsi="黑体" w:cs="黑体"/>
          <w:kern w:val="0"/>
          <w:sz w:val="32"/>
          <w:szCs w:val="32"/>
          <w:lang w:val="zh-CN"/>
        </w:rPr>
      </w:pPr>
      <w:r w:rsidRPr="00EB001B">
        <w:rPr>
          <w:rFonts w:ascii="黑体" w:eastAsia="黑体" w:hAnsi="黑体" w:cs="黑体"/>
          <w:kern w:val="0"/>
          <w:sz w:val="32"/>
          <w:szCs w:val="32"/>
          <w:lang w:val="zh-CN"/>
        </w:rPr>
        <w:br w:type="page"/>
      </w:r>
      <w:r w:rsidRPr="00EB001B">
        <w:rPr>
          <w:rFonts w:ascii="黑体" w:eastAsia="黑体" w:hAnsi="黑体" w:cs="黑体" w:hint="eastAsia"/>
          <w:kern w:val="0"/>
          <w:sz w:val="32"/>
          <w:szCs w:val="32"/>
          <w:lang w:val="zh-CN"/>
        </w:rPr>
        <w:lastRenderedPageBreak/>
        <w:t>第九部分  中国共产党纪律处分条例</w:t>
      </w:r>
    </w:p>
    <w:p w:rsidR="0085036B" w:rsidRPr="00EB001B" w:rsidRDefault="0085036B" w:rsidP="0085036B">
      <w:pPr>
        <w:adjustRightInd w:val="0"/>
        <w:snapToGrid w:val="0"/>
        <w:spacing w:line="360" w:lineRule="exact"/>
        <w:ind w:firstLineChars="200" w:firstLine="420"/>
        <w:jc w:val="center"/>
        <w:rPr>
          <w:rFonts w:ascii="宋体" w:hAnsi="宋体" w:cs="宋体"/>
          <w:kern w:val="0"/>
          <w:szCs w:val="21"/>
          <w:lang w:val="zh-CN"/>
        </w:rPr>
      </w:pPr>
      <w:r w:rsidRPr="00EB001B">
        <w:rPr>
          <w:rFonts w:ascii="宋体" w:hAnsi="宋体" w:cs="宋体" w:hint="eastAsia"/>
          <w:kern w:val="0"/>
          <w:szCs w:val="21"/>
          <w:lang w:val="zh-CN"/>
        </w:rPr>
        <w:t>（试题：</w:t>
      </w:r>
      <w:r w:rsidR="009255BF" w:rsidRPr="00EB001B">
        <w:rPr>
          <w:rFonts w:ascii="宋体" w:hAnsi="宋体" w:cs="宋体" w:hint="eastAsia"/>
          <w:kern w:val="0"/>
          <w:szCs w:val="21"/>
          <w:lang w:val="zh-CN"/>
        </w:rPr>
        <w:t>15</w:t>
      </w:r>
      <w:r w:rsidRPr="00EB001B">
        <w:rPr>
          <w:rFonts w:ascii="宋体" w:hAnsi="宋体" w:cs="宋体" w:hint="eastAsia"/>
          <w:kern w:val="0"/>
          <w:szCs w:val="21"/>
          <w:lang w:val="zh-CN"/>
        </w:rPr>
        <w:t>题）</w:t>
      </w:r>
    </w:p>
    <w:p w:rsidR="0085036B" w:rsidRPr="00EB001B" w:rsidRDefault="0085036B" w:rsidP="0085036B">
      <w:pPr>
        <w:autoSpaceDE w:val="0"/>
        <w:autoSpaceDN w:val="0"/>
        <w:adjustRightInd w:val="0"/>
        <w:spacing w:line="360" w:lineRule="exact"/>
        <w:jc w:val="left"/>
        <w:rPr>
          <w:rFonts w:ascii="宋体" w:hAnsi="宋体" w:cs="宋体"/>
          <w:b/>
          <w:kern w:val="0"/>
          <w:szCs w:val="21"/>
          <w:lang w:val="zh-CN"/>
        </w:rPr>
      </w:pPr>
    </w:p>
    <w:p w:rsidR="0085036B" w:rsidRPr="00EB001B" w:rsidRDefault="0085036B" w:rsidP="0085036B">
      <w:pPr>
        <w:autoSpaceDE w:val="0"/>
        <w:autoSpaceDN w:val="0"/>
        <w:adjustRightInd w:val="0"/>
        <w:spacing w:line="360" w:lineRule="exact"/>
        <w:ind w:firstLineChars="199" w:firstLine="420"/>
        <w:jc w:val="left"/>
        <w:rPr>
          <w:rFonts w:ascii="宋体" w:hAnsi="宋体" w:cs="宋体"/>
          <w:b/>
          <w:kern w:val="0"/>
          <w:szCs w:val="21"/>
          <w:lang w:val="zh-CN"/>
        </w:rPr>
      </w:pPr>
      <w:r w:rsidRPr="00EB001B">
        <w:rPr>
          <w:rFonts w:ascii="宋体" w:hAnsi="宋体" w:cs="宋体" w:hint="eastAsia"/>
          <w:b/>
          <w:kern w:val="0"/>
          <w:szCs w:val="21"/>
          <w:lang w:val="zh-CN"/>
        </w:rPr>
        <w:t>一、单选题（</w:t>
      </w:r>
      <w:r w:rsidR="009255BF" w:rsidRPr="00EB001B">
        <w:rPr>
          <w:rFonts w:ascii="宋体" w:hAnsi="宋体" w:cs="宋体" w:hint="eastAsia"/>
          <w:b/>
          <w:kern w:val="0"/>
          <w:szCs w:val="21"/>
          <w:lang w:val="zh-CN"/>
        </w:rPr>
        <w:t>9</w:t>
      </w:r>
      <w:r w:rsidRPr="00EB001B">
        <w:rPr>
          <w:rFonts w:ascii="宋体" w:hAnsi="宋体" w:cs="宋体" w:hint="eastAsia"/>
          <w:b/>
          <w:kern w:val="0"/>
          <w:szCs w:val="21"/>
          <w:lang w:val="zh-CN"/>
        </w:rPr>
        <w:t>题）</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kern w:val="0"/>
          <w:szCs w:val="21"/>
          <w:lang w:val="zh-CN"/>
        </w:rPr>
        <w:t>1、下列关于</w:t>
      </w:r>
      <w:r w:rsidRPr="00EB001B">
        <w:rPr>
          <w:rFonts w:ascii="宋体" w:hAnsi="宋体" w:cs="宋体" w:hint="eastAsia"/>
          <w:szCs w:val="21"/>
        </w:rPr>
        <w:t>用公款旅游、借公务差旅之机旅游或者以公务差旅为名变相旅游违纪行为处分表述正确的是：（</w:t>
      </w:r>
      <w:r w:rsidR="009255BF" w:rsidRPr="00EB001B">
        <w:rPr>
          <w:rFonts w:ascii="宋体" w:hAnsi="宋体" w:cs="宋体" w:hint="eastAsia"/>
          <w:szCs w:val="21"/>
        </w:rPr>
        <w:t>D</w:t>
      </w:r>
      <w:r w:rsidRPr="00EB001B">
        <w:rPr>
          <w:rFonts w:ascii="宋体" w:hAnsi="宋体" w:cs="宋体" w:hint="eastAsia"/>
          <w:szCs w:val="21"/>
        </w:rPr>
        <w:t>）</w:t>
      </w:r>
    </w:p>
    <w:p w:rsidR="0085036B" w:rsidRPr="00EB001B" w:rsidRDefault="0085036B" w:rsidP="0085036B">
      <w:pPr>
        <w:autoSpaceDE w:val="0"/>
        <w:autoSpaceDN w:val="0"/>
        <w:adjustRightInd w:val="0"/>
        <w:spacing w:line="360" w:lineRule="exact"/>
        <w:ind w:firstLineChars="200" w:firstLine="420"/>
        <w:rPr>
          <w:rFonts w:ascii="宋体" w:hAnsi="宋体" w:cs="宋体"/>
          <w:szCs w:val="21"/>
        </w:rPr>
      </w:pPr>
      <w:r w:rsidRPr="00EB001B">
        <w:rPr>
          <w:rFonts w:ascii="宋体" w:hAnsi="宋体" w:cs="宋体"/>
          <w:kern w:val="0"/>
          <w:szCs w:val="21"/>
          <w:lang w:val="zh-CN"/>
        </w:rPr>
        <w:t>A.</w:t>
      </w:r>
      <w:r w:rsidRPr="00EB001B">
        <w:rPr>
          <w:rFonts w:ascii="宋体" w:hAnsi="宋体" w:cs="宋体" w:hint="eastAsia"/>
          <w:szCs w:val="21"/>
        </w:rPr>
        <w:t xml:space="preserve"> 对直接责任者和领导责任者，情节较轻的，给予警告或者严重警告处分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szCs w:val="21"/>
        </w:rPr>
        <w:t xml:space="preserve"> 对直接责任者和领导责任者，情节较重的，给予撤销党内职务或者留党察看处分</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C.</w:t>
      </w:r>
      <w:r w:rsidRPr="00EB001B">
        <w:rPr>
          <w:rFonts w:ascii="宋体" w:hAnsi="宋体" w:cs="宋体" w:hint="eastAsia"/>
          <w:szCs w:val="21"/>
        </w:rPr>
        <w:t xml:space="preserve"> 对直接责任者和领导责任者，情节严重的，给予开除党籍处分</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D.</w:t>
      </w:r>
      <w:r w:rsidRPr="00EB001B">
        <w:rPr>
          <w:rFonts w:ascii="宋体" w:hAnsi="宋体" w:cs="宋体" w:hint="eastAsia"/>
          <w:szCs w:val="21"/>
        </w:rPr>
        <w:t xml:space="preserve"> 以上表述均正确</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bCs/>
          <w:kern w:val="0"/>
          <w:szCs w:val="21"/>
          <w:lang w:val="zh-CN"/>
        </w:rPr>
        <w:t>2、</w:t>
      </w:r>
      <w:r w:rsidRPr="00EB001B">
        <w:rPr>
          <w:rFonts w:ascii="宋体" w:hAnsi="宋体" w:cs="宋体" w:hint="eastAsia"/>
          <w:kern w:val="0"/>
          <w:szCs w:val="21"/>
          <w:lang w:val="zh-CN"/>
        </w:rPr>
        <w:t>党员受到开除党籍处分，（</w:t>
      </w:r>
      <w:r w:rsidR="009255BF" w:rsidRPr="00EB001B">
        <w:rPr>
          <w:rFonts w:ascii="宋体" w:hAnsi="宋体" w:cs="宋体" w:hint="eastAsia"/>
          <w:kern w:val="0"/>
          <w:szCs w:val="21"/>
          <w:lang w:val="zh-CN"/>
        </w:rPr>
        <w:t>C</w:t>
      </w:r>
      <w:r w:rsidRPr="00EB001B">
        <w:rPr>
          <w:rFonts w:ascii="宋体" w:hAnsi="宋体" w:cs="宋体" w:hint="eastAsia"/>
          <w:kern w:val="0"/>
          <w:szCs w:val="21"/>
          <w:lang w:val="zh-CN"/>
        </w:rPr>
        <w:t>）内不得重新入党。另有规定不准重新入党的，依照规定。</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A.一年</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B.三年</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C.五年</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D.七年</w:t>
      </w:r>
    </w:p>
    <w:p w:rsidR="0085036B" w:rsidRPr="00EB001B" w:rsidRDefault="009255BF" w:rsidP="0085036B">
      <w:pPr>
        <w:autoSpaceDE w:val="0"/>
        <w:autoSpaceDN w:val="0"/>
        <w:adjustRightInd w:val="0"/>
        <w:spacing w:line="360" w:lineRule="exact"/>
        <w:ind w:firstLineChars="200" w:firstLine="420"/>
        <w:rPr>
          <w:rFonts w:ascii="宋体" w:hAnsi="宋体" w:cs="宋体"/>
          <w:bCs/>
          <w:kern w:val="0"/>
          <w:szCs w:val="21"/>
          <w:lang w:val="zh-CN"/>
        </w:rPr>
      </w:pPr>
      <w:r w:rsidRPr="00EB001B">
        <w:rPr>
          <w:rFonts w:ascii="宋体" w:hAnsi="宋体" w:cs="宋体" w:hint="eastAsia"/>
          <w:bCs/>
          <w:kern w:val="0"/>
          <w:szCs w:val="21"/>
          <w:lang w:val="zh-CN"/>
        </w:rPr>
        <w:t>3</w:t>
      </w:r>
      <w:r w:rsidR="0085036B" w:rsidRPr="00EB001B">
        <w:rPr>
          <w:rFonts w:ascii="宋体" w:hAnsi="宋体" w:cs="宋体" w:hint="eastAsia"/>
          <w:bCs/>
          <w:kern w:val="0"/>
          <w:szCs w:val="21"/>
          <w:lang w:val="zh-CN"/>
        </w:rPr>
        <w:t>、违纪行为有关责任人员区分中的领导责任者包括的是：（B）</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直接责任者和间接责任者</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主要领导责任者和重要领导责任者</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重要领导责任者和直接责任者</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主要领导责任者和次要领导责任者</w:t>
      </w:r>
    </w:p>
    <w:p w:rsidR="0085036B" w:rsidRPr="00EB001B" w:rsidRDefault="009255BF" w:rsidP="0085036B">
      <w:pPr>
        <w:autoSpaceDE w:val="0"/>
        <w:autoSpaceDN w:val="0"/>
        <w:adjustRightInd w:val="0"/>
        <w:spacing w:line="360" w:lineRule="exact"/>
        <w:ind w:firstLineChars="200" w:firstLine="420"/>
        <w:jc w:val="left"/>
        <w:rPr>
          <w:rFonts w:ascii="宋体" w:hAnsi="宋体" w:cs="宋体"/>
          <w:bCs/>
          <w:kern w:val="0"/>
          <w:szCs w:val="21"/>
          <w:lang w:val="zh-CN"/>
        </w:rPr>
      </w:pPr>
      <w:r w:rsidRPr="00EB001B">
        <w:rPr>
          <w:rFonts w:ascii="宋体" w:hAnsi="宋体" w:cs="宋体" w:hint="eastAsia"/>
          <w:kern w:val="0"/>
          <w:szCs w:val="21"/>
          <w:lang w:val="zh-CN"/>
        </w:rPr>
        <w:t>4</w:t>
      </w:r>
      <w:r w:rsidR="0085036B" w:rsidRPr="00EB001B">
        <w:rPr>
          <w:rFonts w:ascii="宋体" w:hAnsi="宋体" w:cs="宋体" w:hint="eastAsia"/>
          <w:kern w:val="0"/>
          <w:szCs w:val="21"/>
          <w:lang w:val="zh-CN"/>
        </w:rPr>
        <w:t>、</w:t>
      </w:r>
      <w:r w:rsidR="0085036B" w:rsidRPr="00EB001B">
        <w:rPr>
          <w:rFonts w:ascii="宋体" w:hAnsi="宋体" w:cs="宋体" w:hint="eastAsia"/>
          <w:bCs/>
          <w:kern w:val="0"/>
          <w:szCs w:val="21"/>
          <w:lang w:val="zh-CN"/>
        </w:rPr>
        <w:t>党员干部违反个人有关事项报告规定，不报告、不如实报告，</w:t>
      </w:r>
      <w:r w:rsidR="0085036B" w:rsidRPr="00EB001B">
        <w:rPr>
          <w:rFonts w:ascii="宋体" w:hAnsi="宋体" w:cs="宋体" w:hint="eastAsia"/>
          <w:kern w:val="0"/>
          <w:szCs w:val="21"/>
          <w:lang w:val="zh-CN"/>
        </w:rPr>
        <w:t>情节较重的，应给予</w:t>
      </w:r>
      <w:r w:rsidR="0085036B" w:rsidRPr="00EB001B">
        <w:rPr>
          <w:rFonts w:ascii="宋体" w:hAnsi="宋体" w:cs="宋体" w:hint="eastAsia"/>
          <w:bCs/>
          <w:kern w:val="0"/>
          <w:szCs w:val="21"/>
          <w:lang w:val="zh-CN"/>
        </w:rPr>
        <w:t>的</w:t>
      </w:r>
      <w:r w:rsidR="0085036B" w:rsidRPr="00EB001B">
        <w:rPr>
          <w:rFonts w:ascii="宋体" w:hAnsi="宋体" w:cs="宋体" w:hint="eastAsia"/>
          <w:kern w:val="0"/>
          <w:szCs w:val="21"/>
          <w:lang w:val="zh-CN"/>
        </w:rPr>
        <w:t>纪律</w:t>
      </w:r>
      <w:r w:rsidR="0085036B" w:rsidRPr="00EB001B">
        <w:rPr>
          <w:rFonts w:ascii="宋体" w:hAnsi="宋体" w:cs="宋体" w:hint="eastAsia"/>
          <w:bCs/>
          <w:kern w:val="0"/>
          <w:szCs w:val="21"/>
          <w:lang w:val="zh-CN"/>
        </w:rPr>
        <w:t>处分是：（D）</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撤销党内职务</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留党察看</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严重警告</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警告或者严重警告</w:t>
      </w:r>
    </w:p>
    <w:p w:rsidR="0085036B" w:rsidRPr="00EB001B" w:rsidRDefault="009255BF" w:rsidP="0085036B">
      <w:pPr>
        <w:autoSpaceDE w:val="0"/>
        <w:autoSpaceDN w:val="0"/>
        <w:adjustRightInd w:val="0"/>
        <w:spacing w:line="360" w:lineRule="exact"/>
        <w:ind w:firstLineChars="200" w:firstLine="420"/>
        <w:rPr>
          <w:rFonts w:ascii="宋体" w:hAnsi="宋体" w:cs="宋体"/>
          <w:bCs/>
          <w:kern w:val="0"/>
          <w:szCs w:val="21"/>
          <w:lang w:val="zh-CN"/>
        </w:rPr>
      </w:pPr>
      <w:r w:rsidRPr="00EB001B">
        <w:rPr>
          <w:rFonts w:ascii="宋体" w:hAnsi="宋体" w:cs="宋体" w:hint="eastAsia"/>
          <w:bCs/>
          <w:kern w:val="0"/>
          <w:szCs w:val="21"/>
          <w:lang w:val="zh-CN"/>
        </w:rPr>
        <w:t>5</w:t>
      </w:r>
      <w:r w:rsidR="0085036B" w:rsidRPr="00EB001B">
        <w:rPr>
          <w:rFonts w:ascii="宋体" w:hAnsi="宋体" w:cs="宋体" w:hint="eastAsia"/>
          <w:bCs/>
          <w:kern w:val="0"/>
          <w:szCs w:val="21"/>
          <w:lang w:val="zh-CN"/>
        </w:rPr>
        <w:t>、党员领导干部违反有关规定组织、参加自发成立的老乡会、校友会、战友会等，应给予处分的是：（A）</w:t>
      </w:r>
    </w:p>
    <w:p w:rsidR="0085036B" w:rsidRPr="00EB001B" w:rsidRDefault="0085036B" w:rsidP="0085036B">
      <w:pPr>
        <w:autoSpaceDE w:val="0"/>
        <w:autoSpaceDN w:val="0"/>
        <w:adjustRightInd w:val="0"/>
        <w:spacing w:line="360" w:lineRule="exact"/>
        <w:ind w:firstLineChars="200" w:firstLine="420"/>
        <w:rPr>
          <w:rFonts w:ascii="宋体" w:hAns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情节严重的，给予警告、严重警告或者撤销党内职务处分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情节较重的，给予严重警告或者撤销党内职务处分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情节较轻的，给予严重警告处分</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情节轻微的，给予警告处分</w:t>
      </w:r>
    </w:p>
    <w:p w:rsidR="0085036B" w:rsidRPr="00EB001B" w:rsidRDefault="009255BF" w:rsidP="0085036B">
      <w:pPr>
        <w:autoSpaceDE w:val="0"/>
        <w:autoSpaceDN w:val="0"/>
        <w:adjustRightInd w:val="0"/>
        <w:spacing w:line="360" w:lineRule="exact"/>
        <w:ind w:firstLineChars="200" w:firstLine="420"/>
        <w:rPr>
          <w:rFonts w:ascii="宋体" w:cs="宋体"/>
          <w:b/>
          <w:bCs/>
          <w:kern w:val="0"/>
          <w:szCs w:val="21"/>
          <w:lang w:val="zh-CN"/>
        </w:rPr>
      </w:pPr>
      <w:r w:rsidRPr="00EB001B">
        <w:rPr>
          <w:rFonts w:ascii="宋体" w:hAnsi="宋体" w:cs="宋体" w:hint="eastAsia"/>
          <w:kern w:val="0"/>
          <w:szCs w:val="21"/>
          <w:lang w:val="zh-CN"/>
        </w:rPr>
        <w:t>6</w:t>
      </w:r>
      <w:r w:rsidR="0085036B" w:rsidRPr="00EB001B">
        <w:rPr>
          <w:rFonts w:ascii="宋体" w:hAnsi="宋体" w:cs="宋体" w:hint="eastAsia"/>
          <w:kern w:val="0"/>
          <w:szCs w:val="21"/>
          <w:lang w:val="zh-CN"/>
        </w:rPr>
        <w:t>、党员受留党察看处分期间，还享有的权利是：（ C ）</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被选举权</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表决权</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身份权</w:t>
      </w:r>
    </w:p>
    <w:p w:rsidR="0085036B" w:rsidRPr="00EB001B" w:rsidRDefault="0085036B" w:rsidP="0085036B">
      <w:pPr>
        <w:autoSpaceDE w:val="0"/>
        <w:autoSpaceDN w:val="0"/>
        <w:adjustRightInd w:val="0"/>
        <w:spacing w:line="360" w:lineRule="exact"/>
        <w:ind w:firstLineChars="200" w:firstLine="420"/>
        <w:rPr>
          <w:rFonts w:asci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选举权</w:t>
      </w:r>
    </w:p>
    <w:p w:rsidR="0085036B" w:rsidRPr="00EB001B" w:rsidRDefault="009255BF"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hint="eastAsia"/>
          <w:kern w:val="0"/>
          <w:szCs w:val="21"/>
          <w:lang w:val="zh-CN"/>
        </w:rPr>
        <w:lastRenderedPageBreak/>
        <w:t>7</w:t>
      </w:r>
      <w:r w:rsidR="0085036B" w:rsidRPr="00EB001B">
        <w:rPr>
          <w:rFonts w:ascii="宋体" w:hAnsi="宋体" w:cs="宋体" w:hint="eastAsia"/>
          <w:kern w:val="0"/>
          <w:szCs w:val="21"/>
          <w:lang w:val="zh-CN"/>
        </w:rPr>
        <w:t>、党员有纪律处分条例规定的两种以上（含两种）应当受到党纪处分的违纪行为，下列说法错误的是：（</w:t>
      </w:r>
      <w:r w:rsidR="0085036B" w:rsidRPr="00EB001B">
        <w:rPr>
          <w:rFonts w:ascii="宋体" w:hAnsi="宋体" w:cs="宋体"/>
          <w:kern w:val="0"/>
          <w:szCs w:val="21"/>
          <w:lang w:val="zh-CN"/>
        </w:rPr>
        <w:t>B</w:t>
      </w:r>
      <w:r w:rsidR="0085036B" w:rsidRPr="00EB001B">
        <w:rPr>
          <w:rFonts w:ascii="宋体" w:hAnsi="宋体" w:cs="宋体" w:hint="eastAsia"/>
          <w:kern w:val="0"/>
          <w:szCs w:val="21"/>
          <w:lang w:val="zh-CN"/>
        </w:rPr>
        <w:t>）</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应当合并处理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应当分别处理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按其数种违纪行为中应当受到的最高处分加重一档给予处分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其中一种违纪行为应当受到开除党籍处分的，应当给予开除党籍处分</w:t>
      </w:r>
    </w:p>
    <w:p w:rsidR="0085036B" w:rsidRPr="00EB001B" w:rsidRDefault="009255BF" w:rsidP="0085036B">
      <w:pPr>
        <w:autoSpaceDE w:val="0"/>
        <w:autoSpaceDN w:val="0"/>
        <w:adjustRightInd w:val="0"/>
        <w:spacing w:line="360" w:lineRule="exact"/>
        <w:ind w:firstLineChars="200" w:firstLine="420"/>
        <w:jc w:val="left"/>
        <w:rPr>
          <w:rFonts w:ascii="宋体" w:cs="宋体"/>
          <w:b/>
          <w:bCs/>
          <w:kern w:val="0"/>
          <w:szCs w:val="21"/>
          <w:lang w:val="zh-CN"/>
        </w:rPr>
      </w:pPr>
      <w:r w:rsidRPr="00EB001B">
        <w:rPr>
          <w:rFonts w:ascii="宋体" w:hAnsi="宋体" w:cs="宋体" w:hint="eastAsia"/>
          <w:kern w:val="0"/>
          <w:szCs w:val="21"/>
          <w:lang w:val="zh-CN"/>
        </w:rPr>
        <w:t>8</w:t>
      </w:r>
      <w:r w:rsidR="0085036B" w:rsidRPr="00EB001B">
        <w:rPr>
          <w:rFonts w:ascii="宋体" w:hAnsi="宋体" w:cs="宋体" w:hint="eastAsia"/>
          <w:kern w:val="0"/>
          <w:szCs w:val="21"/>
          <w:lang w:val="zh-CN"/>
        </w:rPr>
        <w:t>、党组织领导机构集体作出违犯党纪的决定或者实施其他违犯党纪的行为，下列说法错误的是：（</w:t>
      </w:r>
      <w:r w:rsidR="0085036B" w:rsidRPr="00EB001B">
        <w:rPr>
          <w:rFonts w:ascii="宋体" w:hAnsi="宋体" w:cs="宋体"/>
          <w:kern w:val="0"/>
          <w:szCs w:val="21"/>
          <w:lang w:val="zh-CN"/>
        </w:rPr>
        <w:t>A</w:t>
      </w:r>
      <w:r w:rsidR="0085036B" w:rsidRPr="00EB001B">
        <w:rPr>
          <w:rFonts w:ascii="宋体" w:hAnsi="宋体" w:cs="宋体" w:hint="eastAsia"/>
          <w:kern w:val="0"/>
          <w:szCs w:val="21"/>
          <w:lang w:val="zh-CN"/>
        </w:rPr>
        <w:t>）</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对具有共同故意的成员，按责任分别处理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对具有共同故意的成员，按共同违纪处理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对过失违纪的成员，按照各自在集体违纪中所起的作用分别给予处分</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对过失违纪的成员，按照各自在集体违纪中应负的责任分别给予处分</w:t>
      </w:r>
    </w:p>
    <w:p w:rsidR="0085036B" w:rsidRPr="00EB001B" w:rsidRDefault="009255BF"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hint="eastAsia"/>
          <w:kern w:val="0"/>
          <w:szCs w:val="21"/>
          <w:lang w:val="zh-CN"/>
        </w:rPr>
        <w:t>9</w:t>
      </w:r>
      <w:r w:rsidR="0085036B" w:rsidRPr="00EB001B">
        <w:rPr>
          <w:rFonts w:ascii="宋体" w:hAnsi="宋体" w:cs="宋体" w:hint="eastAsia"/>
          <w:kern w:val="0"/>
          <w:szCs w:val="21"/>
          <w:lang w:val="zh-CN"/>
        </w:rPr>
        <w:t>、党员犯罪，应当给予开除党籍处分。下列情形中，对于个别可以不开除党籍的，但应当对照处分党员批准权限的规定，报请再上一级党组织批准的是：（</w:t>
      </w:r>
      <w:r w:rsidR="0085036B" w:rsidRPr="00EB001B">
        <w:rPr>
          <w:rFonts w:ascii="宋体" w:hAnsi="宋体" w:cs="宋体"/>
          <w:kern w:val="0"/>
          <w:szCs w:val="21"/>
          <w:lang w:val="zh-CN"/>
        </w:rPr>
        <w:t>D</w:t>
      </w:r>
      <w:r w:rsidR="0085036B" w:rsidRPr="00EB001B">
        <w:rPr>
          <w:rFonts w:ascii="宋体" w:hAnsi="宋体" w:cs="宋体" w:hint="eastAsia"/>
          <w:kern w:val="0"/>
          <w:szCs w:val="21"/>
          <w:lang w:val="zh-CN"/>
        </w:rPr>
        <w:t>）</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因故意犯罪被依法判处刑法规定的主刑（含宣告缓刑）的</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被单处或者附加剥夺政治权利的</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因过失犯罪，被依法判处三年以上（不含三年）有期徒刑的</w:t>
      </w:r>
    </w:p>
    <w:p w:rsidR="0085036B" w:rsidRPr="00EB001B" w:rsidRDefault="0085036B" w:rsidP="0085036B">
      <w:pPr>
        <w:autoSpaceDE w:val="0"/>
        <w:autoSpaceDN w:val="0"/>
        <w:adjustRightInd w:val="0"/>
        <w:spacing w:line="360" w:lineRule="exact"/>
        <w:ind w:firstLineChars="200" w:firstLine="420"/>
        <w:rPr>
          <w:rFonts w:asci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因过失犯罪被判处三年以下（含三年）有期徒刑或者被判处管制、拘役的</w:t>
      </w:r>
    </w:p>
    <w:p w:rsidR="0085036B" w:rsidRPr="00EB001B" w:rsidRDefault="0085036B" w:rsidP="0085036B">
      <w:pPr>
        <w:autoSpaceDE w:val="0"/>
        <w:autoSpaceDN w:val="0"/>
        <w:adjustRightInd w:val="0"/>
        <w:spacing w:line="360" w:lineRule="exact"/>
        <w:ind w:firstLineChars="200" w:firstLine="422"/>
        <w:rPr>
          <w:rFonts w:ascii="宋体" w:cs="宋体"/>
          <w:b/>
          <w:bCs/>
          <w:kern w:val="0"/>
          <w:szCs w:val="21"/>
          <w:lang w:val="zh-CN"/>
        </w:rPr>
      </w:pPr>
      <w:r w:rsidRPr="00EB001B">
        <w:rPr>
          <w:rFonts w:ascii="宋体" w:hAnsi="宋体" w:cs="宋体" w:hint="eastAsia"/>
          <w:b/>
          <w:bCs/>
          <w:kern w:val="0"/>
          <w:szCs w:val="21"/>
          <w:lang w:val="zh-CN"/>
        </w:rPr>
        <w:t>二、多选题（3题）</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bCs/>
          <w:kern w:val="0"/>
          <w:szCs w:val="21"/>
          <w:lang w:val="zh-CN"/>
        </w:rPr>
        <w:t>1、《中国共产党纪律处分条例》的指导思想是：（ABD）</w:t>
      </w:r>
    </w:p>
    <w:p w:rsidR="0085036B" w:rsidRPr="00EB001B" w:rsidRDefault="0085036B" w:rsidP="0085036B">
      <w:pPr>
        <w:autoSpaceDE w:val="0"/>
        <w:autoSpaceDN w:val="0"/>
        <w:adjustRightInd w:val="0"/>
        <w:spacing w:line="360" w:lineRule="exact"/>
        <w:ind w:firstLineChars="200" w:firstLine="420"/>
        <w:rPr>
          <w:rFonts w:ascii="宋体" w:hAnsi="宋体" w:cs="宋体"/>
          <w:szCs w:val="21"/>
        </w:rPr>
      </w:pPr>
      <w:r w:rsidRPr="00EB001B">
        <w:rPr>
          <w:rFonts w:ascii="宋体" w:hAnsi="宋体" w:cs="宋体" w:hint="eastAsia"/>
          <w:szCs w:val="21"/>
        </w:rPr>
        <w:t>A.以马克思列宁主义、毛泽东思想、邓小平理论、“三个代表”重要思想、科学发展观为指导</w:t>
      </w:r>
    </w:p>
    <w:p w:rsidR="0085036B" w:rsidRPr="00EB001B" w:rsidRDefault="0085036B" w:rsidP="0085036B">
      <w:pPr>
        <w:autoSpaceDE w:val="0"/>
        <w:autoSpaceDN w:val="0"/>
        <w:adjustRightInd w:val="0"/>
        <w:spacing w:line="360" w:lineRule="exact"/>
        <w:ind w:firstLineChars="200" w:firstLine="420"/>
        <w:rPr>
          <w:rFonts w:ascii="宋体" w:hAnsi="宋体" w:cs="宋体"/>
          <w:szCs w:val="21"/>
        </w:rPr>
      </w:pPr>
      <w:r w:rsidRPr="00EB001B">
        <w:rPr>
          <w:rFonts w:ascii="宋体" w:hAnsi="宋体" w:cs="宋体" w:hint="eastAsia"/>
          <w:szCs w:val="21"/>
        </w:rPr>
        <w:t>B.深入贯彻习近平总书记系列重要讲话精神</w:t>
      </w:r>
    </w:p>
    <w:p w:rsidR="0085036B" w:rsidRPr="00EB001B" w:rsidRDefault="0085036B" w:rsidP="0085036B">
      <w:pPr>
        <w:autoSpaceDE w:val="0"/>
        <w:autoSpaceDN w:val="0"/>
        <w:adjustRightInd w:val="0"/>
        <w:spacing w:line="360" w:lineRule="exact"/>
        <w:ind w:firstLineChars="200" w:firstLine="420"/>
        <w:rPr>
          <w:rFonts w:ascii="宋体" w:hAnsi="宋体" w:cs="宋体"/>
          <w:szCs w:val="21"/>
        </w:rPr>
      </w:pPr>
      <w:r w:rsidRPr="00EB001B">
        <w:rPr>
          <w:rFonts w:ascii="宋体" w:hAnsi="宋体" w:cs="宋体" w:hint="eastAsia"/>
          <w:szCs w:val="21"/>
        </w:rPr>
        <w:t>C.保障党员民主权利，教育党员遵纪守法，维护党的团结统一</w:t>
      </w:r>
    </w:p>
    <w:p w:rsidR="0085036B" w:rsidRPr="00EB001B" w:rsidRDefault="0085036B" w:rsidP="0085036B">
      <w:pPr>
        <w:autoSpaceDE w:val="0"/>
        <w:autoSpaceDN w:val="0"/>
        <w:adjustRightInd w:val="0"/>
        <w:spacing w:line="360" w:lineRule="exact"/>
        <w:ind w:firstLineChars="200" w:firstLine="420"/>
        <w:rPr>
          <w:rFonts w:ascii="宋体" w:hAnsi="宋体" w:cs="宋体"/>
          <w:szCs w:val="21"/>
        </w:rPr>
      </w:pPr>
      <w:r w:rsidRPr="00EB001B">
        <w:rPr>
          <w:rFonts w:ascii="宋体" w:hAnsi="宋体" w:cs="宋体" w:hint="eastAsia"/>
          <w:szCs w:val="21"/>
        </w:rPr>
        <w:t>D.落实全面从严治党战略部署</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bCs/>
          <w:kern w:val="0"/>
          <w:szCs w:val="21"/>
          <w:lang w:val="zh-CN"/>
        </w:rPr>
        <w:t>2、下列选项中，属于党的纪律处分工作应当坚持的原则是：（ ABCD  ）</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A.</w:t>
      </w:r>
      <w:r w:rsidRPr="00EB001B">
        <w:rPr>
          <w:rFonts w:ascii="宋体" w:hAnsi="宋体" w:cs="宋体" w:hint="eastAsia"/>
          <w:kern w:val="0"/>
          <w:szCs w:val="21"/>
          <w:lang w:val="zh-CN"/>
        </w:rPr>
        <w:t>党要管党、从严治党</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B.</w:t>
      </w:r>
      <w:r w:rsidRPr="00EB001B">
        <w:rPr>
          <w:rFonts w:ascii="宋体" w:hAnsi="宋体" w:cs="宋体" w:hint="eastAsia"/>
          <w:kern w:val="0"/>
          <w:szCs w:val="21"/>
          <w:lang w:val="zh-CN"/>
        </w:rPr>
        <w:t>党纪面前一律平等</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C.</w:t>
      </w:r>
      <w:r w:rsidRPr="00EB001B">
        <w:rPr>
          <w:rFonts w:ascii="宋体" w:hAnsi="宋体" w:cs="宋体" w:hint="eastAsia"/>
          <w:kern w:val="0"/>
          <w:szCs w:val="21"/>
          <w:lang w:val="zh-CN"/>
        </w:rPr>
        <w:t>实事求是、民主集中制</w:t>
      </w:r>
    </w:p>
    <w:p w:rsidR="0085036B" w:rsidRPr="00EB001B" w:rsidRDefault="0085036B" w:rsidP="0085036B">
      <w:pPr>
        <w:autoSpaceDE w:val="0"/>
        <w:autoSpaceDN w:val="0"/>
        <w:adjustRightInd w:val="0"/>
        <w:spacing w:line="360" w:lineRule="exact"/>
        <w:ind w:firstLineChars="200" w:firstLine="420"/>
        <w:rPr>
          <w:rFonts w:ascii="宋体" w:cs="宋体"/>
          <w:b/>
          <w:bCs/>
          <w:kern w:val="0"/>
          <w:szCs w:val="21"/>
          <w:lang w:val="zh-CN"/>
        </w:rPr>
      </w:pPr>
      <w:r w:rsidRPr="00EB001B">
        <w:rPr>
          <w:rFonts w:ascii="宋体" w:hAnsi="宋体" w:cs="宋体"/>
          <w:kern w:val="0"/>
          <w:szCs w:val="21"/>
          <w:lang w:val="zh-CN"/>
        </w:rPr>
        <w:t>D.</w:t>
      </w:r>
      <w:r w:rsidRPr="00EB001B">
        <w:rPr>
          <w:rFonts w:ascii="宋体" w:hAnsi="宋体" w:cs="宋体" w:hint="eastAsia"/>
          <w:kern w:val="0"/>
          <w:szCs w:val="21"/>
          <w:lang w:val="zh-CN"/>
        </w:rPr>
        <w:t>惩前毖后、治病救人</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bCs/>
          <w:kern w:val="0"/>
          <w:szCs w:val="21"/>
          <w:lang w:val="zh-CN"/>
        </w:rPr>
      </w:pPr>
      <w:r w:rsidRPr="00EB001B">
        <w:rPr>
          <w:rFonts w:ascii="宋体" w:hAnsi="宋体" w:cs="宋体" w:hint="eastAsia"/>
          <w:bCs/>
          <w:kern w:val="0"/>
          <w:szCs w:val="21"/>
          <w:lang w:val="zh-CN"/>
        </w:rPr>
        <w:t>3、党员</w:t>
      </w:r>
      <w:r w:rsidRPr="00EB001B">
        <w:rPr>
          <w:rFonts w:ascii="宋体" w:hAnsi="宋体" w:cs="宋体" w:hint="eastAsia"/>
          <w:kern w:val="0"/>
          <w:szCs w:val="21"/>
          <w:lang w:val="zh-CN"/>
        </w:rPr>
        <w:t>违反有关规定从事营利活动，有下列行为之一，应给予纪律处分</w:t>
      </w:r>
      <w:r w:rsidR="004F2E18" w:rsidRPr="00EB001B">
        <w:rPr>
          <w:rFonts w:ascii="宋体" w:hAnsi="宋体" w:cs="宋体" w:hint="eastAsia"/>
          <w:kern w:val="0"/>
          <w:szCs w:val="21"/>
          <w:lang w:val="zh-CN"/>
        </w:rPr>
        <w:t>的</w:t>
      </w:r>
      <w:r w:rsidRPr="00EB001B">
        <w:rPr>
          <w:rFonts w:ascii="宋体" w:hAnsi="宋体" w:cs="宋体" w:hint="eastAsia"/>
          <w:kern w:val="0"/>
          <w:szCs w:val="21"/>
          <w:lang w:val="zh-CN"/>
        </w:rPr>
        <w:t>是：（ABCD）</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kern w:val="0"/>
          <w:szCs w:val="21"/>
          <w:lang w:val="zh-CN"/>
        </w:rPr>
        <w:t>A.经商办企业的</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kern w:val="0"/>
          <w:szCs w:val="21"/>
          <w:lang w:val="zh-CN"/>
        </w:rPr>
        <w:t>B.拥有非上市公司（企业）的股份或者证券的</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kern w:val="0"/>
          <w:szCs w:val="21"/>
          <w:lang w:val="zh-CN"/>
        </w:rPr>
      </w:pPr>
      <w:r w:rsidRPr="00EB001B">
        <w:rPr>
          <w:rFonts w:ascii="宋体" w:hAnsi="宋体" w:cs="宋体" w:hint="eastAsia"/>
          <w:kern w:val="0"/>
          <w:szCs w:val="21"/>
          <w:lang w:val="zh-CN"/>
        </w:rPr>
        <w:t>C.买卖股票或者进行其他证券投资的</w:t>
      </w:r>
    </w:p>
    <w:p w:rsidR="0085036B" w:rsidRPr="00EB001B" w:rsidRDefault="0085036B" w:rsidP="0085036B">
      <w:pPr>
        <w:autoSpaceDE w:val="0"/>
        <w:autoSpaceDN w:val="0"/>
        <w:adjustRightInd w:val="0"/>
        <w:spacing w:line="360" w:lineRule="exact"/>
        <w:ind w:firstLineChars="200" w:firstLine="420"/>
        <w:jc w:val="left"/>
        <w:rPr>
          <w:rFonts w:ascii="宋体" w:hAnsi="宋体" w:cs="宋体"/>
          <w:b/>
          <w:bCs/>
          <w:kern w:val="0"/>
          <w:szCs w:val="21"/>
          <w:lang w:val="zh-CN"/>
        </w:rPr>
      </w:pPr>
      <w:r w:rsidRPr="00EB001B">
        <w:rPr>
          <w:rFonts w:ascii="宋体" w:hAnsi="宋体" w:cs="宋体" w:hint="eastAsia"/>
          <w:kern w:val="0"/>
          <w:szCs w:val="21"/>
          <w:lang w:val="zh-CN"/>
        </w:rPr>
        <w:t>D.从事有偿中介活动的</w:t>
      </w:r>
    </w:p>
    <w:p w:rsidR="0085036B" w:rsidRPr="00EB001B" w:rsidRDefault="0085036B" w:rsidP="0085036B">
      <w:pPr>
        <w:autoSpaceDE w:val="0"/>
        <w:autoSpaceDN w:val="0"/>
        <w:adjustRightInd w:val="0"/>
        <w:spacing w:line="360" w:lineRule="exact"/>
        <w:ind w:firstLineChars="200" w:firstLine="422"/>
        <w:rPr>
          <w:rFonts w:ascii="宋体" w:cs="宋体"/>
          <w:b/>
          <w:bCs/>
          <w:kern w:val="0"/>
          <w:szCs w:val="21"/>
          <w:lang w:val="zh-CN"/>
        </w:rPr>
      </w:pPr>
      <w:r w:rsidRPr="00EB001B">
        <w:rPr>
          <w:rFonts w:ascii="宋体" w:hAnsi="宋体" w:cs="宋体" w:hint="eastAsia"/>
          <w:b/>
          <w:bCs/>
          <w:kern w:val="0"/>
          <w:szCs w:val="21"/>
          <w:lang w:val="zh-CN"/>
        </w:rPr>
        <w:t>三、判断题（</w:t>
      </w:r>
      <w:r w:rsidR="009255BF" w:rsidRPr="00EB001B">
        <w:rPr>
          <w:rFonts w:ascii="宋体" w:hAnsi="宋体" w:cs="宋体" w:hint="eastAsia"/>
          <w:b/>
          <w:bCs/>
          <w:kern w:val="0"/>
          <w:szCs w:val="21"/>
          <w:lang w:val="zh-CN"/>
        </w:rPr>
        <w:t>3</w:t>
      </w:r>
      <w:r w:rsidRPr="00EB001B">
        <w:rPr>
          <w:rFonts w:ascii="宋体" w:hAnsi="宋体" w:cs="宋体" w:hint="eastAsia"/>
          <w:b/>
          <w:bCs/>
          <w:kern w:val="0"/>
          <w:szCs w:val="21"/>
          <w:lang w:val="zh-CN"/>
        </w:rPr>
        <w:t>题）</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1</w:t>
      </w:r>
      <w:r w:rsidRPr="00EB001B">
        <w:rPr>
          <w:rFonts w:ascii="宋体" w:hAnsi="宋体" w:cs="宋体" w:hint="eastAsia"/>
          <w:kern w:val="0"/>
          <w:szCs w:val="21"/>
          <w:lang w:val="zh-CN"/>
        </w:rPr>
        <w:t>、党章是最根本的党内法规，是管党治党的总规矩。（√）</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t>2</w:t>
      </w:r>
      <w:r w:rsidRPr="00EB001B">
        <w:rPr>
          <w:rFonts w:ascii="宋体" w:hAnsi="宋体" w:cs="宋体" w:hint="eastAsia"/>
          <w:kern w:val="0"/>
          <w:szCs w:val="21"/>
          <w:lang w:val="zh-CN"/>
        </w:rPr>
        <w:t>、在纪律集中整饬过程中，不收敛、不收手的，应当加重或从重处分</w:t>
      </w:r>
      <w:r w:rsidR="000C6EBF" w:rsidRPr="00EB001B">
        <w:rPr>
          <w:rFonts w:ascii="宋体" w:hAnsi="宋体" w:cs="宋体" w:hint="eastAsia"/>
          <w:kern w:val="0"/>
          <w:szCs w:val="21"/>
          <w:lang w:val="zh-CN"/>
        </w:rPr>
        <w:t>。</w:t>
      </w:r>
      <w:r w:rsidRPr="00EB001B">
        <w:rPr>
          <w:rFonts w:ascii="宋体" w:hAnsi="宋体" w:cs="宋体" w:hint="eastAsia"/>
          <w:kern w:val="0"/>
          <w:szCs w:val="21"/>
          <w:lang w:val="zh-CN"/>
        </w:rPr>
        <w:t>（√）</w:t>
      </w:r>
    </w:p>
    <w:p w:rsidR="0085036B" w:rsidRPr="00EB001B" w:rsidRDefault="0085036B" w:rsidP="0085036B">
      <w:pPr>
        <w:autoSpaceDE w:val="0"/>
        <w:autoSpaceDN w:val="0"/>
        <w:adjustRightInd w:val="0"/>
        <w:spacing w:line="360" w:lineRule="exact"/>
        <w:ind w:firstLineChars="200" w:firstLine="420"/>
        <w:rPr>
          <w:rFonts w:ascii="宋体" w:cs="宋体"/>
          <w:kern w:val="0"/>
          <w:szCs w:val="21"/>
          <w:lang w:val="zh-CN"/>
        </w:rPr>
      </w:pPr>
      <w:r w:rsidRPr="00EB001B">
        <w:rPr>
          <w:rFonts w:ascii="宋体" w:hAnsi="宋体" w:cs="宋体"/>
          <w:kern w:val="0"/>
          <w:szCs w:val="21"/>
          <w:lang w:val="zh-CN"/>
        </w:rPr>
        <w:lastRenderedPageBreak/>
        <w:t>3</w:t>
      </w:r>
      <w:r w:rsidRPr="00EB001B">
        <w:rPr>
          <w:rFonts w:ascii="宋体" w:hAnsi="宋体" w:cs="宋体" w:hint="eastAsia"/>
          <w:kern w:val="0"/>
          <w:szCs w:val="21"/>
          <w:lang w:val="zh-CN"/>
        </w:rPr>
        <w:t>、对于全体或者多数党员严重违犯党纪的党组织，应当予以改组。（×）</w:t>
      </w:r>
    </w:p>
    <w:p w:rsidR="009255BF" w:rsidRPr="00EB001B" w:rsidRDefault="009255BF">
      <w:pPr>
        <w:widowControl/>
        <w:jc w:val="left"/>
        <w:rPr>
          <w:rFonts w:ascii="黑体" w:eastAsia="黑体" w:hAnsi="黑体" w:cs="黑体"/>
          <w:kern w:val="0"/>
          <w:sz w:val="32"/>
          <w:szCs w:val="32"/>
          <w:lang w:val="zh-CN"/>
        </w:rPr>
      </w:pPr>
      <w:r w:rsidRPr="00EB001B">
        <w:rPr>
          <w:rFonts w:ascii="黑体" w:eastAsia="黑体" w:hAnsi="黑体" w:cs="黑体"/>
          <w:kern w:val="0"/>
          <w:sz w:val="32"/>
          <w:szCs w:val="32"/>
          <w:lang w:val="zh-CN"/>
        </w:rPr>
        <w:br w:type="page"/>
      </w:r>
    </w:p>
    <w:p w:rsidR="0085036B" w:rsidRPr="00EB001B" w:rsidRDefault="0085036B" w:rsidP="0085036B">
      <w:pPr>
        <w:adjustRightInd w:val="0"/>
        <w:snapToGrid w:val="0"/>
        <w:spacing w:line="360" w:lineRule="exact"/>
        <w:jc w:val="center"/>
        <w:rPr>
          <w:rFonts w:ascii="黑体" w:eastAsia="黑体" w:hAnsi="黑体" w:cs="黑体"/>
          <w:kern w:val="0"/>
          <w:sz w:val="32"/>
          <w:szCs w:val="32"/>
          <w:lang w:val="zh-CN"/>
        </w:rPr>
      </w:pPr>
      <w:r w:rsidRPr="00EB001B">
        <w:rPr>
          <w:rFonts w:ascii="黑体" w:eastAsia="黑体" w:hAnsi="黑体" w:cs="黑体" w:hint="eastAsia"/>
          <w:kern w:val="0"/>
          <w:sz w:val="32"/>
          <w:szCs w:val="32"/>
          <w:lang w:val="zh-CN"/>
        </w:rPr>
        <w:lastRenderedPageBreak/>
        <w:t>第十部分  中国共产党问责条例</w:t>
      </w:r>
    </w:p>
    <w:p w:rsidR="0085036B" w:rsidRPr="00EB001B" w:rsidRDefault="0085036B" w:rsidP="0085036B">
      <w:pPr>
        <w:autoSpaceDE w:val="0"/>
        <w:autoSpaceDN w:val="0"/>
        <w:adjustRightInd w:val="0"/>
        <w:spacing w:line="360" w:lineRule="exact"/>
        <w:ind w:firstLineChars="200" w:firstLine="420"/>
        <w:jc w:val="center"/>
        <w:rPr>
          <w:rFonts w:ascii="宋体" w:hAnsi="宋体" w:cs="宋体"/>
          <w:kern w:val="0"/>
          <w:szCs w:val="21"/>
          <w:lang w:val="zh-CN"/>
        </w:rPr>
      </w:pPr>
      <w:r w:rsidRPr="00EB001B">
        <w:rPr>
          <w:rFonts w:ascii="宋体" w:hAnsi="宋体" w:cs="宋体" w:hint="eastAsia"/>
          <w:kern w:val="0"/>
          <w:szCs w:val="21"/>
          <w:lang w:val="zh-CN"/>
        </w:rPr>
        <w:t>（试题：</w:t>
      </w:r>
      <w:r w:rsidR="009255BF" w:rsidRPr="00EB001B">
        <w:rPr>
          <w:rFonts w:ascii="宋体" w:hAnsi="宋体" w:cs="宋体" w:hint="eastAsia"/>
          <w:kern w:val="0"/>
          <w:szCs w:val="21"/>
          <w:lang w:val="zh-CN"/>
        </w:rPr>
        <w:t>6</w:t>
      </w:r>
      <w:r w:rsidRPr="00EB001B">
        <w:rPr>
          <w:rFonts w:ascii="宋体" w:hAnsi="宋体" w:cs="宋体" w:hint="eastAsia"/>
          <w:kern w:val="0"/>
          <w:szCs w:val="21"/>
          <w:lang w:val="zh-CN"/>
        </w:rPr>
        <w:t>题）</w:t>
      </w:r>
    </w:p>
    <w:p w:rsidR="0085036B" w:rsidRPr="00EB001B" w:rsidRDefault="0085036B" w:rsidP="0085036B">
      <w:pPr>
        <w:spacing w:line="360" w:lineRule="exact"/>
      </w:pPr>
    </w:p>
    <w:p w:rsidR="0085036B" w:rsidRPr="00EB001B" w:rsidRDefault="0085036B" w:rsidP="00501CCE">
      <w:pPr>
        <w:tabs>
          <w:tab w:val="center" w:pos="4153"/>
        </w:tabs>
        <w:spacing w:line="360" w:lineRule="exact"/>
        <w:ind w:firstLineChars="200" w:firstLine="422"/>
        <w:rPr>
          <w:b/>
        </w:rPr>
      </w:pPr>
      <w:r w:rsidRPr="00EB001B">
        <w:rPr>
          <w:rFonts w:hint="eastAsia"/>
          <w:b/>
        </w:rPr>
        <w:t>一、单选题（</w:t>
      </w:r>
      <w:r w:rsidR="009255BF" w:rsidRPr="00EB001B">
        <w:rPr>
          <w:rFonts w:hint="eastAsia"/>
          <w:b/>
        </w:rPr>
        <w:t>3</w:t>
      </w:r>
      <w:r w:rsidRPr="00EB001B">
        <w:rPr>
          <w:rFonts w:hint="eastAsia"/>
          <w:b/>
        </w:rPr>
        <w:t>题）</w:t>
      </w:r>
      <w:r w:rsidRPr="00EB001B">
        <w:rPr>
          <w:b/>
        </w:rPr>
        <w:tab/>
      </w:r>
    </w:p>
    <w:p w:rsidR="0085036B" w:rsidRPr="00EB001B" w:rsidRDefault="0085036B" w:rsidP="007B6B00">
      <w:pPr>
        <w:widowControl/>
        <w:shd w:val="clear" w:color="auto" w:fill="FFFFFF"/>
        <w:spacing w:line="360" w:lineRule="exact"/>
        <w:ind w:firstLineChars="200" w:firstLine="420"/>
        <w:jc w:val="left"/>
      </w:pPr>
      <w:r w:rsidRPr="00EB001B">
        <w:rPr>
          <w:rFonts w:hint="eastAsia"/>
        </w:rPr>
        <w:t>1</w:t>
      </w:r>
      <w:r w:rsidRPr="00EB001B">
        <w:rPr>
          <w:rFonts w:hint="eastAsia"/>
        </w:rPr>
        <w:t>、</w:t>
      </w:r>
      <w:r w:rsidR="004B4E68" w:rsidRPr="00EB001B">
        <w:rPr>
          <w:rFonts w:asciiTheme="minorEastAsia" w:eastAsiaTheme="minorEastAsia" w:hAnsiTheme="minorEastAsia" w:hint="eastAsia"/>
          <w:szCs w:val="21"/>
        </w:rPr>
        <w:t>《中国共产党问责条例》规定的</w:t>
      </w:r>
      <w:r w:rsidRPr="00EB001B">
        <w:rPr>
          <w:rFonts w:hint="eastAsia"/>
        </w:rPr>
        <w:t>问责对象的重点是：（</w:t>
      </w:r>
      <w:r w:rsidRPr="00EB001B">
        <w:rPr>
          <w:rFonts w:hint="eastAsia"/>
        </w:rPr>
        <w:t>C</w:t>
      </w:r>
      <w:r w:rsidRPr="00EB001B">
        <w:rPr>
          <w:rFonts w:hint="eastAsia"/>
        </w:rPr>
        <w:t>）</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A.各级党委（党组）</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B.党的工作部门及其领导成员</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C.主要负责人</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D.各级纪委（纪检组）及其领导成员</w:t>
      </w:r>
    </w:p>
    <w:p w:rsidR="0085036B" w:rsidRPr="00EB001B" w:rsidRDefault="0085036B" w:rsidP="007B6B00">
      <w:pPr>
        <w:widowControl/>
        <w:shd w:val="clear" w:color="auto" w:fill="FFFFFF"/>
        <w:spacing w:line="360" w:lineRule="exact"/>
        <w:ind w:firstLineChars="200" w:firstLine="420"/>
        <w:jc w:val="left"/>
        <w:rPr>
          <w:rFonts w:ascii="宋体" w:hAnsi="宋体" w:cs="宋体"/>
          <w:bCs/>
          <w:kern w:val="36"/>
          <w:szCs w:val="21"/>
        </w:rPr>
      </w:pPr>
      <w:r w:rsidRPr="00EB001B">
        <w:rPr>
          <w:rFonts w:hint="eastAsia"/>
          <w:bCs/>
        </w:rPr>
        <w:t>2</w:t>
      </w:r>
      <w:r w:rsidRPr="00EB001B">
        <w:rPr>
          <w:rFonts w:hint="eastAsia"/>
          <w:bCs/>
        </w:rPr>
        <w:t>、</w:t>
      </w:r>
      <w:r w:rsidRPr="00EB001B">
        <w:rPr>
          <w:rFonts w:ascii="宋体" w:hAnsi="宋体" w:cs="宋体" w:hint="eastAsia"/>
          <w:bCs/>
          <w:kern w:val="36"/>
          <w:szCs w:val="21"/>
        </w:rPr>
        <w:t>《中国共产党问责条例》施行的时间是：（D）</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A.自2016年1月1日起施行</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B.自2016年3月1日起施行</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C.自2016年6月1日起施行</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D.自2016年7月8日起施行</w:t>
      </w:r>
    </w:p>
    <w:p w:rsidR="0085036B" w:rsidRPr="00EB001B" w:rsidRDefault="0085036B" w:rsidP="007B6B00">
      <w:pPr>
        <w:widowControl/>
        <w:shd w:val="clear" w:color="auto" w:fill="FFFFFF"/>
        <w:spacing w:line="360" w:lineRule="exact"/>
        <w:ind w:firstLineChars="200" w:firstLine="420"/>
        <w:jc w:val="left"/>
        <w:rPr>
          <w:bCs/>
        </w:rPr>
      </w:pPr>
      <w:r w:rsidRPr="00EB001B">
        <w:rPr>
          <w:rFonts w:hint="eastAsia"/>
          <w:bCs/>
        </w:rPr>
        <w:t>3</w:t>
      </w:r>
      <w:r w:rsidRPr="00EB001B">
        <w:rPr>
          <w:rFonts w:hint="eastAsia"/>
          <w:bCs/>
        </w:rPr>
        <w:t>、下列属于</w:t>
      </w:r>
      <w:r w:rsidRPr="00EB001B">
        <w:rPr>
          <w:rFonts w:ascii="宋体" w:hAnsi="宋体" w:cs="宋体" w:hint="eastAsia"/>
          <w:bCs/>
          <w:kern w:val="0"/>
          <w:szCs w:val="21"/>
        </w:rPr>
        <w:t>对党组织的问责方式是：（B）</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hint="eastAsia"/>
        </w:rPr>
        <w:t>A.</w:t>
      </w:r>
      <w:r w:rsidRPr="00EB001B">
        <w:rPr>
          <w:rFonts w:ascii="宋体" w:hAnsi="宋体" w:cs="宋体" w:hint="eastAsia"/>
          <w:kern w:val="0"/>
          <w:szCs w:val="21"/>
        </w:rPr>
        <w:t>诫勉</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B.改组</w:t>
      </w:r>
    </w:p>
    <w:p w:rsidR="0085036B" w:rsidRPr="00EB001B" w:rsidRDefault="0085036B" w:rsidP="0085036B">
      <w:pPr>
        <w:widowControl/>
        <w:shd w:val="clear" w:color="auto" w:fill="FFFFFF"/>
        <w:spacing w:line="360" w:lineRule="exact"/>
        <w:ind w:firstLineChars="200" w:firstLine="420"/>
        <w:jc w:val="left"/>
        <w:rPr>
          <w:rFonts w:ascii="宋体" w:hAnsi="宋体" w:cs="宋体"/>
          <w:kern w:val="0"/>
          <w:szCs w:val="21"/>
        </w:rPr>
      </w:pPr>
      <w:r w:rsidRPr="00EB001B">
        <w:rPr>
          <w:rFonts w:ascii="宋体" w:hAnsi="宋体" w:cs="宋体" w:hint="eastAsia"/>
          <w:kern w:val="0"/>
          <w:szCs w:val="21"/>
        </w:rPr>
        <w:t>C.组织调整或者组织处理</w:t>
      </w:r>
    </w:p>
    <w:p w:rsidR="0085036B" w:rsidRPr="00EB001B" w:rsidRDefault="0085036B" w:rsidP="0085036B">
      <w:pPr>
        <w:widowControl/>
        <w:shd w:val="clear" w:color="auto" w:fill="FFFFFF"/>
        <w:spacing w:line="360" w:lineRule="exact"/>
        <w:ind w:firstLineChars="200" w:firstLine="420"/>
        <w:jc w:val="left"/>
      </w:pPr>
      <w:r w:rsidRPr="00EB001B">
        <w:rPr>
          <w:rFonts w:ascii="宋体" w:hAnsi="宋体" w:cs="宋体" w:hint="eastAsia"/>
          <w:kern w:val="0"/>
          <w:szCs w:val="21"/>
        </w:rPr>
        <w:t>D.纪律处分</w:t>
      </w:r>
    </w:p>
    <w:p w:rsidR="0085036B" w:rsidRPr="00EB001B" w:rsidRDefault="0085036B" w:rsidP="00501CCE">
      <w:pPr>
        <w:spacing w:line="360" w:lineRule="exact"/>
        <w:ind w:firstLineChars="200" w:firstLine="422"/>
        <w:rPr>
          <w:b/>
        </w:rPr>
      </w:pPr>
      <w:r w:rsidRPr="00EB001B">
        <w:rPr>
          <w:rFonts w:hint="eastAsia"/>
          <w:b/>
        </w:rPr>
        <w:t>二、多选题（</w:t>
      </w:r>
      <w:r w:rsidRPr="00EB001B">
        <w:rPr>
          <w:rFonts w:hint="eastAsia"/>
          <w:b/>
        </w:rPr>
        <w:t>1</w:t>
      </w:r>
      <w:r w:rsidR="009255BF" w:rsidRPr="00EB001B">
        <w:rPr>
          <w:rFonts w:hint="eastAsia"/>
          <w:b/>
        </w:rPr>
        <w:t>题</w:t>
      </w:r>
      <w:r w:rsidRPr="00EB001B">
        <w:rPr>
          <w:rFonts w:hint="eastAsia"/>
          <w:b/>
        </w:rPr>
        <w:t>）</w:t>
      </w:r>
    </w:p>
    <w:p w:rsidR="0085036B" w:rsidRPr="00EB001B" w:rsidRDefault="0085036B" w:rsidP="007B6B00">
      <w:pPr>
        <w:spacing w:line="360" w:lineRule="exact"/>
        <w:ind w:firstLineChars="200" w:firstLine="420"/>
        <w:rPr>
          <w:bCs/>
        </w:rPr>
      </w:pPr>
      <w:r w:rsidRPr="00EB001B">
        <w:rPr>
          <w:rFonts w:hint="eastAsia"/>
        </w:rPr>
        <w:t>1</w:t>
      </w:r>
      <w:r w:rsidRPr="00EB001B">
        <w:rPr>
          <w:rFonts w:hint="eastAsia"/>
        </w:rPr>
        <w:t>、</w:t>
      </w:r>
      <w:r w:rsidRPr="00EB001B">
        <w:rPr>
          <w:rFonts w:ascii="宋体" w:hAnsi="宋体" w:cs="宋体" w:hint="eastAsia"/>
          <w:bCs/>
          <w:kern w:val="0"/>
          <w:szCs w:val="21"/>
        </w:rPr>
        <w:t>党的问责工作应当坚持的原则是：（ABCD）</w:t>
      </w:r>
    </w:p>
    <w:p w:rsidR="0085036B" w:rsidRPr="00EB001B" w:rsidRDefault="0085036B" w:rsidP="007B6B00">
      <w:pPr>
        <w:spacing w:line="360" w:lineRule="exact"/>
        <w:ind w:firstLineChars="200" w:firstLine="420"/>
        <w:rPr>
          <w:rFonts w:ascii="宋体" w:hAnsi="宋体" w:cs="宋体"/>
          <w:kern w:val="0"/>
          <w:szCs w:val="21"/>
        </w:rPr>
      </w:pPr>
      <w:r w:rsidRPr="00EB001B">
        <w:rPr>
          <w:rFonts w:ascii="宋体" w:hAnsi="宋体" w:cs="宋体" w:hint="eastAsia"/>
          <w:kern w:val="0"/>
          <w:szCs w:val="21"/>
        </w:rPr>
        <w:t>A.依规依纪、实事求是</w:t>
      </w:r>
    </w:p>
    <w:p w:rsidR="0085036B" w:rsidRPr="00EB001B" w:rsidRDefault="0085036B" w:rsidP="007B6B00">
      <w:pPr>
        <w:spacing w:line="360" w:lineRule="exact"/>
        <w:ind w:firstLineChars="200" w:firstLine="420"/>
        <w:rPr>
          <w:rFonts w:ascii="宋体" w:hAnsi="宋体" w:cs="宋体"/>
          <w:kern w:val="0"/>
          <w:szCs w:val="21"/>
        </w:rPr>
      </w:pPr>
      <w:r w:rsidRPr="00EB001B">
        <w:rPr>
          <w:rFonts w:ascii="宋体" w:hAnsi="宋体" w:cs="宋体" w:hint="eastAsia"/>
          <w:kern w:val="0"/>
          <w:szCs w:val="21"/>
        </w:rPr>
        <w:t>B.失责必问、问责必严</w:t>
      </w:r>
    </w:p>
    <w:p w:rsidR="0085036B" w:rsidRPr="00EB001B" w:rsidRDefault="0085036B" w:rsidP="007B6B00">
      <w:pPr>
        <w:spacing w:line="360" w:lineRule="exact"/>
        <w:ind w:firstLineChars="200" w:firstLine="420"/>
        <w:rPr>
          <w:rFonts w:ascii="宋体" w:hAnsi="宋体" w:cs="宋体"/>
          <w:kern w:val="0"/>
          <w:szCs w:val="21"/>
        </w:rPr>
      </w:pPr>
      <w:r w:rsidRPr="00EB001B">
        <w:rPr>
          <w:rFonts w:ascii="宋体" w:hAnsi="宋体" w:cs="宋体" w:hint="eastAsia"/>
          <w:kern w:val="0"/>
          <w:szCs w:val="21"/>
        </w:rPr>
        <w:t>C.惩前毖后、治病救人</w:t>
      </w:r>
    </w:p>
    <w:p w:rsidR="0085036B" w:rsidRPr="00EB001B" w:rsidRDefault="0085036B" w:rsidP="007B6B00">
      <w:pPr>
        <w:spacing w:line="360" w:lineRule="exact"/>
        <w:ind w:firstLineChars="200" w:firstLine="420"/>
        <w:rPr>
          <w:rFonts w:ascii="宋体" w:hAnsi="宋体" w:cs="宋体"/>
          <w:kern w:val="0"/>
          <w:szCs w:val="21"/>
        </w:rPr>
      </w:pPr>
      <w:r w:rsidRPr="00EB001B">
        <w:rPr>
          <w:rFonts w:ascii="宋体" w:hAnsi="宋体" w:cs="宋体" w:hint="eastAsia"/>
          <w:kern w:val="0"/>
          <w:szCs w:val="21"/>
        </w:rPr>
        <w:t>D.</w:t>
      </w:r>
      <w:r w:rsidR="007B6B00" w:rsidRPr="00EB001B">
        <w:rPr>
          <w:rFonts w:ascii="宋体" w:hAnsi="宋体" w:cs="宋体" w:hint="eastAsia"/>
          <w:kern w:val="0"/>
          <w:szCs w:val="21"/>
        </w:rPr>
        <w:t>分级负责、层层落实责任</w:t>
      </w:r>
    </w:p>
    <w:p w:rsidR="0085036B" w:rsidRPr="00EB001B" w:rsidRDefault="0085036B" w:rsidP="00501CCE">
      <w:pPr>
        <w:spacing w:line="360" w:lineRule="exact"/>
        <w:ind w:firstLineChars="200" w:firstLine="422"/>
        <w:rPr>
          <w:b/>
        </w:rPr>
      </w:pPr>
      <w:r w:rsidRPr="00EB001B">
        <w:rPr>
          <w:rFonts w:hint="eastAsia"/>
          <w:b/>
        </w:rPr>
        <w:t>三、判断题（</w:t>
      </w:r>
      <w:r w:rsidR="009255BF" w:rsidRPr="00EB001B">
        <w:rPr>
          <w:rFonts w:hint="eastAsia"/>
          <w:b/>
        </w:rPr>
        <w:t>2</w:t>
      </w:r>
      <w:r w:rsidR="009255BF" w:rsidRPr="00EB001B">
        <w:rPr>
          <w:rFonts w:hint="eastAsia"/>
          <w:b/>
        </w:rPr>
        <w:t>题</w:t>
      </w:r>
      <w:r w:rsidRPr="00EB001B">
        <w:rPr>
          <w:rFonts w:hint="eastAsia"/>
          <w:b/>
        </w:rPr>
        <w:t>）</w:t>
      </w:r>
    </w:p>
    <w:p w:rsidR="0085036B" w:rsidRPr="00EB001B" w:rsidRDefault="0085036B" w:rsidP="0085036B">
      <w:pPr>
        <w:spacing w:line="360" w:lineRule="exact"/>
        <w:ind w:firstLine="435"/>
        <w:rPr>
          <w:rFonts w:ascii="宋体" w:hAnsi="宋体" w:cs="宋体"/>
          <w:kern w:val="0"/>
          <w:szCs w:val="21"/>
        </w:rPr>
      </w:pPr>
      <w:r w:rsidRPr="00EB001B">
        <w:rPr>
          <w:rFonts w:hint="eastAsia"/>
          <w:bCs/>
        </w:rPr>
        <w:t>1</w:t>
      </w:r>
      <w:r w:rsidRPr="00EB001B">
        <w:rPr>
          <w:rFonts w:hint="eastAsia"/>
          <w:bCs/>
        </w:rPr>
        <w:t>、</w:t>
      </w:r>
      <w:r w:rsidRPr="00EB001B">
        <w:rPr>
          <w:rFonts w:ascii="宋体" w:hAnsi="宋体" w:cs="宋体" w:hint="eastAsia"/>
          <w:kern w:val="0"/>
          <w:szCs w:val="21"/>
        </w:rPr>
        <w:t>党的问责工作是由党组织按照职责权限，追究在党的建设和党的事业中失职失责党组织和党的领导干部的主体责任、监督责任和领导责任。（</w:t>
      </w:r>
      <w:r w:rsidR="007B6B00" w:rsidRPr="00EB001B">
        <w:rPr>
          <w:rFonts w:ascii="宋体" w:hAnsi="宋体" w:cs="宋体" w:hint="eastAsia"/>
          <w:kern w:val="0"/>
          <w:szCs w:val="21"/>
          <w:lang w:val="zh-CN"/>
        </w:rPr>
        <w:t>√</w:t>
      </w:r>
      <w:r w:rsidRPr="00EB001B">
        <w:rPr>
          <w:rFonts w:ascii="宋体" w:hAnsi="宋体" w:cs="宋体" w:hint="eastAsia"/>
          <w:kern w:val="0"/>
          <w:szCs w:val="21"/>
        </w:rPr>
        <w:t>）</w:t>
      </w:r>
    </w:p>
    <w:p w:rsidR="0085036B" w:rsidRPr="00EB001B" w:rsidRDefault="0085036B" w:rsidP="0085036B">
      <w:pPr>
        <w:spacing w:line="360" w:lineRule="exact"/>
        <w:ind w:firstLine="435"/>
        <w:rPr>
          <w:rFonts w:ascii="宋体" w:hAnsi="宋体" w:cs="宋体"/>
          <w:kern w:val="0"/>
          <w:szCs w:val="21"/>
        </w:rPr>
      </w:pPr>
      <w:r w:rsidRPr="00EB001B">
        <w:rPr>
          <w:rFonts w:hint="eastAsia"/>
          <w:bCs/>
        </w:rPr>
        <w:t>2</w:t>
      </w:r>
      <w:r w:rsidRPr="00EB001B">
        <w:rPr>
          <w:rFonts w:hint="eastAsia"/>
          <w:bCs/>
        </w:rPr>
        <w:t>、</w:t>
      </w:r>
      <w:r w:rsidRPr="00EB001B">
        <w:rPr>
          <w:rFonts w:ascii="宋体" w:hAnsi="宋体" w:cs="宋体" w:hint="eastAsia"/>
          <w:kern w:val="0"/>
          <w:szCs w:val="21"/>
        </w:rPr>
        <w:t>实行终身问责，是对有失职失责行为的，不论其责任人是否调离转岗、提拔或者退休，都应当严肃问责。（</w:t>
      </w:r>
      <w:r w:rsidR="007B6B00" w:rsidRPr="00EB001B">
        <w:rPr>
          <w:rFonts w:ascii="宋体" w:hAnsi="宋体" w:cs="宋体" w:hint="eastAsia"/>
          <w:kern w:val="0"/>
          <w:szCs w:val="21"/>
          <w:lang w:val="zh-CN"/>
        </w:rPr>
        <w:t>×</w:t>
      </w:r>
      <w:r w:rsidRPr="00EB001B">
        <w:rPr>
          <w:rFonts w:ascii="宋体" w:hAnsi="宋体" w:cs="宋体" w:hint="eastAsia"/>
          <w:kern w:val="0"/>
          <w:szCs w:val="21"/>
        </w:rPr>
        <w:t>）</w:t>
      </w:r>
    </w:p>
    <w:p w:rsidR="0085036B" w:rsidRPr="00EB001B" w:rsidRDefault="0085036B" w:rsidP="0085036B">
      <w:pPr>
        <w:spacing w:line="360" w:lineRule="exact"/>
        <w:ind w:firstLine="435"/>
        <w:rPr>
          <w:rFonts w:ascii="宋体" w:hAnsi="宋体" w:cs="宋体"/>
          <w:kern w:val="0"/>
          <w:szCs w:val="21"/>
        </w:rPr>
      </w:pPr>
      <w:r w:rsidRPr="00EB001B">
        <w:rPr>
          <w:rFonts w:hint="eastAsia"/>
          <w:bCs/>
        </w:rPr>
        <w:t>3</w:t>
      </w:r>
      <w:r w:rsidRPr="00EB001B">
        <w:rPr>
          <w:rFonts w:hint="eastAsia"/>
          <w:bCs/>
        </w:rPr>
        <w:t>、</w:t>
      </w:r>
      <w:r w:rsidRPr="00EB001B">
        <w:rPr>
          <w:rFonts w:ascii="宋体" w:hAnsi="宋体" w:cs="宋体" w:hint="eastAsia"/>
          <w:kern w:val="0"/>
          <w:szCs w:val="21"/>
        </w:rPr>
        <w:t>建立健全问责典型问题通报曝光制度，采取组织调整或者组织处理、纪律处分方式问责的，</w:t>
      </w:r>
      <w:r w:rsidR="000C6EBF" w:rsidRPr="00EB001B">
        <w:rPr>
          <w:rFonts w:ascii="宋体" w:hAnsi="宋体" w:cs="宋体" w:hint="eastAsia"/>
          <w:kern w:val="0"/>
          <w:szCs w:val="21"/>
        </w:rPr>
        <w:t>一律</w:t>
      </w:r>
      <w:r w:rsidRPr="00EB001B">
        <w:rPr>
          <w:rFonts w:ascii="宋体" w:hAnsi="宋体" w:cs="宋体" w:hint="eastAsia"/>
          <w:kern w:val="0"/>
          <w:szCs w:val="21"/>
        </w:rPr>
        <w:t>向社会公开。（</w:t>
      </w:r>
      <w:r w:rsidR="007B6B00" w:rsidRPr="00EB001B">
        <w:rPr>
          <w:rFonts w:ascii="宋体" w:hAnsi="宋体" w:cs="宋体" w:hint="eastAsia"/>
          <w:kern w:val="0"/>
          <w:szCs w:val="21"/>
          <w:lang w:val="zh-CN"/>
        </w:rPr>
        <w:t>×</w:t>
      </w:r>
      <w:r w:rsidRPr="00EB001B">
        <w:rPr>
          <w:rFonts w:ascii="宋体" w:hAnsi="宋体" w:cs="宋体" w:hint="eastAsia"/>
          <w:kern w:val="0"/>
          <w:szCs w:val="21"/>
        </w:rPr>
        <w:t>）</w:t>
      </w:r>
    </w:p>
    <w:p w:rsidR="0085036B" w:rsidRPr="00EB001B" w:rsidRDefault="0085036B" w:rsidP="0085036B">
      <w:pPr>
        <w:spacing w:line="360" w:lineRule="exact"/>
        <w:ind w:firstLine="435"/>
      </w:pPr>
    </w:p>
    <w:p w:rsidR="00941BAF" w:rsidRPr="00EB001B" w:rsidRDefault="00941BAF">
      <w:pPr>
        <w:widowControl/>
        <w:jc w:val="left"/>
        <w:rPr>
          <w:rFonts w:ascii="黑体" w:eastAsia="黑体" w:hAnsi="黑体"/>
          <w:sz w:val="28"/>
          <w:szCs w:val="28"/>
        </w:rPr>
      </w:pPr>
      <w:r w:rsidRPr="00EB001B">
        <w:rPr>
          <w:rFonts w:ascii="黑体" w:eastAsia="黑体" w:hAnsi="黑体"/>
          <w:sz w:val="28"/>
          <w:szCs w:val="28"/>
        </w:rPr>
        <w:br w:type="page"/>
      </w:r>
    </w:p>
    <w:p w:rsidR="00F83C6D" w:rsidRPr="00EB001B" w:rsidRDefault="00F83C6D" w:rsidP="00F83C6D">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第十一部分 浙江省信访条例（新修订）</w:t>
      </w:r>
    </w:p>
    <w:p w:rsidR="00F83C6D" w:rsidRPr="00EB001B" w:rsidRDefault="00F83C6D" w:rsidP="00F83C6D">
      <w:pPr>
        <w:adjustRightInd w:val="0"/>
        <w:snapToGrid w:val="0"/>
        <w:spacing w:line="360" w:lineRule="exact"/>
        <w:jc w:val="center"/>
        <w:rPr>
          <w:rFonts w:ascii="宋体" w:hAnsi="宋体"/>
          <w:b/>
          <w:szCs w:val="21"/>
        </w:rPr>
      </w:pPr>
      <w:r w:rsidRPr="00EB001B">
        <w:rPr>
          <w:rFonts w:ascii="宋体" w:hAnsi="宋体" w:hint="eastAsia"/>
          <w:b/>
          <w:szCs w:val="21"/>
        </w:rPr>
        <w:t>（试题：12题）</w:t>
      </w:r>
    </w:p>
    <w:p w:rsidR="00F83C6D" w:rsidRPr="00EB001B" w:rsidRDefault="00F83C6D" w:rsidP="00F83C6D">
      <w:pPr>
        <w:adjustRightInd w:val="0"/>
        <w:snapToGrid w:val="0"/>
        <w:spacing w:line="360" w:lineRule="exact"/>
        <w:jc w:val="center"/>
        <w:rPr>
          <w:rFonts w:ascii="宋体"/>
          <w:b/>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941BAF" w:rsidRPr="00EB001B">
        <w:rPr>
          <w:rFonts w:ascii="宋体" w:hAnsi="宋体" w:hint="eastAsia"/>
          <w:b/>
          <w:szCs w:val="21"/>
        </w:rPr>
        <w:t>5</w:t>
      </w:r>
      <w:r w:rsidRPr="00EB001B">
        <w:rPr>
          <w:rFonts w:ascii="宋体" w:hAnsi="宋体" w:hint="eastAsia"/>
          <w:b/>
          <w:szCs w:val="21"/>
        </w:rPr>
        <w:t>题）</w:t>
      </w:r>
    </w:p>
    <w:p w:rsidR="00F83C6D" w:rsidRPr="00EB001B" w:rsidRDefault="00941BAF" w:rsidP="00F83C6D">
      <w:pPr>
        <w:adjustRightInd w:val="0"/>
        <w:snapToGrid w:val="0"/>
        <w:spacing w:line="360" w:lineRule="exact"/>
        <w:jc w:val="left"/>
        <w:rPr>
          <w:rFonts w:ascii="宋体" w:hAnsi="宋体"/>
          <w:szCs w:val="21"/>
        </w:rPr>
      </w:pPr>
      <w:r w:rsidRPr="00EB001B">
        <w:rPr>
          <w:rFonts w:ascii="宋体" w:hAnsi="宋体" w:hint="eastAsia"/>
          <w:szCs w:val="21"/>
        </w:rPr>
        <w:t>1</w:t>
      </w:r>
      <w:r w:rsidR="00F83C6D" w:rsidRPr="00EB001B">
        <w:rPr>
          <w:rFonts w:ascii="宋体" w:hAnsi="宋体" w:hint="eastAsia"/>
          <w:szCs w:val="21"/>
        </w:rPr>
        <w:t>、信访人提出的信访事项应向（D）进行提交。</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信访人所在地有权处理的国家机关</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信访事项发生地的人民法院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信访人所在地的人民检察院</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D.信访事项发生地有权处理的国家机关</w:t>
      </w:r>
    </w:p>
    <w:p w:rsidR="00F83C6D" w:rsidRPr="00EB001B" w:rsidRDefault="00941BAF" w:rsidP="00F83C6D">
      <w:pPr>
        <w:adjustRightInd w:val="0"/>
        <w:snapToGrid w:val="0"/>
        <w:spacing w:line="360" w:lineRule="exact"/>
        <w:jc w:val="left"/>
        <w:rPr>
          <w:rFonts w:ascii="宋体"/>
          <w:szCs w:val="21"/>
        </w:rPr>
      </w:pPr>
      <w:r w:rsidRPr="00EB001B">
        <w:rPr>
          <w:rFonts w:ascii="宋体" w:hAnsi="宋体" w:hint="eastAsia"/>
          <w:szCs w:val="21"/>
        </w:rPr>
        <w:t>2</w:t>
      </w:r>
      <w:r w:rsidR="00F83C6D" w:rsidRPr="00EB001B">
        <w:rPr>
          <w:rFonts w:ascii="宋体" w:hAnsi="宋体" w:hint="eastAsia"/>
          <w:szCs w:val="21"/>
        </w:rPr>
        <w:t>、国家机关收到信访人提出的信访事项，不能当场答复的，应在（B）个工作日内按规定作出处理。</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三</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五</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七</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十</w:t>
      </w:r>
    </w:p>
    <w:p w:rsidR="00F83C6D" w:rsidRPr="00EB001B" w:rsidRDefault="00941BAF" w:rsidP="00F83C6D">
      <w:pPr>
        <w:adjustRightInd w:val="0"/>
        <w:snapToGrid w:val="0"/>
        <w:spacing w:line="360" w:lineRule="exact"/>
        <w:jc w:val="left"/>
        <w:rPr>
          <w:rFonts w:ascii="宋体"/>
          <w:szCs w:val="21"/>
        </w:rPr>
      </w:pPr>
      <w:r w:rsidRPr="00EB001B">
        <w:rPr>
          <w:rFonts w:ascii="宋体" w:hint="eastAsia"/>
          <w:szCs w:val="21"/>
        </w:rPr>
        <w:t>3</w:t>
      </w:r>
      <w:r w:rsidR="00F83C6D" w:rsidRPr="00EB001B">
        <w:rPr>
          <w:rFonts w:ascii="宋体" w:hint="eastAsia"/>
          <w:szCs w:val="21"/>
        </w:rPr>
        <w:t>、信访事项涉及的原国家机关撤销、合并或者分立，也没有继续行使其职权的国家机关，则该信访事项由（B）受理。</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当地人民政府</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批准撤销、合并或者分立的国家机关</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其上一级国家机关</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当地信访工作机构</w:t>
      </w:r>
    </w:p>
    <w:p w:rsidR="00F83C6D" w:rsidRPr="00EB001B" w:rsidRDefault="00941BAF" w:rsidP="00F83C6D">
      <w:pPr>
        <w:adjustRightInd w:val="0"/>
        <w:snapToGrid w:val="0"/>
        <w:spacing w:line="360" w:lineRule="exact"/>
        <w:jc w:val="left"/>
        <w:rPr>
          <w:rFonts w:ascii="宋体" w:hAnsi="宋体"/>
          <w:szCs w:val="21"/>
        </w:rPr>
      </w:pPr>
      <w:r w:rsidRPr="00EB001B">
        <w:rPr>
          <w:rFonts w:ascii="宋体" w:hAnsi="宋体" w:hint="eastAsia"/>
          <w:szCs w:val="21"/>
        </w:rPr>
        <w:t>4</w:t>
      </w:r>
      <w:r w:rsidR="00F83C6D" w:rsidRPr="00EB001B">
        <w:rPr>
          <w:rFonts w:ascii="宋体" w:hAnsi="宋体" w:hint="eastAsia"/>
          <w:szCs w:val="21"/>
        </w:rPr>
        <w:t>、国家机关办理信访事项，对情况复杂或者取证困难、依据不明确的事项，经本国家机关负责人批准，可以适当延长办理期限，但延长期限不得超过（D）日。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二十</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三十</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四十五</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六十</w:t>
      </w:r>
    </w:p>
    <w:p w:rsidR="00F83C6D" w:rsidRPr="00EB001B" w:rsidRDefault="00941BAF" w:rsidP="00F83C6D">
      <w:pPr>
        <w:adjustRightInd w:val="0"/>
        <w:snapToGrid w:val="0"/>
        <w:spacing w:line="360" w:lineRule="exact"/>
        <w:jc w:val="left"/>
        <w:rPr>
          <w:rFonts w:ascii="宋体" w:hAnsi="宋体"/>
          <w:szCs w:val="21"/>
        </w:rPr>
      </w:pPr>
      <w:r w:rsidRPr="00EB001B">
        <w:rPr>
          <w:rFonts w:ascii="宋体" w:hAnsi="宋体" w:hint="eastAsia"/>
          <w:szCs w:val="21"/>
        </w:rPr>
        <w:t>5</w:t>
      </w:r>
      <w:r w:rsidR="00F83C6D" w:rsidRPr="00EB001B">
        <w:rPr>
          <w:rFonts w:ascii="宋体" w:hAnsi="宋体" w:hint="eastAsia"/>
          <w:szCs w:val="21"/>
        </w:rPr>
        <w:t>、国家机关工作人员在办理信访事项时，信访工作人员的回避由（C）决定。</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当地政府部门负责人</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所在国家机关负责人</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信访工作机构负责人</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D.信访工作联席会议</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二、多选题（2题）</w:t>
      </w:r>
    </w:p>
    <w:p w:rsidR="00F83C6D" w:rsidRPr="00EB001B" w:rsidRDefault="00F83C6D" w:rsidP="00F83C6D">
      <w:pPr>
        <w:adjustRightInd w:val="0"/>
        <w:snapToGrid w:val="0"/>
        <w:spacing w:line="360" w:lineRule="exact"/>
        <w:jc w:val="left"/>
        <w:rPr>
          <w:rFonts w:ascii="宋体"/>
          <w:szCs w:val="21"/>
        </w:rPr>
      </w:pPr>
      <w:r w:rsidRPr="00EB001B">
        <w:rPr>
          <w:rFonts w:ascii="宋体" w:hint="eastAsia"/>
          <w:szCs w:val="21"/>
        </w:rPr>
        <w:t>1、信访工作的原则有（ABCDE）。</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属地管理、分级负责</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谁主管、谁负责</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访诉分离、分类处理</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依法、及时、就地解决问题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lastRenderedPageBreak/>
        <w:t>E.源头预防、多元化解、疏导教育相结合</w:t>
      </w:r>
    </w:p>
    <w:p w:rsidR="00F83C6D" w:rsidRPr="00EB001B" w:rsidRDefault="00F83C6D" w:rsidP="00F83C6D">
      <w:pPr>
        <w:adjustRightInd w:val="0"/>
        <w:snapToGrid w:val="0"/>
        <w:spacing w:line="360" w:lineRule="exact"/>
        <w:jc w:val="left"/>
        <w:rPr>
          <w:rFonts w:ascii="宋体" w:hAnsi="宋体"/>
          <w:szCs w:val="21"/>
        </w:rPr>
      </w:pPr>
      <w:r w:rsidRPr="00EB001B">
        <w:rPr>
          <w:rFonts w:ascii="宋体" w:hAnsi="宋体" w:hint="eastAsia"/>
          <w:szCs w:val="21"/>
        </w:rPr>
        <w:t>2、国家机关可以根据工作需要，邀请（ACD）参与信访工作，为信访人提供法律及其他方面的咨询服务。</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A.</w:t>
      </w:r>
      <w:r w:rsidRPr="00EB001B">
        <w:rPr>
          <w:rFonts w:ascii="宋体" w:hAnsi="宋体" w:hint="eastAsia"/>
          <w:szCs w:val="21"/>
        </w:rPr>
        <w:t>有关人民团体</w:t>
      </w:r>
    </w:p>
    <w:p w:rsidR="00F83C6D" w:rsidRPr="00EB001B" w:rsidRDefault="00F83C6D" w:rsidP="00F83C6D">
      <w:pPr>
        <w:adjustRightInd w:val="0"/>
        <w:snapToGrid w:val="0"/>
        <w:spacing w:line="360" w:lineRule="exact"/>
        <w:rPr>
          <w:rFonts w:ascii="宋体"/>
          <w:szCs w:val="21"/>
        </w:rPr>
      </w:pPr>
      <w:r w:rsidRPr="00EB001B">
        <w:rPr>
          <w:rFonts w:ascii="宋体" w:hAnsi="宋体"/>
          <w:szCs w:val="21"/>
        </w:rPr>
        <w:t>B.</w:t>
      </w:r>
      <w:r w:rsidRPr="00EB001B">
        <w:rPr>
          <w:rFonts w:ascii="宋体" w:hAnsi="宋体" w:hint="eastAsia"/>
          <w:szCs w:val="21"/>
        </w:rPr>
        <w:t>企事业单位</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C.</w:t>
      </w:r>
      <w:r w:rsidRPr="00EB001B">
        <w:rPr>
          <w:rFonts w:ascii="宋体" w:hAnsi="宋体" w:hint="eastAsia"/>
          <w:szCs w:val="21"/>
        </w:rPr>
        <w:t>专业机构</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szCs w:val="21"/>
        </w:rPr>
        <w:t>D.</w:t>
      </w:r>
      <w:r w:rsidRPr="00EB001B">
        <w:rPr>
          <w:rFonts w:ascii="宋体" w:hAnsi="宋体" w:hint="eastAsia"/>
          <w:szCs w:val="21"/>
        </w:rPr>
        <w:t>专业工作者</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941BAF" w:rsidRPr="00EB001B">
        <w:rPr>
          <w:rFonts w:ascii="宋体" w:hAnsi="宋体" w:hint="eastAsia"/>
          <w:b/>
          <w:szCs w:val="21"/>
        </w:rPr>
        <w:t>2</w:t>
      </w:r>
      <w:r w:rsidRPr="00EB001B">
        <w:rPr>
          <w:rFonts w:ascii="宋体" w:hAnsi="宋体" w:hint="eastAsia"/>
          <w:b/>
          <w:szCs w:val="21"/>
        </w:rPr>
        <w:t>题）</w:t>
      </w:r>
    </w:p>
    <w:p w:rsidR="00F83C6D" w:rsidRPr="00EB001B" w:rsidRDefault="00F83C6D" w:rsidP="00F83C6D">
      <w:pPr>
        <w:adjustRightInd w:val="0"/>
        <w:snapToGrid w:val="0"/>
        <w:spacing w:line="360" w:lineRule="exact"/>
        <w:jc w:val="left"/>
        <w:rPr>
          <w:rFonts w:ascii="宋体" w:hAnsi="宋体"/>
          <w:szCs w:val="21"/>
        </w:rPr>
      </w:pPr>
      <w:r w:rsidRPr="00EB001B">
        <w:rPr>
          <w:rFonts w:ascii="宋体" w:hint="eastAsia"/>
          <w:szCs w:val="21"/>
        </w:rPr>
        <w:t>1、县级以上人民政府</w:t>
      </w:r>
      <w:r w:rsidRPr="00EB001B">
        <w:rPr>
          <w:rFonts w:ascii="宋体" w:hAnsi="宋体" w:hint="eastAsia"/>
          <w:szCs w:val="21"/>
        </w:rPr>
        <w:t>应当建立健全信访工作联席会议制度。（√）</w:t>
      </w:r>
    </w:p>
    <w:p w:rsidR="00F83C6D" w:rsidRPr="00EB001B" w:rsidRDefault="00941BAF" w:rsidP="00F83C6D">
      <w:pPr>
        <w:adjustRightInd w:val="0"/>
        <w:snapToGrid w:val="0"/>
        <w:spacing w:line="360" w:lineRule="exact"/>
        <w:jc w:val="left"/>
        <w:rPr>
          <w:rFonts w:ascii="宋体" w:hAnsi="宋体"/>
          <w:szCs w:val="21"/>
        </w:rPr>
      </w:pPr>
      <w:r w:rsidRPr="00EB001B">
        <w:rPr>
          <w:rFonts w:ascii="宋体" w:hAnsi="宋体" w:hint="eastAsia"/>
          <w:szCs w:val="21"/>
        </w:rPr>
        <w:t>2</w:t>
      </w:r>
      <w:r w:rsidR="00F83C6D" w:rsidRPr="00EB001B">
        <w:rPr>
          <w:rFonts w:ascii="宋体" w:hAnsi="宋体" w:hint="eastAsia"/>
          <w:szCs w:val="21"/>
        </w:rPr>
        <w:t>、信访人在信访活动中，违反社会公共秩序和信访秩序或者信访事项处理终结后继续上访，经劝阻、批评和教育无效的，由行政机关予以警告、训诫或者制止。（×）</w:t>
      </w:r>
    </w:p>
    <w:p w:rsidR="00F83C6D" w:rsidRPr="00EB001B" w:rsidRDefault="00F83C6D" w:rsidP="00F83C6D">
      <w:pPr>
        <w:adjustRightInd w:val="0"/>
        <w:snapToGrid w:val="0"/>
        <w:spacing w:line="360" w:lineRule="exact"/>
      </w:pPr>
    </w:p>
    <w:p w:rsidR="00F83C6D" w:rsidRPr="00EB001B" w:rsidRDefault="00F83C6D">
      <w:pPr>
        <w:widowControl/>
        <w:jc w:val="left"/>
        <w:rPr>
          <w:rFonts w:ascii="黑体" w:eastAsia="黑体" w:hAnsi="黑体"/>
          <w:sz w:val="28"/>
          <w:szCs w:val="28"/>
        </w:rPr>
      </w:pPr>
      <w:r w:rsidRPr="00EB001B">
        <w:rPr>
          <w:rFonts w:ascii="黑体" w:eastAsia="黑体" w:hAnsi="黑体"/>
          <w:sz w:val="28"/>
          <w:szCs w:val="28"/>
        </w:rPr>
        <w:br w:type="page"/>
      </w:r>
    </w:p>
    <w:p w:rsidR="00F83C6D" w:rsidRPr="00EB001B" w:rsidRDefault="00F83C6D" w:rsidP="007B6B00">
      <w:pPr>
        <w:adjustRightInd w:val="0"/>
        <w:snapToGrid w:val="0"/>
        <w:spacing w:line="360" w:lineRule="exact"/>
        <w:jc w:val="center"/>
        <w:rPr>
          <w:rFonts w:ascii="黑体" w:eastAsia="黑体" w:hAnsi="黑体"/>
          <w:sz w:val="28"/>
          <w:szCs w:val="28"/>
        </w:rPr>
      </w:pPr>
      <w:r w:rsidRPr="00EB001B">
        <w:rPr>
          <w:rFonts w:ascii="黑体" w:eastAsia="黑体" w:hAnsi="黑体" w:hint="eastAsia"/>
          <w:sz w:val="28"/>
          <w:szCs w:val="28"/>
        </w:rPr>
        <w:lastRenderedPageBreak/>
        <w:t>第十二部分  法律服务重点工作</w:t>
      </w:r>
    </w:p>
    <w:p w:rsidR="00F83C6D" w:rsidRPr="00EB001B" w:rsidRDefault="00F83C6D" w:rsidP="00F83C6D">
      <w:pPr>
        <w:adjustRightInd w:val="0"/>
        <w:snapToGrid w:val="0"/>
        <w:spacing w:line="360" w:lineRule="exact"/>
        <w:jc w:val="center"/>
        <w:rPr>
          <w:rFonts w:ascii="宋体" w:hAnsi="宋体"/>
          <w:szCs w:val="21"/>
        </w:rPr>
      </w:pPr>
      <w:r w:rsidRPr="00EB001B">
        <w:rPr>
          <w:rFonts w:ascii="宋体" w:hAnsi="宋体" w:hint="eastAsia"/>
          <w:szCs w:val="21"/>
        </w:rPr>
        <w:t>（试题：</w:t>
      </w:r>
      <w:r w:rsidR="00EB001B" w:rsidRPr="00EB001B">
        <w:rPr>
          <w:rFonts w:ascii="宋体" w:hAnsi="宋体" w:hint="eastAsia"/>
          <w:szCs w:val="21"/>
        </w:rPr>
        <w:t>9</w:t>
      </w:r>
      <w:r w:rsidRPr="00EB001B">
        <w:rPr>
          <w:rFonts w:ascii="宋体" w:hAnsi="宋体" w:hint="eastAsia"/>
          <w:szCs w:val="21"/>
        </w:rPr>
        <w:t>题）</w:t>
      </w:r>
    </w:p>
    <w:p w:rsidR="00F83C6D" w:rsidRPr="00EB001B" w:rsidRDefault="00F83C6D" w:rsidP="00F83C6D">
      <w:pPr>
        <w:adjustRightInd w:val="0"/>
        <w:snapToGrid w:val="0"/>
        <w:spacing w:line="360" w:lineRule="exact"/>
        <w:rPr>
          <w:rFonts w:ascii="宋体" w:hAnsi="宋体"/>
          <w:szCs w:val="21"/>
        </w:rPr>
      </w:pP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一、单选题（</w:t>
      </w:r>
      <w:r w:rsidR="00EB001B" w:rsidRPr="00EB001B">
        <w:rPr>
          <w:rFonts w:ascii="宋体" w:hAnsi="宋体" w:hint="eastAsia"/>
          <w:b/>
          <w:szCs w:val="21"/>
        </w:rPr>
        <w:t>5</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w:t>
      </w:r>
      <w:r w:rsidR="000C6FAA" w:rsidRPr="00EB001B">
        <w:rPr>
          <w:rFonts w:ascii="宋体" w:hAnsi="宋体" w:hint="eastAsia"/>
          <w:szCs w:val="21"/>
        </w:rPr>
        <w:t>2015年，浙江省《政府工作报告》提出大力发展</w:t>
      </w:r>
      <w:r w:rsidR="005706F3" w:rsidRPr="00EB001B">
        <w:rPr>
          <w:rFonts w:ascii="宋体" w:hAnsi="宋体" w:hint="eastAsia"/>
          <w:szCs w:val="21"/>
        </w:rPr>
        <w:t>的</w:t>
      </w:r>
      <w:r w:rsidRPr="00EB001B">
        <w:rPr>
          <w:rFonts w:ascii="宋体" w:hAnsi="宋体" w:hint="eastAsia"/>
          <w:szCs w:val="21"/>
        </w:rPr>
        <w:t>“七大产业”，包括：信息、环保、健康、旅游、时尚、（A）、高端装备制造七大产业。</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A.金融</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rPr>
          <w:rFonts w:ascii="宋体" w:hAnsi="宋体"/>
          <w:szCs w:val="21"/>
        </w:rPr>
        <w:t>林业</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w:t>
      </w:r>
      <w:r w:rsidRPr="00EB001B">
        <w:rPr>
          <w:rFonts w:ascii="宋体" w:hAnsi="宋体"/>
          <w:szCs w:val="21"/>
        </w:rPr>
        <w:t>牧业</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w:t>
      </w:r>
      <w:r w:rsidRPr="00EB001B">
        <w:rPr>
          <w:rFonts w:ascii="宋体" w:hAnsi="宋体"/>
          <w:szCs w:val="21"/>
        </w:rPr>
        <w:t>渔业</w:t>
      </w:r>
    </w:p>
    <w:p w:rsidR="00F83C6D" w:rsidRPr="00EB001B" w:rsidRDefault="00EB001B"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、“浙江生态日”是哪一天？（B）</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A.5月30日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B.6月30日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C.5月10日</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D.6月10日</w:t>
      </w:r>
    </w:p>
    <w:p w:rsidR="00F83C6D" w:rsidRPr="00EB001B" w:rsidRDefault="00EB001B" w:rsidP="00F83C6D">
      <w:pPr>
        <w:adjustRightInd w:val="0"/>
        <w:snapToGrid w:val="0"/>
        <w:spacing w:line="360" w:lineRule="exact"/>
        <w:rPr>
          <w:rFonts w:ascii="宋体" w:hAnsi="宋体"/>
          <w:szCs w:val="21"/>
        </w:rPr>
      </w:pPr>
      <w:r w:rsidRPr="00EB001B">
        <w:rPr>
          <w:rFonts w:ascii="宋体" w:hAnsi="宋体" w:hint="eastAsia"/>
          <w:szCs w:val="21"/>
        </w:rPr>
        <w:t>3</w:t>
      </w:r>
      <w:r w:rsidR="00F83C6D" w:rsidRPr="00EB001B">
        <w:rPr>
          <w:rFonts w:ascii="宋体" w:hAnsi="宋体" w:hint="eastAsia"/>
          <w:szCs w:val="21"/>
        </w:rPr>
        <w:t>、</w:t>
      </w:r>
      <w:r w:rsidR="00F83C6D" w:rsidRPr="00EB001B">
        <w:rPr>
          <w:rFonts w:ascii="宋体" w:hAnsi="宋体"/>
          <w:szCs w:val="21"/>
        </w:rPr>
        <w:t>五水共治、</w:t>
      </w:r>
      <w:r w:rsidR="00F83C6D" w:rsidRPr="00EB001B">
        <w:rPr>
          <w:rFonts w:ascii="宋体" w:hAnsi="宋体" w:hint="eastAsia"/>
          <w:szCs w:val="21"/>
        </w:rPr>
        <w:t>（C）</w:t>
      </w:r>
      <w:r w:rsidR="00F83C6D" w:rsidRPr="00EB001B">
        <w:rPr>
          <w:rFonts w:ascii="宋体" w:hAnsi="宋体"/>
          <w:szCs w:val="21"/>
        </w:rPr>
        <w:t>先行</w:t>
      </w:r>
      <w:r w:rsidR="00F83C6D" w:rsidRPr="00EB001B">
        <w:rPr>
          <w:rFonts w:ascii="宋体" w:hAnsi="宋体" w:hint="eastAsia"/>
          <w:szCs w:val="21"/>
        </w:rPr>
        <w:t>。</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A.排涝</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B.节水</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C.治污</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D.供水</w:t>
      </w:r>
    </w:p>
    <w:p w:rsidR="00F83C6D" w:rsidRPr="00EB001B" w:rsidRDefault="00EB001B" w:rsidP="00F83C6D">
      <w:pPr>
        <w:adjustRightInd w:val="0"/>
        <w:snapToGrid w:val="0"/>
        <w:spacing w:line="360" w:lineRule="exact"/>
        <w:rPr>
          <w:rFonts w:ascii="宋体" w:hAnsi="宋体"/>
          <w:szCs w:val="21"/>
        </w:rPr>
      </w:pPr>
      <w:r w:rsidRPr="00EB001B">
        <w:rPr>
          <w:rFonts w:ascii="宋体" w:hAnsi="宋体" w:hint="eastAsia"/>
          <w:szCs w:val="21"/>
        </w:rPr>
        <w:t>4</w:t>
      </w:r>
      <w:r w:rsidR="00F83C6D" w:rsidRPr="00EB001B">
        <w:rPr>
          <w:rFonts w:ascii="宋体" w:hAnsi="宋体" w:hint="eastAsia"/>
          <w:szCs w:val="21"/>
        </w:rPr>
        <w:t>、“三改一拆”的目标任务是（A）。</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A.旧住宅区、旧厂区和城中村改造全面推进，违法建筑拆除大见成效，违法建筑行为得到全面遏制</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B.推进新型城市化、改善城乡面貌、优化人居环境、建设美丽浙江</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C.加强城乡规划建设、促进节约集约用地、加快转变发展方式</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D.加强和创新社会管理、构建和谐社会</w:t>
      </w:r>
    </w:p>
    <w:p w:rsidR="00F83C6D" w:rsidRPr="00EB001B" w:rsidRDefault="00EB001B" w:rsidP="00F83C6D">
      <w:pPr>
        <w:adjustRightInd w:val="0"/>
        <w:snapToGrid w:val="0"/>
        <w:spacing w:line="360" w:lineRule="exact"/>
        <w:rPr>
          <w:rFonts w:ascii="宋体" w:hAnsi="宋体"/>
          <w:szCs w:val="21"/>
        </w:rPr>
      </w:pPr>
      <w:r w:rsidRPr="00EB001B">
        <w:rPr>
          <w:rFonts w:ascii="宋体" w:hAnsi="宋体" w:hint="eastAsia"/>
          <w:szCs w:val="21"/>
        </w:rPr>
        <w:t>5</w:t>
      </w:r>
      <w:r w:rsidR="00F83C6D" w:rsidRPr="00EB001B">
        <w:rPr>
          <w:rFonts w:ascii="宋体" w:hAnsi="宋体" w:hint="eastAsia"/>
          <w:szCs w:val="21"/>
        </w:rPr>
        <w:t>、“三改一拆”行动期间，当事人在违法建筑执法机关决定的期限内按照要求改正或者拆除的，（D）。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A.应当不予罚款</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B.应当依法从轻、减轻或者不予罚款</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C.应当不予罚款</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D.可以依法从轻、减轻或者不予罚款</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二、多选题（2题）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1、“一打三整治”的主要任务是什么？（ABCD）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A.严厉打击涉渔“三无”船舶及其他各种非法行为</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B.开展捕捞渔船“船证不符”和渔运船整治</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C.开展禁用渔具整治</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D.开展海洋环境污染整治</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lastRenderedPageBreak/>
        <w:t>2、</w:t>
      </w:r>
      <w:r w:rsidR="005706F3" w:rsidRPr="00EB001B">
        <w:rPr>
          <w:rFonts w:ascii="宋体" w:hAnsi="宋体"/>
          <w:szCs w:val="21"/>
        </w:rPr>
        <w:t>治污水，主要</w:t>
      </w:r>
      <w:r w:rsidR="005706F3" w:rsidRPr="00EB001B">
        <w:rPr>
          <w:rFonts w:ascii="宋体" w:hAnsi="宋体" w:hint="eastAsia"/>
          <w:szCs w:val="21"/>
        </w:rPr>
        <w:t>应</w:t>
      </w:r>
      <w:r w:rsidR="005706F3" w:rsidRPr="00EB001B">
        <w:rPr>
          <w:rFonts w:ascii="宋体" w:hAnsi="宋体"/>
          <w:szCs w:val="21"/>
        </w:rPr>
        <w:t>抓好</w:t>
      </w:r>
      <w:r w:rsidRPr="00EB001B">
        <w:rPr>
          <w:rFonts w:ascii="宋体" w:hAnsi="宋体" w:hint="eastAsia"/>
          <w:szCs w:val="21"/>
        </w:rPr>
        <w:t>(ABD)。</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A.</w:t>
      </w:r>
      <w:r w:rsidRPr="00EB001B">
        <w:rPr>
          <w:rFonts w:ascii="宋体" w:hAnsi="宋体"/>
          <w:szCs w:val="21"/>
        </w:rPr>
        <w:t>清三河</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B.</w:t>
      </w:r>
      <w:r w:rsidRPr="00EB001B">
        <w:rPr>
          <w:rFonts w:ascii="宋体" w:hAnsi="宋体"/>
          <w:szCs w:val="21"/>
        </w:rPr>
        <w:t>两覆盖</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C.三转变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D.</w:t>
      </w:r>
      <w:r w:rsidRPr="00EB001B">
        <w:rPr>
          <w:rFonts w:ascii="宋体" w:hAnsi="宋体"/>
          <w:szCs w:val="21"/>
        </w:rPr>
        <w:t>两转型</w:t>
      </w:r>
    </w:p>
    <w:p w:rsidR="00F83C6D" w:rsidRPr="00EB001B" w:rsidRDefault="00F83C6D" w:rsidP="00F83C6D">
      <w:pPr>
        <w:adjustRightInd w:val="0"/>
        <w:snapToGrid w:val="0"/>
        <w:spacing w:line="360" w:lineRule="exact"/>
        <w:rPr>
          <w:rFonts w:ascii="宋体" w:hAnsi="宋体"/>
          <w:b/>
          <w:szCs w:val="21"/>
        </w:rPr>
      </w:pPr>
      <w:r w:rsidRPr="00EB001B">
        <w:rPr>
          <w:rFonts w:ascii="宋体" w:hAnsi="宋体" w:hint="eastAsia"/>
          <w:b/>
          <w:szCs w:val="21"/>
        </w:rPr>
        <w:t>三、判断题（</w:t>
      </w:r>
      <w:r w:rsidR="00EB001B" w:rsidRPr="00EB001B">
        <w:rPr>
          <w:rFonts w:ascii="宋体" w:hAnsi="宋体" w:hint="eastAsia"/>
          <w:b/>
          <w:szCs w:val="21"/>
        </w:rPr>
        <w:t>2</w:t>
      </w:r>
      <w:r w:rsidRPr="00EB001B">
        <w:rPr>
          <w:rFonts w:ascii="宋体" w:hAnsi="宋体" w:hint="eastAsia"/>
          <w:b/>
          <w:szCs w:val="21"/>
        </w:rPr>
        <w:t>题）</w:t>
      </w:r>
    </w:p>
    <w:p w:rsidR="00F83C6D" w:rsidRPr="00EB001B" w:rsidRDefault="00F83C6D" w:rsidP="00F83C6D">
      <w:pPr>
        <w:adjustRightInd w:val="0"/>
        <w:snapToGrid w:val="0"/>
        <w:spacing w:line="360" w:lineRule="exact"/>
        <w:rPr>
          <w:rFonts w:ascii="宋体" w:hAnsi="宋体"/>
          <w:szCs w:val="21"/>
        </w:rPr>
      </w:pPr>
      <w:r w:rsidRPr="00EB001B">
        <w:rPr>
          <w:rFonts w:ascii="宋体" w:hAnsi="宋体" w:hint="eastAsia"/>
          <w:szCs w:val="21"/>
        </w:rPr>
        <w:t>1、“四边三化”行动，是指浙江省委、省政府提出的，在公路边、铁路边、河边、山边等区域（简称“四边”区域）开展洁化、绿化、美化行动（简称“三化”行动）。（√）</w:t>
      </w:r>
    </w:p>
    <w:p w:rsidR="00F83C6D" w:rsidRPr="00EB001B" w:rsidRDefault="00EB001B" w:rsidP="00F83C6D">
      <w:pPr>
        <w:adjustRightInd w:val="0"/>
        <w:snapToGrid w:val="0"/>
        <w:spacing w:line="360" w:lineRule="exact"/>
        <w:rPr>
          <w:rFonts w:ascii="宋体" w:hAnsi="宋体"/>
          <w:szCs w:val="21"/>
        </w:rPr>
      </w:pPr>
      <w:r w:rsidRPr="00EB001B">
        <w:rPr>
          <w:rFonts w:ascii="宋体" w:hAnsi="宋体" w:hint="eastAsia"/>
          <w:szCs w:val="21"/>
        </w:rPr>
        <w:t>2</w:t>
      </w:r>
      <w:r w:rsidR="00F83C6D" w:rsidRPr="00EB001B">
        <w:rPr>
          <w:rFonts w:ascii="宋体" w:hAnsi="宋体" w:hint="eastAsia"/>
          <w:szCs w:val="21"/>
        </w:rPr>
        <w:t>、市、县（市、区）的城建部门是“三改一拆”行动的责任主体。（×）</w:t>
      </w:r>
    </w:p>
    <w:p w:rsidR="005458A4" w:rsidRDefault="005458A4" w:rsidP="005458A4">
      <w:pPr>
        <w:spacing w:line="400" w:lineRule="exact"/>
        <w:ind w:firstLineChars="200" w:firstLine="640"/>
        <w:rPr>
          <w:rFonts w:ascii="黑体" w:eastAsia="黑体" w:hAnsi="黑体"/>
          <w:color w:val="0C0C0C"/>
          <w:sz w:val="32"/>
          <w:szCs w:val="32"/>
        </w:rPr>
      </w:pPr>
    </w:p>
    <w:p w:rsidR="005458A4" w:rsidRDefault="005458A4" w:rsidP="005458A4">
      <w:pPr>
        <w:spacing w:line="400" w:lineRule="exact"/>
        <w:ind w:firstLineChars="200" w:firstLine="640"/>
        <w:rPr>
          <w:rFonts w:ascii="黑体" w:eastAsia="黑体" w:hAnsi="黑体"/>
          <w:color w:val="0C0C0C"/>
          <w:sz w:val="32"/>
          <w:szCs w:val="32"/>
        </w:rPr>
      </w:pPr>
    </w:p>
    <w:p w:rsidR="005458A4" w:rsidRDefault="005458A4"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5458A4">
      <w:pPr>
        <w:spacing w:line="400" w:lineRule="exact"/>
        <w:ind w:firstLineChars="200" w:firstLine="640"/>
        <w:rPr>
          <w:rFonts w:ascii="黑体" w:eastAsia="黑体" w:hAnsi="黑体"/>
          <w:color w:val="0C0C0C"/>
          <w:sz w:val="32"/>
          <w:szCs w:val="32"/>
        </w:rPr>
      </w:pPr>
    </w:p>
    <w:p w:rsidR="00E54661" w:rsidRDefault="00E54661" w:rsidP="001E7825">
      <w:pPr>
        <w:spacing w:line="400" w:lineRule="exact"/>
        <w:ind w:firstLineChars="200" w:firstLine="640"/>
        <w:jc w:val="center"/>
        <w:rPr>
          <w:rFonts w:ascii="黑体" w:eastAsia="黑体" w:hAnsi="黑体"/>
          <w:color w:val="0C0C0C"/>
          <w:sz w:val="32"/>
          <w:szCs w:val="32"/>
        </w:rPr>
      </w:pPr>
      <w:r>
        <w:rPr>
          <w:rFonts w:ascii="黑体" w:eastAsia="黑体" w:hAnsi="黑体" w:hint="eastAsia"/>
          <w:color w:val="0C0C0C"/>
          <w:sz w:val="32"/>
          <w:szCs w:val="32"/>
        </w:rPr>
        <w:lastRenderedPageBreak/>
        <w:t xml:space="preserve">第十三部分  </w:t>
      </w:r>
      <w:r w:rsidRPr="00E54661">
        <w:rPr>
          <w:rFonts w:ascii="黑体" w:eastAsia="黑体" w:hAnsi="黑体" w:hint="eastAsia"/>
          <w:color w:val="0C0C0C"/>
          <w:sz w:val="32"/>
          <w:szCs w:val="32"/>
        </w:rPr>
        <w:t>刑法修正案（九）</w:t>
      </w:r>
    </w:p>
    <w:p w:rsidR="00D173D7" w:rsidRPr="00EB001B" w:rsidRDefault="00D173D7" w:rsidP="00D173D7">
      <w:pPr>
        <w:adjustRightInd w:val="0"/>
        <w:snapToGrid w:val="0"/>
        <w:spacing w:line="360" w:lineRule="exact"/>
        <w:jc w:val="center"/>
        <w:rPr>
          <w:rFonts w:ascii="宋体" w:hAnsi="宋体"/>
          <w:szCs w:val="21"/>
        </w:rPr>
      </w:pPr>
      <w:r w:rsidRPr="00EB001B">
        <w:rPr>
          <w:rFonts w:ascii="宋体" w:hAnsi="宋体" w:hint="eastAsia"/>
          <w:szCs w:val="21"/>
        </w:rPr>
        <w:t>（试题：</w:t>
      </w:r>
      <w:r>
        <w:rPr>
          <w:rFonts w:ascii="宋体" w:hAnsi="宋体" w:hint="eastAsia"/>
          <w:szCs w:val="21"/>
        </w:rPr>
        <w:t>16</w:t>
      </w:r>
      <w:r w:rsidRPr="00EB001B">
        <w:rPr>
          <w:rFonts w:ascii="宋体" w:hAnsi="宋体" w:hint="eastAsia"/>
          <w:szCs w:val="21"/>
        </w:rPr>
        <w:t>题）</w:t>
      </w:r>
    </w:p>
    <w:p w:rsidR="00D173D7" w:rsidRPr="00D173D7" w:rsidRDefault="00D173D7" w:rsidP="001E7825">
      <w:pPr>
        <w:spacing w:line="400" w:lineRule="exact"/>
        <w:ind w:firstLineChars="200" w:firstLine="640"/>
        <w:jc w:val="center"/>
        <w:rPr>
          <w:rFonts w:ascii="黑体" w:eastAsia="黑体" w:hAnsi="黑体"/>
          <w:color w:val="0C0C0C"/>
          <w:sz w:val="32"/>
          <w:szCs w:val="32"/>
        </w:rPr>
      </w:pPr>
    </w:p>
    <w:p w:rsidR="001E7825" w:rsidRPr="001E7825" w:rsidRDefault="001E7825" w:rsidP="001E7825">
      <w:pPr>
        <w:adjustRightInd w:val="0"/>
        <w:snapToGrid w:val="0"/>
        <w:spacing w:line="360" w:lineRule="exact"/>
        <w:rPr>
          <w:rFonts w:ascii="宋体" w:hAnsi="宋体"/>
          <w:b/>
          <w:szCs w:val="21"/>
        </w:rPr>
      </w:pPr>
      <w:r w:rsidRPr="00EB001B">
        <w:rPr>
          <w:rFonts w:ascii="宋体" w:hAnsi="宋体" w:hint="eastAsia"/>
          <w:b/>
          <w:szCs w:val="21"/>
        </w:rPr>
        <w:t>一、单选题（</w:t>
      </w:r>
      <w:r w:rsidR="009E2F15">
        <w:rPr>
          <w:rFonts w:ascii="宋体" w:hAnsi="宋体" w:hint="eastAsia"/>
          <w:b/>
          <w:szCs w:val="21"/>
        </w:rPr>
        <w:t>10</w:t>
      </w:r>
      <w:r w:rsidRPr="00EB001B">
        <w:rPr>
          <w:rFonts w:ascii="宋体" w:hAnsi="宋体" w:hint="eastAsia"/>
          <w:b/>
          <w:szCs w:val="21"/>
        </w:rPr>
        <w:t>题）</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1</w:t>
      </w:r>
      <w:r w:rsidR="0019348B">
        <w:rPr>
          <w:rFonts w:ascii="宋体" w:hAnsi="宋体" w:cs="宋体" w:hint="eastAsia"/>
          <w:color w:val="333333"/>
          <w:kern w:val="0"/>
          <w:szCs w:val="21"/>
          <w:bdr w:val="none" w:sz="0" w:space="0" w:color="auto" w:frame="1"/>
        </w:rPr>
        <w:t>、</w:t>
      </w:r>
      <w:r w:rsidRPr="002F5D22">
        <w:rPr>
          <w:rFonts w:ascii="宋体" w:hAnsi="宋体" w:cs="宋体" w:hint="eastAsia"/>
          <w:color w:val="333333"/>
          <w:kern w:val="0"/>
          <w:szCs w:val="21"/>
          <w:bdr w:val="none" w:sz="0" w:space="0" w:color="auto" w:frame="1"/>
        </w:rPr>
        <w:t>以下说法正确的是：</w:t>
      </w:r>
      <w:r w:rsidR="001955D1">
        <w:rPr>
          <w:rFonts w:ascii="宋体" w:hAnsi="宋体" w:cs="宋体" w:hint="eastAsia"/>
          <w:color w:val="333333"/>
          <w:kern w:val="0"/>
          <w:szCs w:val="21"/>
          <w:bdr w:val="none" w:sz="0" w:space="0" w:color="auto" w:frame="1"/>
        </w:rPr>
        <w:t>（</w:t>
      </w:r>
      <w:r w:rsidR="00F17BD8">
        <w:rPr>
          <w:rFonts w:ascii="宋体" w:hAnsi="宋体" w:cs="宋体" w:hint="eastAsia"/>
          <w:color w:val="333333"/>
          <w:kern w:val="0"/>
          <w:szCs w:val="21"/>
          <w:bdr w:val="none" w:sz="0" w:space="0" w:color="auto" w:frame="1"/>
        </w:rPr>
        <w:t xml:space="preserve"> </w:t>
      </w:r>
      <w:r w:rsidR="001955D1">
        <w:rPr>
          <w:rFonts w:ascii="宋体" w:hAnsi="宋体" w:cs="宋体" w:hint="eastAsia"/>
          <w:color w:val="333333"/>
          <w:kern w:val="0"/>
          <w:szCs w:val="21"/>
          <w:bdr w:val="none" w:sz="0" w:space="0" w:color="auto" w:frame="1"/>
        </w:rPr>
        <w:t>C</w:t>
      </w:r>
      <w:r w:rsidR="00F17BD8">
        <w:rPr>
          <w:rFonts w:ascii="宋体" w:hAnsi="宋体" w:cs="宋体" w:hint="eastAsia"/>
          <w:color w:val="333333"/>
          <w:kern w:val="0"/>
          <w:szCs w:val="21"/>
          <w:bdr w:val="none" w:sz="0" w:space="0" w:color="auto" w:frame="1"/>
        </w:rPr>
        <w:t xml:space="preserve"> </w:t>
      </w:r>
      <w:r w:rsidR="001955D1">
        <w:rPr>
          <w:rFonts w:ascii="宋体" w:hAnsi="宋体" w:cs="宋体" w:hint="eastAsia"/>
          <w:color w:val="333333"/>
          <w:kern w:val="0"/>
          <w:szCs w:val="21"/>
          <w:bdr w:val="none" w:sz="0" w:space="0" w:color="auto" w:frame="1"/>
        </w:rPr>
        <w:t>）</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A.2016年6月，王某在学校组织的期末考试中，代替同学参加考试，构成代替考试罪</w:t>
      </w:r>
    </w:p>
    <w:p w:rsidR="002F5D22" w:rsidRPr="002F5D22" w:rsidRDefault="002F5D22" w:rsidP="001955D1">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B.2015年9月，刘某在司法考试中，组织数十人利用无线发射设备非法向考生出售、提供试题答案。刘某构成组织考试作弊罪</w:t>
      </w:r>
    </w:p>
    <w:p w:rsidR="002F5D22" w:rsidRPr="002F5D22" w:rsidRDefault="002F5D22" w:rsidP="001955D1">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C.不仅伪造、变造、出售居民身份证、护照、社会保障卡、驾驶证等依法可以用于证明身份的证件的行为构成犯罪，而且购买这些证件的行为也构成犯罪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D.在依照国家规定应当提供身份证明的活动中，使用伪造、变造的或者盗用他人的居民身份证、护照、社会保障卡、驾驶证等依法可以用于证明身份的证件，即使情节严重，也不构成犯罪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2</w:t>
      </w:r>
      <w:r w:rsidR="0019348B">
        <w:rPr>
          <w:rFonts w:ascii="宋体" w:hAnsi="宋体" w:cs="宋体" w:hint="eastAsia"/>
          <w:color w:val="333333"/>
          <w:kern w:val="0"/>
          <w:szCs w:val="21"/>
          <w:bdr w:val="none" w:sz="0" w:space="0" w:color="auto" w:frame="1"/>
        </w:rPr>
        <w:t>、</w:t>
      </w:r>
      <w:r w:rsidRPr="002F5D22">
        <w:rPr>
          <w:rFonts w:ascii="宋体" w:hAnsi="宋体" w:cs="宋体" w:hint="eastAsia"/>
          <w:color w:val="333333"/>
          <w:kern w:val="0"/>
          <w:szCs w:val="21"/>
          <w:bdr w:val="none" w:sz="0" w:space="0" w:color="auto" w:frame="1"/>
        </w:rPr>
        <w:t>关于终身监禁，以下说法正确的是：</w:t>
      </w:r>
      <w:r w:rsidR="00C15201">
        <w:rPr>
          <w:rFonts w:ascii="宋体" w:hAnsi="宋体" w:cs="宋体" w:hint="eastAsia"/>
          <w:color w:val="333333"/>
          <w:kern w:val="0"/>
          <w:szCs w:val="21"/>
          <w:bdr w:val="none" w:sz="0" w:space="0" w:color="auto" w:frame="1"/>
        </w:rPr>
        <w:t xml:space="preserve">（ </w:t>
      </w:r>
      <w:r w:rsidR="00C15201" w:rsidRPr="002F5D22">
        <w:rPr>
          <w:rFonts w:ascii="宋体" w:hAnsi="宋体" w:cs="宋体" w:hint="eastAsia"/>
          <w:color w:val="333333"/>
          <w:kern w:val="0"/>
          <w:szCs w:val="21"/>
          <w:bdr w:val="none" w:sz="0" w:space="0" w:color="auto" w:frame="1"/>
        </w:rPr>
        <w:t>D</w:t>
      </w:r>
      <w:r w:rsidR="00C15201">
        <w:rPr>
          <w:rFonts w:ascii="宋体" w:hAnsi="宋体" w:cs="宋体" w:hint="eastAsia"/>
          <w:color w:val="333333"/>
          <w:kern w:val="0"/>
          <w:szCs w:val="21"/>
          <w:bdr w:val="none" w:sz="0" w:space="0" w:color="auto" w:frame="1"/>
        </w:rPr>
        <w:t xml:space="preserve"> ）</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A.终身监禁只适用于贪污罪，不适用于受贿罪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B.因为犯贪污罪被判处死刑缓期执行且被宣告终身监禁的人，不能被假释，但可以被减刑</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C.因为犯受贿罪而被判处无期徒刑的人也可以被终身监禁</w:t>
      </w:r>
    </w:p>
    <w:p w:rsidR="002F5D22" w:rsidRDefault="002F5D22" w:rsidP="002F5D22">
      <w:pPr>
        <w:widowControl/>
        <w:shd w:val="clear" w:color="auto" w:fill="FFFFFF"/>
        <w:spacing w:line="390" w:lineRule="atLeast"/>
        <w:jc w:val="left"/>
        <w:rPr>
          <w:rFonts w:ascii="宋体" w:hAnsi="宋体" w:cs="宋体"/>
          <w:color w:val="333333"/>
          <w:kern w:val="0"/>
          <w:szCs w:val="21"/>
          <w:bdr w:val="none" w:sz="0" w:space="0" w:color="auto" w:frame="1"/>
        </w:rPr>
      </w:pPr>
      <w:r w:rsidRPr="002F5D22">
        <w:rPr>
          <w:rFonts w:ascii="宋体" w:hAnsi="宋体" w:cs="宋体" w:hint="eastAsia"/>
          <w:color w:val="333333"/>
          <w:kern w:val="0"/>
          <w:szCs w:val="21"/>
          <w:bdr w:val="none" w:sz="0" w:space="0" w:color="auto" w:frame="1"/>
        </w:rPr>
        <w:t>D.被宣告终身监禁的罪犯，既不得被减刑，也不得被假释</w:t>
      </w:r>
    </w:p>
    <w:p w:rsidR="00F17BD8" w:rsidRPr="002F5D22" w:rsidRDefault="001E7825" w:rsidP="00F17BD8">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bdr w:val="none" w:sz="0" w:space="0" w:color="auto" w:frame="1"/>
        </w:rPr>
        <w:t>3</w:t>
      </w:r>
      <w:r w:rsidR="00F17BD8">
        <w:rPr>
          <w:rFonts w:ascii="宋体" w:hAnsi="宋体" w:cs="宋体" w:hint="eastAsia"/>
          <w:color w:val="333333"/>
          <w:kern w:val="0"/>
          <w:szCs w:val="21"/>
          <w:bdr w:val="none" w:sz="0" w:space="0" w:color="auto" w:frame="1"/>
        </w:rPr>
        <w:t>、</w:t>
      </w:r>
      <w:r w:rsidR="00F17BD8" w:rsidRPr="002F5D22">
        <w:rPr>
          <w:rFonts w:ascii="宋体" w:hAnsi="宋体" w:cs="宋体" w:hint="eastAsia"/>
          <w:color w:val="333333"/>
          <w:kern w:val="0"/>
          <w:szCs w:val="21"/>
          <w:bdr w:val="none" w:sz="0" w:space="0" w:color="auto" w:frame="1"/>
        </w:rPr>
        <w:t>关于死刑缓期执行，以下说法正确的是：</w:t>
      </w:r>
      <w:r w:rsidR="00F17BD8">
        <w:rPr>
          <w:rFonts w:ascii="宋体" w:hAnsi="宋体" w:cs="宋体" w:hint="eastAsia"/>
          <w:color w:val="333333"/>
          <w:kern w:val="0"/>
          <w:szCs w:val="21"/>
          <w:bdr w:val="none" w:sz="0" w:space="0" w:color="auto" w:frame="1"/>
        </w:rPr>
        <w:t xml:space="preserve">（  </w:t>
      </w:r>
      <w:r w:rsidR="00F17BD8" w:rsidRPr="00C522DB">
        <w:rPr>
          <w:rFonts w:ascii="宋体" w:hAnsi="宋体" w:cs="宋体" w:hint="eastAsia"/>
          <w:color w:val="333333"/>
          <w:kern w:val="0"/>
          <w:szCs w:val="21"/>
          <w:bdr w:val="none" w:sz="0" w:space="0" w:color="auto" w:frame="1"/>
        </w:rPr>
        <w:t>A</w:t>
      </w:r>
      <w:r w:rsidR="00F17BD8">
        <w:rPr>
          <w:rFonts w:ascii="宋体" w:hAnsi="宋体" w:cs="宋体" w:hint="eastAsia"/>
          <w:color w:val="333333"/>
          <w:kern w:val="0"/>
          <w:szCs w:val="21"/>
          <w:bdr w:val="none" w:sz="0" w:space="0" w:color="auto" w:frame="1"/>
        </w:rPr>
        <w:t xml:space="preserve">  ）</w:t>
      </w:r>
    </w:p>
    <w:p w:rsidR="00F17BD8" w:rsidRPr="002F5D22" w:rsidRDefault="00F17BD8" w:rsidP="00F17BD8">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A.在死刑缓期执行的考验期内，没有故意犯罪的，不能被执行死刑</w:t>
      </w:r>
    </w:p>
    <w:p w:rsidR="00F17BD8" w:rsidRPr="002F5D22" w:rsidRDefault="00F17BD8" w:rsidP="00F17BD8">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B.在死刑缓期执行的考验期内，有故意犯罪，但情节不恶劣的，也不能被执行死刑。但必须报请最高人民法院核准才能重新计算死刑的缓刑考验期</w:t>
      </w:r>
    </w:p>
    <w:p w:rsidR="00F17BD8" w:rsidRPr="002F5D22" w:rsidRDefault="00F17BD8" w:rsidP="00F17BD8">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C.被判处死刑缓期执行者，在缓刑考验期满被减刑后，剩余刑期不满10年时，可以被假释</w:t>
      </w:r>
    </w:p>
    <w:p w:rsidR="00F17BD8" w:rsidRPr="002F5D22" w:rsidRDefault="00F17BD8" w:rsidP="00F17BD8">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D.死刑缓期执行是缓刑，所以罪犯不能被关押在监狱里</w:t>
      </w:r>
    </w:p>
    <w:p w:rsidR="00F17BD8" w:rsidRPr="00F17BD8" w:rsidRDefault="001E7825" w:rsidP="00F17BD8">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4</w:t>
      </w:r>
      <w:r w:rsidR="00F17BD8" w:rsidRPr="00F17BD8">
        <w:rPr>
          <w:rFonts w:ascii="宋体" w:hAnsi="宋体" w:cs="宋体" w:hint="eastAsia"/>
          <w:color w:val="333333"/>
          <w:kern w:val="0"/>
          <w:szCs w:val="21"/>
        </w:rPr>
        <w:t>、武某是某市教育局局长。2015年3月，武某被举报受贿。检察机关查实：教师林某符合调动条件，但迟迟未能调动。2009年8月，武某在收取教师林某15万元后，帮助林某从偏远的乡村学校调动到市中心的学校。2015年6月，检察机关将武某抓获归案。2016年6月，武某受贿案一审开庭。以下说法正确的是：（ C ）</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A.林某符合调动条件，故武某没有为其谋取不正当利益，其行为不构成受贿罪</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B.武某被抓获时，《关于办理贪污贿赂刑事案件适用法律若干问题的解释》尚未发布，武某的犯罪行为尚在追诉期内，检察机关有权追诉武某。故法院依据新的司法解释对武某量刑即可</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C.虽然武某被抓获时，《关于办理贪污贿赂刑事案件适用法律若干问题的解释》尚未发布，武某的犯罪行为尚在追诉期内，检察机关有权追诉武某。但根据最新司法解释，该案的法定</w:t>
      </w:r>
      <w:r w:rsidRPr="00F17BD8">
        <w:rPr>
          <w:rFonts w:ascii="宋体" w:hAnsi="宋体" w:cs="宋体" w:hint="eastAsia"/>
          <w:color w:val="333333"/>
          <w:kern w:val="0"/>
          <w:szCs w:val="21"/>
        </w:rPr>
        <w:lastRenderedPageBreak/>
        <w:t>刑为3年以下有期徒刑。武某的犯罪已经超过追诉时效。故法院应当立即释放武某，不能对其判刑。</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D.只要在立案时符合当时的追诉时效的规定，即使后来由于新的司法解释的规定，该案已经超过追诉时效的，仍然可以对被告人定罪量刑</w:t>
      </w:r>
    </w:p>
    <w:p w:rsidR="00F17BD8" w:rsidRPr="00F17BD8" w:rsidRDefault="001E7825" w:rsidP="00F17BD8">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5、</w:t>
      </w:r>
      <w:r w:rsidR="00F17BD8" w:rsidRPr="00F17BD8">
        <w:rPr>
          <w:rFonts w:ascii="宋体" w:hAnsi="宋体" w:cs="宋体" w:hint="eastAsia"/>
          <w:color w:val="333333"/>
          <w:kern w:val="0"/>
          <w:szCs w:val="21"/>
        </w:rPr>
        <w:t>以下说法正确的是：（  A  ）</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A.2015年5月，因邻里纠纷，李某将邻居王某的骨灰从殡仪馆偷出，悄悄倒掉。李某的行为不构成犯罪</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B.2016年8月，刘某是影星王某某的粉丝。他得知其“离婚惨案”后，非常同情王某某。刘某即捏造了王某某妻子的若干“罪证”，并在网上大肆传播。这些文章点击量达到3万余次，转发2000余次。经查证，这些“罪证”都不存在。刘某构成编造、故意传播虚假信息罪</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C.梁某是某饭店前台工作人员。为了牟利，他将自己在工作中获得的牛某与情人的开</w:t>
      </w:r>
      <w:proofErr w:type="gramStart"/>
      <w:r w:rsidRPr="00F17BD8">
        <w:rPr>
          <w:rFonts w:ascii="宋体" w:hAnsi="宋体" w:cs="宋体" w:hint="eastAsia"/>
          <w:color w:val="333333"/>
          <w:kern w:val="0"/>
          <w:szCs w:val="21"/>
        </w:rPr>
        <w:t>房信息</w:t>
      </w:r>
      <w:proofErr w:type="gramEnd"/>
      <w:r w:rsidRPr="00F17BD8">
        <w:rPr>
          <w:rFonts w:ascii="宋体" w:hAnsi="宋体" w:cs="宋体" w:hint="eastAsia"/>
          <w:color w:val="333333"/>
          <w:kern w:val="0"/>
          <w:szCs w:val="21"/>
        </w:rPr>
        <w:t>出售给他人。该信息被挂到网上后，牛某家庭破裂，牛某随即自杀身亡。梁某的行为不构成犯罪</w:t>
      </w:r>
    </w:p>
    <w:p w:rsid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D. 2016年7月，因为财产纠纷，王某将自己父亲的骨灰当着兄弟姐妹们的面抛洒到地上。其兄弟姐妹们报警。王某的行为构成侮辱骨灰罪</w:t>
      </w:r>
    </w:p>
    <w:p w:rsidR="00F17BD8" w:rsidRPr="00F17BD8" w:rsidRDefault="001E7825" w:rsidP="00F17BD8">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6、</w:t>
      </w:r>
      <w:r w:rsidR="00F17BD8" w:rsidRPr="00F17BD8">
        <w:rPr>
          <w:rFonts w:ascii="宋体" w:hAnsi="宋体" w:cs="宋体" w:hint="eastAsia"/>
          <w:color w:val="333333"/>
          <w:kern w:val="0"/>
          <w:szCs w:val="21"/>
        </w:rPr>
        <w:t>以下行为构成变造身份证件罪的是：（  C  ）</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A.甲将乙的身份证上的照片替换为自己的照片</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B.丙将丁的身份证上的姓名替换为自己的姓名</w:t>
      </w:r>
    </w:p>
    <w:p w:rsidR="00F17BD8" w:rsidRP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C.A将自己驾照上的证件签发机关从杭州市公安局改为湖州市公安局</w:t>
      </w:r>
    </w:p>
    <w:p w:rsidR="00F17BD8" w:rsidRDefault="00F17BD8" w:rsidP="00F17BD8">
      <w:pPr>
        <w:widowControl/>
        <w:shd w:val="clear" w:color="auto" w:fill="FFFFFF"/>
        <w:spacing w:line="390" w:lineRule="atLeast"/>
        <w:jc w:val="left"/>
        <w:rPr>
          <w:rFonts w:ascii="宋体" w:hAnsi="宋体" w:cs="宋体"/>
          <w:color w:val="333333"/>
          <w:kern w:val="0"/>
          <w:szCs w:val="21"/>
        </w:rPr>
      </w:pPr>
      <w:r w:rsidRPr="00F17BD8">
        <w:rPr>
          <w:rFonts w:ascii="宋体" w:hAnsi="宋体" w:cs="宋体" w:hint="eastAsia"/>
          <w:color w:val="333333"/>
          <w:kern w:val="0"/>
          <w:szCs w:val="21"/>
        </w:rPr>
        <w:t>D.B将C的驾照的照片替换为自己的照片</w:t>
      </w:r>
    </w:p>
    <w:p w:rsidR="00F17BD8" w:rsidRPr="006A1C3B" w:rsidRDefault="00466789" w:rsidP="006A1C3B">
      <w:pPr>
        <w:adjustRightInd w:val="0"/>
        <w:snapToGrid w:val="0"/>
        <w:spacing w:line="360" w:lineRule="exact"/>
        <w:rPr>
          <w:rFonts w:ascii="宋体" w:hAnsi="宋体"/>
          <w:b/>
          <w:szCs w:val="21"/>
        </w:rPr>
      </w:pPr>
      <w:r w:rsidRPr="00EB001B">
        <w:rPr>
          <w:rFonts w:ascii="宋体" w:hAnsi="宋体" w:hint="eastAsia"/>
          <w:b/>
          <w:szCs w:val="21"/>
        </w:rPr>
        <w:t>一、</w:t>
      </w:r>
      <w:r>
        <w:rPr>
          <w:rFonts w:ascii="宋体" w:hAnsi="宋体" w:hint="eastAsia"/>
          <w:b/>
          <w:szCs w:val="21"/>
        </w:rPr>
        <w:t>多</w:t>
      </w:r>
      <w:r w:rsidRPr="00EB001B">
        <w:rPr>
          <w:rFonts w:ascii="宋体" w:hAnsi="宋体" w:hint="eastAsia"/>
          <w:b/>
          <w:szCs w:val="21"/>
        </w:rPr>
        <w:t>选题（</w:t>
      </w:r>
      <w:r>
        <w:rPr>
          <w:rFonts w:ascii="宋体" w:hAnsi="宋体" w:hint="eastAsia"/>
          <w:b/>
          <w:szCs w:val="21"/>
        </w:rPr>
        <w:t>6</w:t>
      </w:r>
      <w:r w:rsidRPr="00EB001B">
        <w:rPr>
          <w:rFonts w:ascii="宋体" w:hAnsi="宋体" w:hint="eastAsia"/>
          <w:b/>
          <w:szCs w:val="21"/>
        </w:rPr>
        <w:t>题）</w:t>
      </w:r>
    </w:p>
    <w:p w:rsidR="002F5D22" w:rsidRPr="002F5D22" w:rsidRDefault="009E2F1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bdr w:val="none" w:sz="0" w:space="0" w:color="auto" w:frame="1"/>
        </w:rPr>
        <w:t>1</w:t>
      </w:r>
      <w:r w:rsidR="0019348B">
        <w:rPr>
          <w:rFonts w:ascii="宋体" w:hAnsi="宋体" w:cs="宋体" w:hint="eastAsia"/>
          <w:color w:val="333333"/>
          <w:kern w:val="0"/>
          <w:szCs w:val="21"/>
          <w:bdr w:val="none" w:sz="0" w:space="0" w:color="auto" w:frame="1"/>
        </w:rPr>
        <w:t>、</w:t>
      </w:r>
      <w:r w:rsidR="002F5D22" w:rsidRPr="002F5D22">
        <w:rPr>
          <w:rFonts w:ascii="宋体" w:hAnsi="宋体" w:cs="宋体" w:hint="eastAsia"/>
          <w:color w:val="333333"/>
          <w:kern w:val="0"/>
          <w:szCs w:val="21"/>
          <w:bdr w:val="none" w:sz="0" w:space="0" w:color="auto" w:frame="1"/>
        </w:rPr>
        <w:t>以下说法错误的是：</w:t>
      </w:r>
      <w:r w:rsidR="00C15201">
        <w:rPr>
          <w:rFonts w:ascii="宋体" w:hAnsi="宋体" w:cs="宋体" w:hint="eastAsia"/>
          <w:color w:val="333333"/>
          <w:kern w:val="0"/>
          <w:szCs w:val="21"/>
          <w:bdr w:val="none" w:sz="0" w:space="0" w:color="auto" w:frame="1"/>
        </w:rPr>
        <w:t>（ AC</w:t>
      </w:r>
      <w:r w:rsidR="006A1C3B">
        <w:rPr>
          <w:rFonts w:ascii="宋体" w:hAnsi="宋体" w:cs="宋体" w:hint="eastAsia"/>
          <w:color w:val="333333"/>
          <w:kern w:val="0"/>
          <w:szCs w:val="21"/>
          <w:bdr w:val="none" w:sz="0" w:space="0" w:color="auto" w:frame="1"/>
        </w:rPr>
        <w:t xml:space="preserve"> </w:t>
      </w:r>
      <w:r w:rsidR="00C15201">
        <w:rPr>
          <w:rFonts w:ascii="宋体" w:hAnsi="宋体" w:cs="宋体" w:hint="eastAsia"/>
          <w:color w:val="333333"/>
          <w:kern w:val="0"/>
          <w:szCs w:val="21"/>
          <w:bdr w:val="none" w:sz="0" w:space="0" w:color="auto" w:frame="1"/>
        </w:rPr>
        <w:t xml:space="preserve"> ）</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A.因利用职业便利实施犯罪，或者实施违背职业要求的特定义务的犯罪被判处刑罚的，人民法院可以根据犯罪情况和预防再犯罪的需要，禁止其自刑罚执行完毕之日或者假释之日起从事相关职业，期限为三年至五年。如果其他法律、行政法规对其从事相关职业另有禁止或者限制性规定的，该规定无效</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B.被禁止从事相关职业的人违反人民法院关于职业禁止的规定的，由公安机关依法给予处罚；情节严重的，依照拒不执行判决、裁定罪定罪处罚</w:t>
      </w:r>
    </w:p>
    <w:p w:rsidR="002F5D22" w:rsidRPr="002F5D22" w:rsidRDefault="00C15201"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bdr w:val="none" w:sz="0" w:space="0" w:color="auto" w:frame="1"/>
        </w:rPr>
        <w:t>C.</w:t>
      </w:r>
      <w:r w:rsidR="002F5D22" w:rsidRPr="002F5D22">
        <w:rPr>
          <w:rFonts w:ascii="宋体" w:hAnsi="宋体" w:cs="宋体" w:hint="eastAsia"/>
          <w:color w:val="333333"/>
          <w:kern w:val="0"/>
          <w:szCs w:val="21"/>
          <w:bdr w:val="none" w:sz="0" w:space="0" w:color="auto" w:frame="1"/>
        </w:rPr>
        <w:t>假释由执行机关决定，报中级以上人民法院备案</w:t>
      </w:r>
    </w:p>
    <w:p w:rsidR="002F5D22" w:rsidRPr="002F5D22" w:rsidRDefault="00C15201"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bdr w:val="none" w:sz="0" w:space="0" w:color="auto" w:frame="1"/>
        </w:rPr>
        <w:t>D.</w:t>
      </w:r>
      <w:r w:rsidR="002F5D22" w:rsidRPr="002F5D22">
        <w:rPr>
          <w:rFonts w:ascii="宋体" w:hAnsi="宋体" w:cs="宋体" w:hint="eastAsia"/>
          <w:color w:val="333333"/>
          <w:kern w:val="0"/>
          <w:szCs w:val="21"/>
          <w:bdr w:val="none" w:sz="0" w:space="0" w:color="auto" w:frame="1"/>
        </w:rPr>
        <w:t>有期徒刑的假释考验期限，为没有执行完毕的刑期；无期徒刑的假释考验期限为十年。假释考验期限，从假释之日起计算。</w:t>
      </w:r>
    </w:p>
    <w:p w:rsidR="002F5D22" w:rsidRPr="002F5D22" w:rsidRDefault="009E2F1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bdr w:val="none" w:sz="0" w:space="0" w:color="auto" w:frame="1"/>
        </w:rPr>
        <w:t>2</w:t>
      </w:r>
      <w:r w:rsidR="0019348B">
        <w:rPr>
          <w:rFonts w:ascii="宋体" w:hAnsi="宋体" w:cs="宋体" w:hint="eastAsia"/>
          <w:color w:val="333333"/>
          <w:kern w:val="0"/>
          <w:szCs w:val="21"/>
          <w:bdr w:val="none" w:sz="0" w:space="0" w:color="auto" w:frame="1"/>
        </w:rPr>
        <w:t>、</w:t>
      </w:r>
      <w:r w:rsidR="002F5D22" w:rsidRPr="002F5D22">
        <w:rPr>
          <w:rFonts w:ascii="宋体" w:hAnsi="宋体" w:cs="宋体" w:hint="eastAsia"/>
          <w:color w:val="333333"/>
          <w:kern w:val="0"/>
          <w:szCs w:val="21"/>
          <w:bdr w:val="none" w:sz="0" w:space="0" w:color="auto" w:frame="1"/>
        </w:rPr>
        <w:t>国家工作人员甲2005年贪污12万元。2015年10月，甲的贪污行为被发现并被检察机关立案侦查。根据当时的法律，甲的行为应当被判处10年以上有期徒刑，直至死刑。2016年6月，甲被开庭审判。关于该罪的追诉时效，以下说法正确的是：</w:t>
      </w:r>
      <w:r w:rsidR="006D2DBE">
        <w:rPr>
          <w:rFonts w:ascii="宋体" w:hAnsi="宋体" w:cs="宋体" w:hint="eastAsia"/>
          <w:color w:val="333333"/>
          <w:kern w:val="0"/>
          <w:szCs w:val="21"/>
          <w:bdr w:val="none" w:sz="0" w:space="0" w:color="auto" w:frame="1"/>
        </w:rPr>
        <w:t xml:space="preserve">（ </w:t>
      </w:r>
      <w:r w:rsidR="006D2DBE" w:rsidRPr="006D2DBE">
        <w:rPr>
          <w:rFonts w:ascii="宋体" w:hAnsi="宋体" w:cs="宋体"/>
          <w:color w:val="333333"/>
          <w:kern w:val="0"/>
          <w:szCs w:val="21"/>
          <w:bdr w:val="none" w:sz="0" w:space="0" w:color="auto" w:frame="1"/>
        </w:rPr>
        <w:t>ABD</w:t>
      </w:r>
      <w:r w:rsidR="006D2DBE">
        <w:rPr>
          <w:rFonts w:ascii="宋体" w:hAnsi="宋体" w:cs="宋体" w:hint="eastAsia"/>
          <w:color w:val="333333"/>
          <w:kern w:val="0"/>
          <w:szCs w:val="21"/>
          <w:bdr w:val="none" w:sz="0" w:space="0" w:color="auto" w:frame="1"/>
        </w:rPr>
        <w:t xml:space="preserve"> ） </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lastRenderedPageBreak/>
        <w:t>A．在2015年10月，检察机关对该案具有追诉权</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B.2016年4月，最高人民法院的司法解释（根据“修九”制定）认为贪污20万元以下的属于贪污“数额较大”，应当被判处3年以下有期徒刑。根据该解释，甲的贪污罪已经超过追诉时效</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C．对于追诉时效，应当适用旧刑法的规定，因此在2016年6月，甲的贪污罪并未超过追诉时效</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bdr w:val="none" w:sz="0" w:space="0" w:color="auto" w:frame="1"/>
        </w:rPr>
        <w:t>D．对于追诉时效，应当适用新刑法的规定，因此在2016年6月，甲的贪污罪已经超过追诉时效</w:t>
      </w:r>
    </w:p>
    <w:p w:rsidR="002F5D22" w:rsidRPr="002F5D22" w:rsidRDefault="009E2F1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3、</w:t>
      </w:r>
      <w:r w:rsidR="002F5D22" w:rsidRPr="002F5D22">
        <w:rPr>
          <w:rFonts w:ascii="宋体" w:hAnsi="宋体" w:cs="宋体" w:hint="eastAsia"/>
          <w:color w:val="333333"/>
          <w:kern w:val="0"/>
          <w:szCs w:val="21"/>
          <w:bdr w:val="none" w:sz="0" w:space="0" w:color="auto" w:frame="1"/>
        </w:rPr>
        <w:t>甲是前中共中央政治局某常委之子。</w:t>
      </w:r>
      <w:proofErr w:type="gramStart"/>
      <w:r w:rsidR="002F5D22" w:rsidRPr="002F5D22">
        <w:rPr>
          <w:rFonts w:ascii="宋体" w:hAnsi="宋体" w:cs="宋体" w:hint="eastAsia"/>
          <w:color w:val="333333"/>
          <w:kern w:val="0"/>
          <w:szCs w:val="21"/>
          <w:bdr w:val="none" w:sz="0" w:space="0" w:color="auto" w:frame="1"/>
        </w:rPr>
        <w:t>丙知道</w:t>
      </w:r>
      <w:proofErr w:type="gramEnd"/>
      <w:r w:rsidR="002F5D22" w:rsidRPr="002F5D22">
        <w:rPr>
          <w:rFonts w:ascii="宋体" w:hAnsi="宋体" w:cs="宋体" w:hint="eastAsia"/>
          <w:color w:val="333333"/>
          <w:kern w:val="0"/>
          <w:szCs w:val="21"/>
          <w:bdr w:val="none" w:sz="0" w:space="0" w:color="auto" w:frame="1"/>
        </w:rPr>
        <w:t>甲是该常委的儿子，就求他办事。</w:t>
      </w:r>
      <w:proofErr w:type="gramStart"/>
      <w:r w:rsidR="002F5D22" w:rsidRPr="002F5D22">
        <w:rPr>
          <w:rFonts w:ascii="宋体" w:hAnsi="宋体" w:cs="宋体" w:hint="eastAsia"/>
          <w:color w:val="333333"/>
          <w:kern w:val="0"/>
          <w:szCs w:val="21"/>
          <w:bdr w:val="none" w:sz="0" w:space="0" w:color="auto" w:frame="1"/>
        </w:rPr>
        <w:t>甲于是</w:t>
      </w:r>
      <w:proofErr w:type="gramEnd"/>
      <w:r w:rsidR="002F5D22" w:rsidRPr="002F5D22">
        <w:rPr>
          <w:rFonts w:ascii="宋体" w:hAnsi="宋体" w:cs="宋体" w:hint="eastAsia"/>
          <w:color w:val="333333"/>
          <w:kern w:val="0"/>
          <w:szCs w:val="21"/>
          <w:bdr w:val="none" w:sz="0" w:space="0" w:color="auto" w:frame="1"/>
        </w:rPr>
        <w:t>找到中石油公司的董事长乙，告知乙自己的朋友丙想从中石油获得一块油田进行开发。乙既是该常委的老下属，也想巴结该常委，于是给丙划拨了一块油田。丙</w:t>
      </w:r>
      <w:proofErr w:type="gramStart"/>
      <w:r w:rsidR="002F5D22" w:rsidRPr="002F5D22">
        <w:rPr>
          <w:rFonts w:ascii="宋体" w:hAnsi="宋体" w:cs="宋体" w:hint="eastAsia"/>
          <w:color w:val="333333"/>
          <w:kern w:val="0"/>
          <w:szCs w:val="21"/>
          <w:bdr w:val="none" w:sz="0" w:space="0" w:color="auto" w:frame="1"/>
        </w:rPr>
        <w:t>送给甲</w:t>
      </w:r>
      <w:proofErr w:type="gramEnd"/>
      <w:r w:rsidR="002F5D22" w:rsidRPr="002F5D22">
        <w:rPr>
          <w:rFonts w:ascii="宋体" w:hAnsi="宋体" w:cs="宋体" w:hint="eastAsia"/>
          <w:color w:val="333333"/>
          <w:kern w:val="0"/>
          <w:szCs w:val="21"/>
        </w:rPr>
        <w:t>1000</w:t>
      </w:r>
      <w:r w:rsidR="002F5D22" w:rsidRPr="002F5D22">
        <w:rPr>
          <w:rFonts w:ascii="宋体" w:hAnsi="宋体" w:cs="宋体" w:hint="eastAsia"/>
          <w:color w:val="333333"/>
          <w:kern w:val="0"/>
          <w:szCs w:val="21"/>
          <w:bdr w:val="none" w:sz="0" w:space="0" w:color="auto" w:frame="1"/>
        </w:rPr>
        <w:t>万元人民币。关于这</w:t>
      </w:r>
      <w:r w:rsidR="002F5D22" w:rsidRPr="002F5D22">
        <w:rPr>
          <w:rFonts w:ascii="宋体" w:hAnsi="宋体" w:cs="宋体" w:hint="eastAsia"/>
          <w:color w:val="333333"/>
          <w:kern w:val="0"/>
          <w:szCs w:val="21"/>
        </w:rPr>
        <w:t>1000</w:t>
      </w:r>
      <w:r w:rsidR="002F5D22" w:rsidRPr="002F5D22">
        <w:rPr>
          <w:rFonts w:ascii="宋体" w:hAnsi="宋体" w:cs="宋体" w:hint="eastAsia"/>
          <w:color w:val="333333"/>
          <w:kern w:val="0"/>
          <w:szCs w:val="21"/>
          <w:bdr w:val="none" w:sz="0" w:space="0" w:color="auto" w:frame="1"/>
        </w:rPr>
        <w:t>万元，以下说法正确的是：</w:t>
      </w:r>
      <w:r w:rsidR="00982167">
        <w:rPr>
          <w:rFonts w:ascii="宋体" w:hAnsi="宋体" w:cs="宋体" w:hint="eastAsia"/>
          <w:color w:val="333333"/>
          <w:kern w:val="0"/>
          <w:szCs w:val="21"/>
          <w:bdr w:val="none" w:sz="0" w:space="0" w:color="auto" w:frame="1"/>
        </w:rPr>
        <w:t xml:space="preserve">（  </w:t>
      </w:r>
      <w:r w:rsidR="00982167" w:rsidRPr="00982167">
        <w:rPr>
          <w:rFonts w:ascii="宋体" w:hAnsi="宋体" w:cs="宋体"/>
          <w:color w:val="333333"/>
          <w:kern w:val="0"/>
          <w:szCs w:val="21"/>
          <w:bdr w:val="none" w:sz="0" w:space="0" w:color="auto" w:frame="1"/>
        </w:rPr>
        <w:t>BCD</w:t>
      </w:r>
      <w:r w:rsidR="00982167">
        <w:rPr>
          <w:rFonts w:ascii="宋体" w:hAnsi="宋体" w:cs="宋体" w:hint="eastAsia"/>
          <w:color w:val="333333"/>
          <w:kern w:val="0"/>
          <w:szCs w:val="21"/>
          <w:bdr w:val="none" w:sz="0" w:space="0" w:color="auto" w:frame="1"/>
        </w:rPr>
        <w:t xml:space="preserve">  ）</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rPr>
        <w:t>A.</w:t>
      </w:r>
      <w:r w:rsidRPr="002F5D22">
        <w:rPr>
          <w:rFonts w:ascii="宋体" w:hAnsi="宋体" w:cs="宋体" w:hint="eastAsia"/>
          <w:color w:val="333333"/>
          <w:kern w:val="0"/>
          <w:szCs w:val="21"/>
          <w:bdr w:val="none" w:sz="0" w:space="0" w:color="auto" w:frame="1"/>
        </w:rPr>
        <w:t>如果甲是国家工作人员，则</w:t>
      </w:r>
      <w:proofErr w:type="gramStart"/>
      <w:r w:rsidRPr="002F5D22">
        <w:rPr>
          <w:rFonts w:ascii="宋体" w:hAnsi="宋体" w:cs="宋体" w:hint="eastAsia"/>
          <w:color w:val="333333"/>
          <w:kern w:val="0"/>
          <w:szCs w:val="21"/>
          <w:bdr w:val="none" w:sz="0" w:space="0" w:color="auto" w:frame="1"/>
        </w:rPr>
        <w:t>甲构成</w:t>
      </w:r>
      <w:proofErr w:type="gramEnd"/>
      <w:r w:rsidRPr="002F5D22">
        <w:rPr>
          <w:rFonts w:ascii="宋体" w:hAnsi="宋体" w:cs="宋体" w:hint="eastAsia"/>
          <w:color w:val="333333"/>
          <w:kern w:val="0"/>
          <w:szCs w:val="21"/>
          <w:bdr w:val="none" w:sz="0" w:space="0" w:color="auto" w:frame="1"/>
        </w:rPr>
        <w:t>受贿罪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rPr>
        <w:t>B.</w:t>
      </w:r>
      <w:r w:rsidRPr="002F5D22">
        <w:rPr>
          <w:rFonts w:ascii="宋体" w:hAnsi="宋体" w:cs="宋体" w:hint="eastAsia"/>
          <w:color w:val="333333"/>
          <w:kern w:val="0"/>
          <w:szCs w:val="21"/>
          <w:bdr w:val="none" w:sz="0" w:space="0" w:color="auto" w:frame="1"/>
        </w:rPr>
        <w:t>无论</w:t>
      </w:r>
      <w:proofErr w:type="gramStart"/>
      <w:r w:rsidRPr="002F5D22">
        <w:rPr>
          <w:rFonts w:ascii="宋体" w:hAnsi="宋体" w:cs="宋体" w:hint="eastAsia"/>
          <w:color w:val="333333"/>
          <w:kern w:val="0"/>
          <w:szCs w:val="21"/>
          <w:bdr w:val="none" w:sz="0" w:space="0" w:color="auto" w:frame="1"/>
        </w:rPr>
        <w:t>甲是否</w:t>
      </w:r>
      <w:proofErr w:type="gramEnd"/>
      <w:r w:rsidRPr="002F5D22">
        <w:rPr>
          <w:rFonts w:ascii="宋体" w:hAnsi="宋体" w:cs="宋体" w:hint="eastAsia"/>
          <w:color w:val="333333"/>
          <w:kern w:val="0"/>
          <w:szCs w:val="21"/>
          <w:bdr w:val="none" w:sz="0" w:space="0" w:color="auto" w:frame="1"/>
        </w:rPr>
        <w:t>是国家工作人员，甲都只构成利用影响力受贿罪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rPr>
        <w:t>C.</w:t>
      </w:r>
      <w:proofErr w:type="gramStart"/>
      <w:r w:rsidRPr="002F5D22">
        <w:rPr>
          <w:rFonts w:ascii="宋体" w:hAnsi="宋体" w:cs="宋体" w:hint="eastAsia"/>
          <w:color w:val="333333"/>
          <w:kern w:val="0"/>
          <w:szCs w:val="21"/>
          <w:bdr w:val="none" w:sz="0" w:space="0" w:color="auto" w:frame="1"/>
        </w:rPr>
        <w:t>丙构成</w:t>
      </w:r>
      <w:proofErr w:type="gramEnd"/>
      <w:r w:rsidRPr="002F5D22">
        <w:rPr>
          <w:rFonts w:ascii="宋体" w:hAnsi="宋体" w:cs="宋体" w:hint="eastAsia"/>
          <w:color w:val="333333"/>
          <w:kern w:val="0"/>
          <w:szCs w:val="21"/>
          <w:bdr w:val="none" w:sz="0" w:space="0" w:color="auto" w:frame="1"/>
        </w:rPr>
        <w:t>对有影响力的人行贿罪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rPr>
        <w:t>D.</w:t>
      </w:r>
      <w:r w:rsidRPr="002F5D22">
        <w:rPr>
          <w:rFonts w:ascii="宋体" w:hAnsi="宋体" w:cs="宋体" w:hint="eastAsia"/>
          <w:color w:val="333333"/>
          <w:kern w:val="0"/>
          <w:szCs w:val="21"/>
          <w:bdr w:val="none" w:sz="0" w:space="0" w:color="auto" w:frame="1"/>
        </w:rPr>
        <w:t>如果甲为丙谋取的是正当利益，则甲不构成犯罪</w:t>
      </w:r>
    </w:p>
    <w:p w:rsidR="002F5D22" w:rsidRPr="002F5D22" w:rsidRDefault="009E2F1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4、</w:t>
      </w:r>
      <w:r w:rsidR="002F5D22" w:rsidRPr="002F5D22">
        <w:rPr>
          <w:rFonts w:ascii="宋体" w:hAnsi="宋体" w:cs="宋体" w:hint="eastAsia"/>
          <w:color w:val="333333"/>
          <w:kern w:val="0"/>
          <w:szCs w:val="21"/>
          <w:bdr w:val="none" w:sz="0" w:space="0" w:color="auto" w:frame="1"/>
        </w:rPr>
        <w:t>甲是公安局局长乙的情妇。丙听说</w:t>
      </w:r>
      <w:proofErr w:type="gramStart"/>
      <w:r w:rsidR="002F5D22" w:rsidRPr="002F5D22">
        <w:rPr>
          <w:rFonts w:ascii="宋体" w:hAnsi="宋体" w:cs="宋体" w:hint="eastAsia"/>
          <w:color w:val="333333"/>
          <w:kern w:val="0"/>
          <w:szCs w:val="21"/>
          <w:bdr w:val="none" w:sz="0" w:space="0" w:color="auto" w:frame="1"/>
        </w:rPr>
        <w:t>乙特别听甲的话</w:t>
      </w:r>
      <w:proofErr w:type="gramEnd"/>
      <w:r w:rsidR="002F5D22" w:rsidRPr="002F5D22">
        <w:rPr>
          <w:rFonts w:ascii="宋体" w:hAnsi="宋体" w:cs="宋体" w:hint="eastAsia"/>
          <w:color w:val="333333"/>
          <w:kern w:val="0"/>
          <w:szCs w:val="21"/>
          <w:bdr w:val="none" w:sz="0" w:space="0" w:color="auto" w:frame="1"/>
        </w:rPr>
        <w:t>，就</w:t>
      </w:r>
      <w:proofErr w:type="gramStart"/>
      <w:r w:rsidR="002F5D22" w:rsidRPr="002F5D22">
        <w:rPr>
          <w:rFonts w:ascii="宋体" w:hAnsi="宋体" w:cs="宋体" w:hint="eastAsia"/>
          <w:color w:val="333333"/>
          <w:kern w:val="0"/>
          <w:szCs w:val="21"/>
          <w:bdr w:val="none" w:sz="0" w:space="0" w:color="auto" w:frame="1"/>
        </w:rPr>
        <w:t>送给甲一块</w:t>
      </w:r>
      <w:proofErr w:type="gramEnd"/>
      <w:r w:rsidR="002F5D22" w:rsidRPr="002F5D22">
        <w:rPr>
          <w:rFonts w:ascii="宋体" w:hAnsi="宋体" w:cs="宋体" w:hint="eastAsia"/>
          <w:color w:val="333333"/>
          <w:kern w:val="0"/>
          <w:szCs w:val="21"/>
          <w:bdr w:val="none" w:sz="0" w:space="0" w:color="auto" w:frame="1"/>
        </w:rPr>
        <w:t>价值</w:t>
      </w:r>
      <w:r w:rsidR="002F5D22" w:rsidRPr="002F5D22">
        <w:rPr>
          <w:rFonts w:ascii="宋体" w:hAnsi="宋体" w:cs="宋体" w:hint="eastAsia"/>
          <w:color w:val="333333"/>
          <w:kern w:val="0"/>
          <w:szCs w:val="21"/>
        </w:rPr>
        <w:t>l6</w:t>
      </w:r>
      <w:r w:rsidR="002F5D22" w:rsidRPr="002F5D22">
        <w:rPr>
          <w:rFonts w:ascii="宋体" w:hAnsi="宋体" w:cs="宋体" w:hint="eastAsia"/>
          <w:color w:val="333333"/>
          <w:kern w:val="0"/>
          <w:szCs w:val="21"/>
          <w:bdr w:val="none" w:sz="0" w:space="0" w:color="auto" w:frame="1"/>
        </w:rPr>
        <w:t>万元的</w:t>
      </w:r>
      <w:proofErr w:type="gramStart"/>
      <w:r w:rsidR="002F5D22" w:rsidRPr="002F5D22">
        <w:rPr>
          <w:rFonts w:ascii="宋体" w:hAnsi="宋体" w:cs="宋体" w:hint="eastAsia"/>
          <w:color w:val="333333"/>
          <w:kern w:val="0"/>
          <w:szCs w:val="21"/>
          <w:bdr w:val="none" w:sz="0" w:space="0" w:color="auto" w:frame="1"/>
        </w:rPr>
        <w:t>的</w:t>
      </w:r>
      <w:proofErr w:type="gramEnd"/>
      <w:r w:rsidR="002F5D22" w:rsidRPr="002F5D22">
        <w:rPr>
          <w:rFonts w:ascii="宋体" w:hAnsi="宋体" w:cs="宋体" w:hint="eastAsia"/>
          <w:color w:val="333333"/>
          <w:kern w:val="0"/>
          <w:szCs w:val="21"/>
          <w:bdr w:val="none" w:sz="0" w:space="0" w:color="auto" w:frame="1"/>
        </w:rPr>
        <w:t>老蜜蜡吊坠，委托甲给乙说说好话，</w:t>
      </w:r>
      <w:proofErr w:type="gramStart"/>
      <w:r w:rsidR="002F5D22" w:rsidRPr="002F5D22">
        <w:rPr>
          <w:rFonts w:ascii="宋体" w:hAnsi="宋体" w:cs="宋体" w:hint="eastAsia"/>
          <w:color w:val="333333"/>
          <w:kern w:val="0"/>
          <w:szCs w:val="21"/>
          <w:bdr w:val="none" w:sz="0" w:space="0" w:color="auto" w:frame="1"/>
        </w:rPr>
        <w:t>请乙把</w:t>
      </w:r>
      <w:proofErr w:type="gramEnd"/>
      <w:r w:rsidR="002F5D22" w:rsidRPr="002F5D22">
        <w:rPr>
          <w:rFonts w:ascii="宋体" w:hAnsi="宋体" w:cs="宋体" w:hint="eastAsia"/>
          <w:color w:val="333333"/>
          <w:kern w:val="0"/>
          <w:szCs w:val="21"/>
          <w:bdr w:val="none" w:sz="0" w:space="0" w:color="auto" w:frame="1"/>
        </w:rPr>
        <w:t>自己的儿子提拔成科长。甲答应了。事情也已顺利办成。某日，甲乙在一起时，乙看到了甲的吊坠，就问甲是哪里来的，价值几许。甲如实告知。乙说：“这蜜蜡成色还不错”。再无他话。以下说法正确的是：</w:t>
      </w:r>
      <w:r w:rsidR="00222E35">
        <w:rPr>
          <w:rFonts w:ascii="宋体" w:hAnsi="宋体" w:cs="宋体" w:hint="eastAsia"/>
          <w:color w:val="333333"/>
          <w:kern w:val="0"/>
          <w:szCs w:val="21"/>
          <w:bdr w:val="none" w:sz="0" w:space="0" w:color="auto" w:frame="1"/>
        </w:rPr>
        <w:t xml:space="preserve">（  </w:t>
      </w:r>
      <w:r w:rsidR="00222E35" w:rsidRPr="00222E35">
        <w:rPr>
          <w:rFonts w:ascii="宋体" w:hAnsi="宋体" w:cs="宋体"/>
          <w:color w:val="333333"/>
          <w:kern w:val="0"/>
          <w:szCs w:val="21"/>
          <w:bdr w:val="none" w:sz="0" w:space="0" w:color="auto" w:frame="1"/>
        </w:rPr>
        <w:t>AD</w:t>
      </w:r>
      <w:r w:rsidR="00222E35">
        <w:rPr>
          <w:rFonts w:ascii="宋体" w:hAnsi="宋体" w:cs="宋体" w:hint="eastAsia"/>
          <w:color w:val="333333"/>
          <w:kern w:val="0"/>
          <w:szCs w:val="21"/>
          <w:bdr w:val="none" w:sz="0" w:space="0" w:color="auto" w:frame="1"/>
        </w:rPr>
        <w:t xml:space="preserve">  ）</w:t>
      </w:r>
    </w:p>
    <w:p w:rsidR="002F5D22" w:rsidRPr="002F5D22" w:rsidRDefault="00222E3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A.</w:t>
      </w:r>
      <w:r w:rsidR="002F5D22" w:rsidRPr="002F5D22">
        <w:rPr>
          <w:rFonts w:ascii="宋体" w:hAnsi="宋体" w:cs="宋体" w:hint="eastAsia"/>
          <w:color w:val="333333"/>
          <w:kern w:val="0"/>
          <w:szCs w:val="21"/>
          <w:bdr w:val="none" w:sz="0" w:space="0" w:color="auto" w:frame="1"/>
        </w:rPr>
        <w:t>甲本来构成利用影响力受贿罪，但在乙得知实情后，二人构成受贿罪共犯</w:t>
      </w:r>
    </w:p>
    <w:p w:rsidR="002F5D22" w:rsidRPr="002F5D22" w:rsidRDefault="00222E3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B.</w:t>
      </w:r>
      <w:proofErr w:type="gramStart"/>
      <w:r w:rsidR="002F5D22" w:rsidRPr="002F5D22">
        <w:rPr>
          <w:rFonts w:ascii="宋体" w:hAnsi="宋体" w:cs="宋体" w:hint="eastAsia"/>
          <w:color w:val="333333"/>
          <w:kern w:val="0"/>
          <w:szCs w:val="21"/>
          <w:bdr w:val="none" w:sz="0" w:space="0" w:color="auto" w:frame="1"/>
        </w:rPr>
        <w:t>乙虽然</w:t>
      </w:r>
      <w:proofErr w:type="gramEnd"/>
      <w:r w:rsidR="002F5D22" w:rsidRPr="002F5D22">
        <w:rPr>
          <w:rFonts w:ascii="宋体" w:hAnsi="宋体" w:cs="宋体" w:hint="eastAsia"/>
          <w:color w:val="333333"/>
          <w:kern w:val="0"/>
          <w:szCs w:val="21"/>
          <w:bdr w:val="none" w:sz="0" w:space="0" w:color="auto" w:frame="1"/>
        </w:rPr>
        <w:t>得知该</w:t>
      </w:r>
      <w:proofErr w:type="gramStart"/>
      <w:r w:rsidR="002F5D22" w:rsidRPr="002F5D22">
        <w:rPr>
          <w:rFonts w:ascii="宋体" w:hAnsi="宋体" w:cs="宋体" w:hint="eastAsia"/>
          <w:color w:val="333333"/>
          <w:kern w:val="0"/>
          <w:szCs w:val="21"/>
          <w:bdr w:val="none" w:sz="0" w:space="0" w:color="auto" w:frame="1"/>
        </w:rPr>
        <w:t>吊坠系甲受贿</w:t>
      </w:r>
      <w:proofErr w:type="gramEnd"/>
      <w:r w:rsidR="002F5D22" w:rsidRPr="002F5D22">
        <w:rPr>
          <w:rFonts w:ascii="宋体" w:hAnsi="宋体" w:cs="宋体" w:hint="eastAsia"/>
          <w:color w:val="333333"/>
          <w:kern w:val="0"/>
          <w:szCs w:val="21"/>
          <w:bdr w:val="none" w:sz="0" w:space="0" w:color="auto" w:frame="1"/>
        </w:rPr>
        <w:t>所得，但由于该吊坠是甲单独受贿，所以乙不构成受贿罪</w:t>
      </w:r>
    </w:p>
    <w:p w:rsidR="002F5D22" w:rsidRPr="002F5D22" w:rsidRDefault="00222E35" w:rsidP="002F5D22">
      <w:pPr>
        <w:widowControl/>
        <w:shd w:val="clear" w:color="auto" w:fill="FFFFFF"/>
        <w:spacing w:line="390" w:lineRule="atLeast"/>
        <w:jc w:val="left"/>
        <w:rPr>
          <w:rFonts w:ascii="宋体" w:hAnsi="宋体" w:cs="宋体"/>
          <w:color w:val="333333"/>
          <w:kern w:val="0"/>
          <w:szCs w:val="21"/>
        </w:rPr>
      </w:pPr>
      <w:r>
        <w:rPr>
          <w:rFonts w:ascii="宋体" w:hAnsi="宋体" w:cs="宋体" w:hint="eastAsia"/>
          <w:color w:val="333333"/>
          <w:kern w:val="0"/>
          <w:szCs w:val="21"/>
        </w:rPr>
        <w:t>C.</w:t>
      </w:r>
      <w:proofErr w:type="gramStart"/>
      <w:r w:rsidR="002F5D22" w:rsidRPr="002F5D22">
        <w:rPr>
          <w:rFonts w:ascii="宋体" w:hAnsi="宋体" w:cs="宋体" w:hint="eastAsia"/>
          <w:color w:val="333333"/>
          <w:kern w:val="0"/>
          <w:szCs w:val="21"/>
          <w:bdr w:val="none" w:sz="0" w:space="0" w:color="auto" w:frame="1"/>
        </w:rPr>
        <w:t>丙构成</w:t>
      </w:r>
      <w:proofErr w:type="gramEnd"/>
      <w:r w:rsidR="002F5D22" w:rsidRPr="002F5D22">
        <w:rPr>
          <w:rFonts w:ascii="宋体" w:hAnsi="宋体" w:cs="宋体" w:hint="eastAsia"/>
          <w:color w:val="333333"/>
          <w:kern w:val="0"/>
          <w:szCs w:val="21"/>
          <w:bdr w:val="none" w:sz="0" w:space="0" w:color="auto" w:frame="1"/>
        </w:rPr>
        <w:t>行贿罪</w:t>
      </w:r>
    </w:p>
    <w:p w:rsidR="002F5D22" w:rsidRPr="002F5D22" w:rsidRDefault="002F5D22" w:rsidP="002F5D22">
      <w:pPr>
        <w:widowControl/>
        <w:shd w:val="clear" w:color="auto" w:fill="FFFFFF"/>
        <w:spacing w:line="390" w:lineRule="atLeast"/>
        <w:jc w:val="left"/>
        <w:rPr>
          <w:rFonts w:ascii="宋体" w:hAnsi="宋体" w:cs="宋体"/>
          <w:color w:val="333333"/>
          <w:kern w:val="0"/>
          <w:szCs w:val="21"/>
        </w:rPr>
      </w:pPr>
      <w:r w:rsidRPr="002F5D22">
        <w:rPr>
          <w:rFonts w:ascii="宋体" w:hAnsi="宋体" w:cs="宋体" w:hint="eastAsia"/>
          <w:color w:val="333333"/>
          <w:kern w:val="0"/>
          <w:szCs w:val="21"/>
        </w:rPr>
        <w:t>D.</w:t>
      </w:r>
      <w:r w:rsidRPr="002F5D22">
        <w:rPr>
          <w:rFonts w:ascii="宋体" w:hAnsi="宋体" w:cs="宋体" w:hint="eastAsia"/>
          <w:color w:val="333333"/>
          <w:kern w:val="0"/>
          <w:szCs w:val="21"/>
          <w:bdr w:val="none" w:sz="0" w:space="0" w:color="auto" w:frame="1"/>
        </w:rPr>
        <w:t>无论甲乙是否沟通，由于丙只有向特定关系人行贿的故意，所以其构成对有影响力的人行贿罪</w:t>
      </w:r>
    </w:p>
    <w:p w:rsidR="002F5D22" w:rsidRPr="002F5D22" w:rsidRDefault="002F5D22" w:rsidP="002F5D22">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2F5D22" w:rsidRDefault="002F5D22" w:rsidP="00E54661">
      <w:pPr>
        <w:spacing w:line="400" w:lineRule="exact"/>
        <w:ind w:firstLineChars="200" w:firstLine="640"/>
        <w:rPr>
          <w:rFonts w:ascii="黑体" w:eastAsia="黑体" w:hAnsi="黑体"/>
          <w:color w:val="0C0C0C"/>
          <w:sz w:val="32"/>
          <w:szCs w:val="32"/>
        </w:rPr>
      </w:pPr>
    </w:p>
    <w:p w:rsidR="005458A4" w:rsidRDefault="00E54661" w:rsidP="005458A4">
      <w:pPr>
        <w:spacing w:line="400" w:lineRule="exact"/>
        <w:ind w:firstLineChars="200" w:firstLine="640"/>
        <w:rPr>
          <w:rFonts w:ascii="黑体" w:eastAsia="黑体" w:hAnsi="黑体"/>
          <w:color w:val="0C0C0C"/>
          <w:sz w:val="32"/>
          <w:szCs w:val="32"/>
        </w:rPr>
      </w:pPr>
      <w:r>
        <w:rPr>
          <w:rFonts w:ascii="黑体" w:eastAsia="黑体" w:hAnsi="黑体" w:hint="eastAsia"/>
          <w:color w:val="0C0C0C"/>
          <w:sz w:val="32"/>
          <w:szCs w:val="32"/>
        </w:rPr>
        <w:t>第十四部</w:t>
      </w:r>
      <w:r w:rsidR="005458A4">
        <w:rPr>
          <w:rFonts w:ascii="黑体" w:eastAsia="黑体" w:hAnsi="黑体" w:hint="eastAsia"/>
          <w:color w:val="0C0C0C"/>
          <w:sz w:val="32"/>
          <w:szCs w:val="32"/>
        </w:rPr>
        <w:t>分  市直部门相关法律法规宣传试题</w:t>
      </w:r>
    </w:p>
    <w:p w:rsidR="005458A4" w:rsidRDefault="005458A4" w:rsidP="005458A4">
      <w:pPr>
        <w:adjustRightInd w:val="0"/>
        <w:snapToGrid w:val="0"/>
        <w:spacing w:line="400" w:lineRule="exact"/>
        <w:jc w:val="center"/>
        <w:rPr>
          <w:rFonts w:ascii="宋体"/>
          <w:b/>
          <w:color w:val="0C0C0C"/>
          <w:szCs w:val="21"/>
        </w:rPr>
      </w:pPr>
      <w:r>
        <w:rPr>
          <w:rFonts w:ascii="宋体" w:hAnsi="宋体" w:hint="eastAsia"/>
          <w:b/>
          <w:color w:val="0C0C0C"/>
          <w:szCs w:val="21"/>
        </w:rPr>
        <w:t>（共</w:t>
      </w:r>
      <w:r w:rsidR="00B14696">
        <w:rPr>
          <w:rFonts w:ascii="宋体" w:hAnsi="宋体" w:hint="eastAsia"/>
          <w:b/>
          <w:color w:val="0C0C0C"/>
          <w:szCs w:val="21"/>
        </w:rPr>
        <w:t>123</w:t>
      </w:r>
      <w:r>
        <w:rPr>
          <w:rFonts w:ascii="宋体" w:hAnsi="宋体" w:hint="eastAsia"/>
          <w:b/>
          <w:color w:val="0C0C0C"/>
          <w:szCs w:val="21"/>
        </w:rPr>
        <w:t>题）</w:t>
      </w:r>
    </w:p>
    <w:p w:rsidR="005458A4" w:rsidRDefault="005458A4" w:rsidP="005458A4">
      <w:pPr>
        <w:spacing w:line="400" w:lineRule="exact"/>
        <w:rPr>
          <w:rFonts w:ascii="黑体" w:eastAsia="黑体" w:hAnsi="黑体"/>
          <w:color w:val="0C0C0C"/>
          <w:sz w:val="32"/>
          <w:szCs w:val="32"/>
        </w:rPr>
      </w:pPr>
    </w:p>
    <w:p w:rsidR="005458A4" w:rsidRDefault="005458A4" w:rsidP="005458A4">
      <w:pPr>
        <w:numPr>
          <w:ilvl w:val="0"/>
          <w:numId w:val="1"/>
        </w:numPr>
        <w:spacing w:line="400" w:lineRule="exact"/>
        <w:rPr>
          <w:rFonts w:ascii="宋体" w:hAnsi="宋体"/>
          <w:b/>
          <w:color w:val="0C0C0C"/>
          <w:szCs w:val="21"/>
        </w:rPr>
      </w:pPr>
      <w:r>
        <w:rPr>
          <w:rFonts w:ascii="宋体" w:hAnsi="宋体" w:hint="eastAsia"/>
          <w:b/>
          <w:color w:val="0C0C0C"/>
          <w:szCs w:val="21"/>
        </w:rPr>
        <w:t>单选题（</w:t>
      </w:r>
      <w:r w:rsidR="00472907">
        <w:rPr>
          <w:rFonts w:ascii="宋体" w:hAnsi="宋体" w:hint="eastAsia"/>
          <w:b/>
          <w:color w:val="0C0C0C"/>
          <w:szCs w:val="21"/>
        </w:rPr>
        <w:t>4</w:t>
      </w:r>
      <w:r w:rsidR="009347DD">
        <w:rPr>
          <w:rFonts w:ascii="宋体" w:hAnsi="宋体" w:hint="eastAsia"/>
          <w:b/>
          <w:color w:val="0C0C0C"/>
          <w:szCs w:val="21"/>
        </w:rPr>
        <w:t>3</w:t>
      </w:r>
      <w:r>
        <w:rPr>
          <w:rFonts w:ascii="宋体" w:hAnsi="宋体" w:hint="eastAsia"/>
          <w:b/>
          <w:color w:val="0C0C0C"/>
          <w:szCs w:val="21"/>
        </w:rPr>
        <w:t>题）</w:t>
      </w:r>
    </w:p>
    <w:p w:rsidR="00876B18" w:rsidRPr="00876B18" w:rsidRDefault="00797425" w:rsidP="00876B18">
      <w:pPr>
        <w:spacing w:line="400" w:lineRule="exact"/>
        <w:ind w:firstLineChars="200" w:firstLine="420"/>
        <w:rPr>
          <w:rFonts w:ascii="宋体" w:hAnsi="宋体"/>
          <w:color w:val="0C0C0C"/>
          <w:szCs w:val="21"/>
        </w:rPr>
      </w:pPr>
      <w:r>
        <w:rPr>
          <w:rFonts w:ascii="宋体" w:hAnsi="宋体" w:hint="eastAsia"/>
          <w:color w:val="0C0C0C"/>
          <w:szCs w:val="21"/>
        </w:rPr>
        <w:t>1、</w:t>
      </w:r>
      <w:r w:rsidR="00876B18" w:rsidRPr="00876B18">
        <w:rPr>
          <w:rFonts w:ascii="宋体" w:hAnsi="宋体" w:hint="eastAsia"/>
          <w:color w:val="0C0C0C"/>
          <w:szCs w:val="21"/>
        </w:rPr>
        <w:t xml:space="preserve">行政复议行为的性质是（ </w:t>
      </w:r>
      <w:r w:rsidR="00FC5EB0" w:rsidRPr="00FC5EB0">
        <w:rPr>
          <w:rFonts w:ascii="宋体" w:hAnsi="宋体"/>
          <w:color w:val="0C0C0C"/>
          <w:szCs w:val="21"/>
        </w:rPr>
        <w:t>D</w:t>
      </w:r>
      <w:r w:rsidR="00876B18" w:rsidRPr="00876B18">
        <w:rPr>
          <w:rFonts w:ascii="宋体" w:hAnsi="宋体" w:hint="eastAsia"/>
          <w:color w:val="0C0C0C"/>
          <w:szCs w:val="21"/>
        </w:rPr>
        <w:t>）</w:t>
      </w:r>
    </w:p>
    <w:p w:rsidR="00876B18" w:rsidRPr="00876B18" w:rsidRDefault="00876B18" w:rsidP="00876B18">
      <w:pPr>
        <w:spacing w:line="400" w:lineRule="exact"/>
        <w:ind w:firstLineChars="200" w:firstLine="420"/>
        <w:rPr>
          <w:rFonts w:ascii="宋体" w:hAnsi="宋体"/>
          <w:color w:val="0C0C0C"/>
          <w:szCs w:val="21"/>
        </w:rPr>
      </w:pPr>
      <w:r w:rsidRPr="00876B18">
        <w:rPr>
          <w:rFonts w:ascii="宋体" w:hAnsi="宋体" w:hint="eastAsia"/>
          <w:color w:val="0C0C0C"/>
          <w:szCs w:val="21"/>
        </w:rPr>
        <w:t>A 司法行为</w:t>
      </w:r>
    </w:p>
    <w:p w:rsidR="00876B18" w:rsidRPr="00876B18" w:rsidRDefault="00876B18" w:rsidP="00876B18">
      <w:pPr>
        <w:spacing w:line="400" w:lineRule="exact"/>
        <w:ind w:firstLineChars="200" w:firstLine="420"/>
        <w:rPr>
          <w:rFonts w:ascii="宋体" w:hAnsi="宋体"/>
          <w:color w:val="0C0C0C"/>
          <w:szCs w:val="21"/>
        </w:rPr>
      </w:pPr>
      <w:r w:rsidRPr="00876B18">
        <w:rPr>
          <w:rFonts w:ascii="宋体" w:hAnsi="宋体" w:hint="eastAsia"/>
          <w:color w:val="0C0C0C"/>
          <w:szCs w:val="21"/>
        </w:rPr>
        <w:t>B 行政裁决行为</w:t>
      </w:r>
    </w:p>
    <w:p w:rsidR="00876B18" w:rsidRPr="00876B18" w:rsidRDefault="00876B18" w:rsidP="00876B18">
      <w:pPr>
        <w:spacing w:line="400" w:lineRule="exact"/>
        <w:ind w:firstLineChars="200" w:firstLine="420"/>
        <w:rPr>
          <w:rFonts w:ascii="宋体" w:hAnsi="宋体"/>
          <w:color w:val="0C0C0C"/>
          <w:szCs w:val="21"/>
        </w:rPr>
      </w:pPr>
      <w:r w:rsidRPr="00876B18">
        <w:rPr>
          <w:rFonts w:ascii="宋体" w:hAnsi="宋体" w:hint="eastAsia"/>
          <w:color w:val="0C0C0C"/>
          <w:szCs w:val="21"/>
        </w:rPr>
        <w:t>C 行政仲裁行为</w:t>
      </w:r>
    </w:p>
    <w:p w:rsidR="00876B18" w:rsidRPr="00876B18" w:rsidRDefault="00876B18" w:rsidP="00876B18">
      <w:pPr>
        <w:spacing w:line="400" w:lineRule="exact"/>
        <w:ind w:firstLineChars="200" w:firstLine="420"/>
        <w:rPr>
          <w:rFonts w:ascii="宋体" w:hAnsi="宋体"/>
          <w:color w:val="0C0C0C"/>
          <w:szCs w:val="21"/>
        </w:rPr>
      </w:pPr>
      <w:r w:rsidRPr="00876B18">
        <w:rPr>
          <w:rFonts w:ascii="宋体" w:hAnsi="宋体" w:hint="eastAsia"/>
          <w:color w:val="0C0C0C"/>
          <w:szCs w:val="21"/>
        </w:rPr>
        <w:t>D 行政司法行为</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2、律师潘某认为《母婴保健法》与《婚姻登记条例》关于婚前检查的规定存在冲突，遂向全国人大常委会书面提出了进行审查的建议。对此，下列哪一说法是错误的？（B）</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A.《母婴保健法》的法律效力高于《婚姻登记条例》</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B.如全国人大常委会审查后认定存在冲突，则有权改变或撤销《婚姻登记条例》</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C.全国人大相关专门委员会和常务委员会工作机构需向潘某反馈审查研究情况。</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D.潘某提出审查建议的行为属于社会监督</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3、晋升领导职务的公务员应当在任职前或任职后（B）内进行任职培训。</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A.半年            B.一年            C.两年            D.三年</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4、公务员未完</w:t>
      </w:r>
      <w:proofErr w:type="gramStart"/>
      <w:r>
        <w:rPr>
          <w:rFonts w:ascii="宋体" w:hAnsi="宋体" w:hint="eastAsia"/>
          <w:color w:val="0C0C0C"/>
          <w:szCs w:val="21"/>
        </w:rPr>
        <w:t>成培训</w:t>
      </w:r>
      <w:proofErr w:type="gramEnd"/>
      <w:r>
        <w:rPr>
          <w:rFonts w:ascii="宋体" w:hAnsi="宋体" w:hint="eastAsia"/>
          <w:color w:val="0C0C0C"/>
          <w:szCs w:val="21"/>
        </w:rPr>
        <w:t xml:space="preserve">学分的，当年年度考核不能评为( A )等次，次年不能晋升职务。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A.优秀           B.称职            C.基本称职        D.不称职</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5、公务员连续两年被确定为不称职等次的，按照有关规定予以（C）。</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A.警告          B.撤职            C.辞退            D. 降级</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6、国道建筑控制区的范围，从公路用地外缘起向外不少于（C）米距离。</w:t>
      </w:r>
      <w:r>
        <w:rPr>
          <w:rFonts w:ascii="宋体" w:hAnsi="宋体" w:hint="eastAsia"/>
          <w:color w:val="0C0C0C"/>
          <w:szCs w:val="21"/>
        </w:rPr>
        <w:tab/>
      </w:r>
    </w:p>
    <w:p w:rsidR="005458A4" w:rsidRDefault="005458A4" w:rsidP="005458A4">
      <w:pPr>
        <w:spacing w:line="400" w:lineRule="exact"/>
        <w:ind w:leftChars="200" w:left="420"/>
        <w:rPr>
          <w:rFonts w:ascii="宋体" w:hAnsi="宋体"/>
          <w:color w:val="0C0C0C"/>
          <w:szCs w:val="21"/>
        </w:rPr>
      </w:pPr>
      <w:r>
        <w:rPr>
          <w:rFonts w:ascii="宋体" w:hAnsi="宋体" w:hint="eastAsia"/>
          <w:color w:val="0C0C0C"/>
          <w:szCs w:val="21"/>
        </w:rPr>
        <w:t>A.50</w:t>
      </w:r>
      <w:r>
        <w:rPr>
          <w:rFonts w:ascii="宋体" w:hAnsi="宋体" w:hint="eastAsia"/>
          <w:color w:val="0C0C0C"/>
          <w:szCs w:val="21"/>
        </w:rPr>
        <w:tab/>
        <w:t xml:space="preserve">         B.30</w:t>
      </w:r>
      <w:r>
        <w:rPr>
          <w:rFonts w:ascii="宋体" w:hAnsi="宋体" w:hint="eastAsia"/>
          <w:color w:val="0C0C0C"/>
          <w:szCs w:val="21"/>
        </w:rPr>
        <w:tab/>
        <w:t xml:space="preserve">           C.20</w:t>
      </w:r>
      <w:r>
        <w:rPr>
          <w:rFonts w:ascii="宋体" w:hAnsi="宋体" w:hint="eastAsia"/>
          <w:color w:val="0C0C0C"/>
          <w:szCs w:val="21"/>
        </w:rPr>
        <w:tab/>
        <w:t xml:space="preserve">         D.15</w:t>
      </w:r>
    </w:p>
    <w:p w:rsidR="005458A4" w:rsidRDefault="005458A4" w:rsidP="005458A4">
      <w:pPr>
        <w:spacing w:line="400" w:lineRule="exact"/>
        <w:ind w:leftChars="200" w:left="420"/>
        <w:rPr>
          <w:rFonts w:ascii="宋体" w:hAnsi="宋体"/>
          <w:color w:val="0C0C0C"/>
          <w:szCs w:val="21"/>
        </w:rPr>
      </w:pPr>
      <w:r>
        <w:rPr>
          <w:rFonts w:ascii="宋体" w:hAnsi="宋体" w:hint="eastAsia"/>
          <w:color w:val="0C0C0C"/>
          <w:szCs w:val="21"/>
        </w:rPr>
        <w:t>7、（ D ）应当按照国家有关规定和监测规范安装使用监测设备，保证监测设备正常运行，保存原始监测记录。</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A.单位          B.个人           C.所有排污单位        D.重点排污单位</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8、违反土地管理法规，非法占用林地，改变被占用林地用途，数量较大，造成大量林地毁坏行为，构成（  B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A.非法占用林地罪                 B.非法占用农用地罪</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C.非法占用土地罪                 D.非法侵占土地罪 </w:t>
      </w:r>
    </w:p>
    <w:p w:rsidR="004316F2" w:rsidRPr="004316F2" w:rsidRDefault="00172DB7" w:rsidP="004316F2">
      <w:pPr>
        <w:spacing w:line="400" w:lineRule="exact"/>
        <w:ind w:firstLineChars="200" w:firstLine="420"/>
        <w:rPr>
          <w:rFonts w:ascii="宋体" w:hAnsi="宋体"/>
          <w:color w:val="0C0C0C"/>
          <w:szCs w:val="21"/>
        </w:rPr>
      </w:pPr>
      <w:r>
        <w:rPr>
          <w:rFonts w:ascii="宋体" w:hAnsi="宋体" w:hint="eastAsia"/>
          <w:color w:val="0C0C0C"/>
          <w:szCs w:val="21"/>
        </w:rPr>
        <w:t>9、</w:t>
      </w:r>
      <w:r w:rsidR="004316F2" w:rsidRPr="004316F2">
        <w:rPr>
          <w:rFonts w:ascii="宋体" w:hAnsi="宋体" w:hint="eastAsia"/>
          <w:color w:val="0C0C0C"/>
          <w:szCs w:val="21"/>
        </w:rPr>
        <w:t>野生动物资源属于</w:t>
      </w:r>
      <w:r w:rsidR="004316F2">
        <w:rPr>
          <w:rFonts w:ascii="宋体" w:hAnsi="宋体" w:hint="eastAsia"/>
          <w:color w:val="0C0C0C"/>
          <w:szCs w:val="21"/>
        </w:rPr>
        <w:t>（   C  ）</w:t>
      </w:r>
      <w:r w:rsidR="004316F2" w:rsidRPr="004316F2">
        <w:rPr>
          <w:rFonts w:ascii="宋体" w:hAnsi="宋体" w:hint="eastAsia"/>
          <w:color w:val="0C0C0C"/>
          <w:szCs w:val="21"/>
        </w:rPr>
        <w:t>所有。</w:t>
      </w:r>
    </w:p>
    <w:p w:rsidR="004316F2" w:rsidRDefault="004316F2" w:rsidP="004316F2">
      <w:pPr>
        <w:spacing w:line="400" w:lineRule="exact"/>
        <w:ind w:firstLineChars="200" w:firstLine="420"/>
        <w:rPr>
          <w:rFonts w:ascii="宋体" w:hAnsi="宋体"/>
          <w:color w:val="0C0C0C"/>
          <w:szCs w:val="21"/>
        </w:rPr>
      </w:pPr>
      <w:r w:rsidRPr="004316F2">
        <w:rPr>
          <w:rFonts w:ascii="宋体" w:hAnsi="宋体" w:hint="eastAsia"/>
          <w:color w:val="0C0C0C"/>
          <w:szCs w:val="21"/>
        </w:rPr>
        <w:t>A．集体</w:t>
      </w:r>
      <w:r>
        <w:rPr>
          <w:rFonts w:ascii="宋体" w:hAnsi="宋体" w:hint="eastAsia"/>
          <w:color w:val="0C0C0C"/>
          <w:szCs w:val="21"/>
        </w:rPr>
        <w:t xml:space="preserve">            </w:t>
      </w:r>
      <w:r w:rsidRPr="004316F2">
        <w:rPr>
          <w:rFonts w:ascii="宋体" w:hAnsi="宋体" w:hint="eastAsia"/>
          <w:color w:val="0C0C0C"/>
          <w:szCs w:val="21"/>
        </w:rPr>
        <w:t xml:space="preserve"> B.单位</w:t>
      </w:r>
      <w:r>
        <w:rPr>
          <w:rFonts w:ascii="宋体" w:hAnsi="宋体" w:hint="eastAsia"/>
          <w:color w:val="0C0C0C"/>
          <w:szCs w:val="21"/>
        </w:rPr>
        <w:t xml:space="preserve">           </w:t>
      </w:r>
      <w:r w:rsidRPr="004316F2">
        <w:rPr>
          <w:rFonts w:ascii="宋体" w:hAnsi="宋体" w:hint="eastAsia"/>
          <w:color w:val="0C0C0C"/>
          <w:szCs w:val="21"/>
        </w:rPr>
        <w:t>C.国家</w:t>
      </w:r>
      <w:r>
        <w:rPr>
          <w:rFonts w:ascii="宋体" w:hAnsi="宋体" w:hint="eastAsia"/>
          <w:color w:val="0C0C0C"/>
          <w:szCs w:val="21"/>
        </w:rPr>
        <w:t xml:space="preserve">             </w:t>
      </w:r>
      <w:r w:rsidRPr="004316F2">
        <w:rPr>
          <w:rFonts w:ascii="宋体" w:hAnsi="宋体" w:hint="eastAsia"/>
          <w:color w:val="0C0C0C"/>
          <w:szCs w:val="21"/>
        </w:rPr>
        <w:t>D.</w:t>
      </w:r>
      <w:r>
        <w:rPr>
          <w:rFonts w:ascii="宋体" w:hAnsi="宋体" w:hint="eastAsia"/>
          <w:color w:val="0C0C0C"/>
          <w:szCs w:val="21"/>
        </w:rPr>
        <w:t>个人</w:t>
      </w:r>
    </w:p>
    <w:p w:rsidR="005458A4" w:rsidRDefault="00172DB7" w:rsidP="005458A4">
      <w:pPr>
        <w:spacing w:line="400" w:lineRule="exact"/>
        <w:ind w:firstLineChars="200" w:firstLine="420"/>
        <w:rPr>
          <w:rFonts w:ascii="宋体" w:hAnsi="宋体"/>
          <w:color w:val="0C0C0C"/>
          <w:szCs w:val="21"/>
        </w:rPr>
      </w:pPr>
      <w:r>
        <w:rPr>
          <w:rFonts w:ascii="宋体" w:hAnsi="宋体" w:hint="eastAsia"/>
          <w:color w:val="0C0C0C"/>
          <w:szCs w:val="21"/>
        </w:rPr>
        <w:t>10</w:t>
      </w:r>
      <w:r w:rsidR="005458A4">
        <w:rPr>
          <w:rFonts w:ascii="宋体" w:hAnsi="宋体" w:hint="eastAsia"/>
          <w:color w:val="0C0C0C"/>
          <w:szCs w:val="21"/>
        </w:rPr>
        <w:t>、根据统计法的规定，对企业事业单位或其他组织的统计违法行为罚款最高额度是</w:t>
      </w:r>
      <w:r w:rsidR="005458A4">
        <w:rPr>
          <w:rFonts w:ascii="宋体" w:hAnsi="宋体" w:hint="eastAsia"/>
          <w:color w:val="0C0C0C"/>
          <w:szCs w:val="21"/>
        </w:rPr>
        <w:lastRenderedPageBreak/>
        <w:t>（D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A.五万元            B.十万元            C.十五万元          D.二十万元</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w:t>
      </w:r>
      <w:r w:rsidR="00172DB7">
        <w:rPr>
          <w:rFonts w:ascii="宋体" w:hAnsi="宋体" w:hint="eastAsia"/>
          <w:color w:val="0C0C0C"/>
          <w:szCs w:val="21"/>
        </w:rPr>
        <w:t>1</w:t>
      </w:r>
      <w:r>
        <w:rPr>
          <w:rFonts w:ascii="宋体" w:hAnsi="宋体" w:hint="eastAsia"/>
          <w:color w:val="0C0C0C"/>
          <w:szCs w:val="21"/>
        </w:rPr>
        <w:t>、（B）不得建立宗教活动场所，不得在公众场所设置宗教设施。</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A.个人        B.个人和非宗教团体        C.非宗教团体        D.宗教团体</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12、土地使用权出让的最高年限为居住用地（A）年、商业用地(  )年。</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A.70、40       B.50、70       C.40、50       D.70、50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13、职工和单位住房公积金的缴存比例均不得低于职工上一年度月平均工资的（B）。</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A.3%          B.5%         C8%           D.10%</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14、不动产物权的设立、变更、转让和消灭，依照法律规定应当登记的，自记载于（D）时发生效力。</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A.土地使用证      B.土地登记归户卡      C.土地登记审批表     D.不动产登记簿</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15、（B）制定并不断完善国家安全战略，全面评估国际、国内安全形势，明确国家安全战略的指导方针、中长期目标、重点领域的国家安全政策、工作任务和措施。</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A．党中央　B．国家</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C．中央国家安全领导机构D．国家安全部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16、《反间谍法》的立法依据是（ B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A.刑法            B.宪法</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C.刑事诉讼法      D.全国人大的决议</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17、公民和组织发现间谍行为，应当及时向（ D  ）报告；向公安机关等其他国家机关、组织报告的，相关国家机关、组织应当立即移送国家安全机关处理。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A.单位领导         B.公安机关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C.司法机关         D.国家安全机关</w:t>
      </w:r>
    </w:p>
    <w:p w:rsidR="002A3566" w:rsidRPr="002A3566" w:rsidRDefault="00172DB7" w:rsidP="002A3566">
      <w:pPr>
        <w:spacing w:line="400" w:lineRule="exact"/>
        <w:ind w:firstLineChars="200" w:firstLine="420"/>
        <w:rPr>
          <w:rFonts w:ascii="宋体" w:hAnsi="宋体"/>
          <w:color w:val="0C0C0C"/>
          <w:szCs w:val="21"/>
        </w:rPr>
      </w:pPr>
      <w:r>
        <w:rPr>
          <w:rFonts w:ascii="宋体" w:hAnsi="宋体" w:hint="eastAsia"/>
          <w:color w:val="0C0C0C"/>
          <w:szCs w:val="21"/>
        </w:rPr>
        <w:t>18、</w:t>
      </w:r>
      <w:r w:rsidR="002A3566" w:rsidRPr="002A3566">
        <w:rPr>
          <w:rFonts w:ascii="宋体" w:hAnsi="宋体" w:hint="eastAsia"/>
          <w:color w:val="0C0C0C"/>
          <w:szCs w:val="21"/>
        </w:rPr>
        <w:t>公民应遵守消防法律、法规，学习防火、灭火常识以及逃生技能，安全用火、用电、用气，增强（C）。</w:t>
      </w:r>
    </w:p>
    <w:p w:rsidR="002A3566" w:rsidRPr="002A3566" w:rsidRDefault="002A3566" w:rsidP="002A3566">
      <w:pPr>
        <w:spacing w:line="400" w:lineRule="exact"/>
        <w:ind w:firstLineChars="200" w:firstLine="420"/>
        <w:rPr>
          <w:rFonts w:ascii="宋体" w:hAnsi="宋体"/>
          <w:color w:val="0C0C0C"/>
          <w:szCs w:val="21"/>
        </w:rPr>
      </w:pPr>
      <w:r w:rsidRPr="002A3566">
        <w:rPr>
          <w:rFonts w:ascii="宋体" w:hAnsi="宋体" w:hint="eastAsia"/>
          <w:color w:val="0C0C0C"/>
          <w:szCs w:val="21"/>
        </w:rPr>
        <w:t>A</w:t>
      </w:r>
      <w:r>
        <w:rPr>
          <w:rFonts w:ascii="宋体" w:hAnsi="宋体" w:hint="eastAsia"/>
          <w:color w:val="0C0C0C"/>
          <w:szCs w:val="21"/>
        </w:rPr>
        <w:t>.</w:t>
      </w:r>
      <w:r w:rsidRPr="002A3566">
        <w:rPr>
          <w:rFonts w:ascii="宋体" w:hAnsi="宋体" w:hint="eastAsia"/>
          <w:color w:val="0C0C0C"/>
          <w:szCs w:val="21"/>
        </w:rPr>
        <w:t xml:space="preserve">消防安全意识       </w:t>
      </w:r>
      <w:r>
        <w:rPr>
          <w:rFonts w:ascii="宋体" w:hAnsi="宋体" w:hint="eastAsia"/>
          <w:color w:val="0C0C0C"/>
          <w:szCs w:val="21"/>
        </w:rPr>
        <w:t xml:space="preserve">          </w:t>
      </w:r>
      <w:r w:rsidRPr="002A3566">
        <w:rPr>
          <w:rFonts w:ascii="宋体" w:hAnsi="宋体" w:hint="eastAsia"/>
          <w:color w:val="0C0C0C"/>
          <w:szCs w:val="21"/>
        </w:rPr>
        <w:t>B</w:t>
      </w:r>
      <w:r>
        <w:rPr>
          <w:rFonts w:ascii="宋体" w:hAnsi="宋体" w:hint="eastAsia"/>
          <w:color w:val="0C0C0C"/>
          <w:szCs w:val="21"/>
        </w:rPr>
        <w:t>.</w:t>
      </w:r>
      <w:r w:rsidRPr="002A3566">
        <w:rPr>
          <w:rFonts w:ascii="宋体" w:hAnsi="宋体" w:hint="eastAsia"/>
          <w:color w:val="0C0C0C"/>
          <w:szCs w:val="21"/>
        </w:rPr>
        <w:t xml:space="preserve">自防自救能力  </w:t>
      </w:r>
    </w:p>
    <w:p w:rsidR="002A3566" w:rsidRDefault="002A3566" w:rsidP="002A3566">
      <w:pPr>
        <w:spacing w:line="400" w:lineRule="exact"/>
        <w:ind w:firstLineChars="200" w:firstLine="420"/>
        <w:rPr>
          <w:rFonts w:ascii="宋体" w:hAnsi="宋体"/>
          <w:color w:val="0C0C0C"/>
          <w:szCs w:val="21"/>
        </w:rPr>
      </w:pPr>
      <w:r w:rsidRPr="002A3566">
        <w:rPr>
          <w:rFonts w:ascii="宋体" w:hAnsi="宋体" w:hint="eastAsia"/>
          <w:color w:val="0C0C0C"/>
          <w:szCs w:val="21"/>
        </w:rPr>
        <w:t>C</w:t>
      </w:r>
      <w:r>
        <w:rPr>
          <w:rFonts w:ascii="宋体" w:hAnsi="宋体" w:hint="eastAsia"/>
          <w:color w:val="0C0C0C"/>
          <w:szCs w:val="21"/>
        </w:rPr>
        <w:t>.</w:t>
      </w:r>
      <w:r w:rsidRPr="002A3566">
        <w:rPr>
          <w:rFonts w:ascii="宋体" w:hAnsi="宋体" w:hint="eastAsia"/>
          <w:color w:val="0C0C0C"/>
          <w:szCs w:val="21"/>
        </w:rPr>
        <w:t xml:space="preserve">自防自救互救能力  </w:t>
      </w:r>
      <w:r>
        <w:rPr>
          <w:rFonts w:ascii="宋体" w:hAnsi="宋体" w:hint="eastAsia"/>
          <w:color w:val="0C0C0C"/>
          <w:szCs w:val="21"/>
        </w:rPr>
        <w:t xml:space="preserve">           </w:t>
      </w:r>
      <w:r w:rsidRPr="002A3566">
        <w:rPr>
          <w:rFonts w:ascii="宋体" w:hAnsi="宋体" w:hint="eastAsia"/>
          <w:color w:val="0C0C0C"/>
          <w:szCs w:val="21"/>
        </w:rPr>
        <w:t>D</w:t>
      </w:r>
      <w:r>
        <w:rPr>
          <w:rFonts w:ascii="宋体" w:hAnsi="宋体" w:hint="eastAsia"/>
          <w:color w:val="0C0C0C"/>
          <w:szCs w:val="21"/>
        </w:rPr>
        <w:t>.</w:t>
      </w:r>
      <w:r w:rsidRPr="002A3566">
        <w:rPr>
          <w:rFonts w:ascii="宋体" w:hAnsi="宋体" w:hint="eastAsia"/>
          <w:color w:val="0C0C0C"/>
          <w:szCs w:val="21"/>
        </w:rPr>
        <w:t>扑救初起火灾能力</w:t>
      </w:r>
    </w:p>
    <w:p w:rsidR="00984C4A" w:rsidRPr="00984C4A" w:rsidRDefault="00172DB7" w:rsidP="00172DB7">
      <w:pPr>
        <w:spacing w:line="400" w:lineRule="exact"/>
        <w:ind w:firstLineChars="200" w:firstLine="420"/>
        <w:rPr>
          <w:rFonts w:ascii="宋体" w:hAnsi="宋体"/>
          <w:color w:val="0C0C0C"/>
          <w:szCs w:val="21"/>
        </w:rPr>
      </w:pPr>
      <w:r>
        <w:rPr>
          <w:rFonts w:ascii="宋体" w:hAnsi="宋体" w:hint="eastAsia"/>
          <w:color w:val="0C0C0C"/>
          <w:szCs w:val="21"/>
        </w:rPr>
        <w:t>19</w:t>
      </w:r>
      <w:r w:rsidR="00984C4A" w:rsidRPr="00984C4A">
        <w:rPr>
          <w:rFonts w:ascii="宋体" w:hAnsi="宋体" w:hint="eastAsia"/>
          <w:color w:val="0C0C0C"/>
          <w:szCs w:val="21"/>
        </w:rPr>
        <w:t>、赔偿请求人申请国家赔偿的，应当依照《国家赔偿法》的规定，在（ D ）时效内向赔偿义务机关提出。</w:t>
      </w:r>
    </w:p>
    <w:p w:rsidR="002A3566" w:rsidRDefault="00984C4A" w:rsidP="00984C4A">
      <w:pPr>
        <w:spacing w:line="400" w:lineRule="exact"/>
        <w:ind w:firstLineChars="200" w:firstLine="420"/>
        <w:rPr>
          <w:rFonts w:ascii="宋体" w:hAnsi="宋体"/>
          <w:color w:val="0C0C0C"/>
          <w:szCs w:val="21"/>
        </w:rPr>
      </w:pPr>
      <w:r w:rsidRPr="00984C4A">
        <w:rPr>
          <w:rFonts w:ascii="宋体" w:hAnsi="宋体" w:hint="eastAsia"/>
          <w:color w:val="0C0C0C"/>
          <w:szCs w:val="21"/>
        </w:rPr>
        <w:t>A</w:t>
      </w:r>
      <w:r>
        <w:rPr>
          <w:rFonts w:ascii="宋体" w:hAnsi="宋体" w:hint="eastAsia"/>
          <w:color w:val="0C0C0C"/>
          <w:szCs w:val="21"/>
        </w:rPr>
        <w:t>．</w:t>
      </w:r>
      <w:r w:rsidRPr="00984C4A">
        <w:rPr>
          <w:rFonts w:ascii="宋体" w:hAnsi="宋体" w:hint="eastAsia"/>
          <w:color w:val="0C0C0C"/>
          <w:szCs w:val="21"/>
        </w:rPr>
        <w:t>60日</w:t>
      </w:r>
      <w:r>
        <w:rPr>
          <w:rFonts w:ascii="宋体" w:hAnsi="宋体" w:hint="eastAsia"/>
          <w:color w:val="0C0C0C"/>
          <w:szCs w:val="21"/>
        </w:rPr>
        <w:t xml:space="preserve">       </w:t>
      </w:r>
      <w:r w:rsidRPr="00984C4A">
        <w:rPr>
          <w:rFonts w:ascii="宋体" w:hAnsi="宋体" w:hint="eastAsia"/>
          <w:color w:val="0C0C0C"/>
          <w:szCs w:val="21"/>
        </w:rPr>
        <w:t>B</w:t>
      </w:r>
      <w:r>
        <w:rPr>
          <w:rFonts w:ascii="宋体" w:hAnsi="宋体" w:hint="eastAsia"/>
          <w:color w:val="0C0C0C"/>
          <w:szCs w:val="21"/>
        </w:rPr>
        <w:t>.</w:t>
      </w:r>
      <w:r w:rsidRPr="00984C4A">
        <w:rPr>
          <w:rFonts w:ascii="宋体" w:hAnsi="宋体" w:hint="eastAsia"/>
          <w:color w:val="0C0C0C"/>
          <w:szCs w:val="21"/>
        </w:rPr>
        <w:t>六个月</w:t>
      </w:r>
      <w:r>
        <w:rPr>
          <w:rFonts w:ascii="宋体" w:hAnsi="宋体" w:hint="eastAsia"/>
          <w:color w:val="0C0C0C"/>
          <w:szCs w:val="21"/>
        </w:rPr>
        <w:t xml:space="preserve">       </w:t>
      </w:r>
      <w:r w:rsidRPr="00984C4A">
        <w:rPr>
          <w:rFonts w:ascii="宋体" w:hAnsi="宋体" w:hint="eastAsia"/>
          <w:color w:val="0C0C0C"/>
          <w:szCs w:val="21"/>
        </w:rPr>
        <w:t>C</w:t>
      </w:r>
      <w:r>
        <w:rPr>
          <w:rFonts w:ascii="宋体" w:hAnsi="宋体" w:hint="eastAsia"/>
          <w:color w:val="0C0C0C"/>
          <w:szCs w:val="21"/>
        </w:rPr>
        <w:t>.</w:t>
      </w:r>
      <w:r w:rsidRPr="00984C4A">
        <w:rPr>
          <w:rFonts w:ascii="宋体" w:hAnsi="宋体" w:hint="eastAsia"/>
          <w:color w:val="0C0C0C"/>
          <w:szCs w:val="21"/>
        </w:rPr>
        <w:t>1年</w:t>
      </w:r>
      <w:r>
        <w:rPr>
          <w:rFonts w:ascii="宋体" w:hAnsi="宋体" w:hint="eastAsia"/>
          <w:color w:val="0C0C0C"/>
          <w:szCs w:val="21"/>
        </w:rPr>
        <w:t xml:space="preserve">      </w:t>
      </w:r>
      <w:r w:rsidRPr="00984C4A">
        <w:rPr>
          <w:rFonts w:ascii="宋体" w:hAnsi="宋体" w:hint="eastAsia"/>
          <w:color w:val="0C0C0C"/>
          <w:szCs w:val="21"/>
        </w:rPr>
        <w:t>D</w:t>
      </w:r>
      <w:r>
        <w:rPr>
          <w:rFonts w:ascii="宋体" w:hAnsi="宋体" w:hint="eastAsia"/>
          <w:color w:val="0C0C0C"/>
          <w:szCs w:val="21"/>
        </w:rPr>
        <w:t>.</w:t>
      </w:r>
      <w:r w:rsidRPr="00984C4A">
        <w:rPr>
          <w:rFonts w:ascii="宋体" w:hAnsi="宋体" w:hint="eastAsia"/>
          <w:color w:val="0C0C0C"/>
          <w:szCs w:val="21"/>
        </w:rPr>
        <w:t>2年</w:t>
      </w:r>
    </w:p>
    <w:p w:rsidR="005458A4" w:rsidRDefault="005458A4" w:rsidP="00C728AF">
      <w:pPr>
        <w:spacing w:line="400" w:lineRule="exact"/>
        <w:ind w:firstLineChars="200" w:firstLine="420"/>
        <w:rPr>
          <w:rFonts w:ascii="宋体" w:hAnsi="宋体"/>
          <w:color w:val="0C0C0C"/>
          <w:szCs w:val="21"/>
        </w:rPr>
      </w:pPr>
      <w:r>
        <w:rPr>
          <w:rFonts w:ascii="宋体" w:hAnsi="宋体" w:hint="eastAsia"/>
          <w:color w:val="0C0C0C"/>
          <w:szCs w:val="21"/>
        </w:rPr>
        <w:t>20、《国务院关于加强审计工作的意见》提出加快推进审计信息化，要求推进对各部门、单位计算机信息系统安全性、可靠性和（ B ）的审计。</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A.完整性          B.经济性          C.科学性          D.可用性</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21、地方、部门以及企业、事业单位、社会团体的领导人员对拒绝、抵制篡改统计资料或者对拒绝、抵制编造虚假数据的人员进行打击报复的，应给予（A）处分。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lastRenderedPageBreak/>
        <w:t>A.或者记大过       B.降级或者撤职            C.开除              D.警告</w:t>
      </w:r>
    </w:p>
    <w:p w:rsidR="005458A4" w:rsidRDefault="005458A4" w:rsidP="005458A4">
      <w:pPr>
        <w:spacing w:line="400" w:lineRule="exact"/>
        <w:rPr>
          <w:rFonts w:ascii="宋体" w:hAnsi="宋体"/>
          <w:color w:val="0C0C0C"/>
          <w:szCs w:val="21"/>
        </w:rPr>
      </w:pPr>
      <w:r>
        <w:rPr>
          <w:rFonts w:ascii="宋体" w:hAnsi="宋体" w:hint="eastAsia"/>
          <w:color w:val="0C0C0C"/>
          <w:szCs w:val="21"/>
        </w:rPr>
        <w:t xml:space="preserve">    22、安全生产工作坚持( B )的方针。</w:t>
      </w:r>
    </w:p>
    <w:p w:rsidR="005458A4" w:rsidRDefault="005458A4" w:rsidP="005458A4">
      <w:pPr>
        <w:spacing w:line="400" w:lineRule="exact"/>
        <w:ind w:firstLine="420"/>
        <w:rPr>
          <w:rFonts w:ascii="宋体" w:hAnsi="宋体"/>
          <w:color w:val="0C0C0C"/>
          <w:szCs w:val="21"/>
        </w:rPr>
      </w:pPr>
      <w:r>
        <w:rPr>
          <w:rFonts w:ascii="宋体" w:hAnsi="宋体" w:hint="eastAsia"/>
          <w:color w:val="0C0C0C"/>
          <w:szCs w:val="21"/>
        </w:rPr>
        <w:t xml:space="preserve">A.安全第一、预防为生    </w:t>
      </w:r>
    </w:p>
    <w:p w:rsidR="005458A4" w:rsidRDefault="005458A4" w:rsidP="005458A4">
      <w:pPr>
        <w:spacing w:line="400" w:lineRule="exact"/>
        <w:ind w:firstLine="420"/>
        <w:rPr>
          <w:rFonts w:ascii="宋体" w:hAnsi="宋体"/>
          <w:color w:val="0C0C0C"/>
          <w:szCs w:val="21"/>
        </w:rPr>
      </w:pPr>
      <w:r>
        <w:rPr>
          <w:rFonts w:ascii="宋体" w:hAnsi="宋体" w:hint="eastAsia"/>
          <w:color w:val="0C0C0C"/>
          <w:szCs w:val="21"/>
        </w:rPr>
        <w:t xml:space="preserve">B.安全第一、预防为主、综合治理   </w:t>
      </w:r>
    </w:p>
    <w:p w:rsidR="005458A4" w:rsidRDefault="005458A4" w:rsidP="005458A4">
      <w:pPr>
        <w:spacing w:line="400" w:lineRule="exact"/>
        <w:ind w:firstLine="420"/>
        <w:rPr>
          <w:rFonts w:ascii="宋体" w:hAnsi="宋体"/>
          <w:color w:val="0C0C0C"/>
          <w:szCs w:val="21"/>
        </w:rPr>
      </w:pPr>
      <w:r>
        <w:rPr>
          <w:rFonts w:ascii="宋体" w:hAnsi="宋体" w:hint="eastAsia"/>
          <w:color w:val="0C0C0C"/>
          <w:szCs w:val="21"/>
        </w:rPr>
        <w:t xml:space="preserve">C.安全第一、预防为主、综合治理、整体推进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D.安全第一、预防为主、群防群治</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23、人民防空工程建设规划由（  C）组织有关部门共同编制。</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A.人民防空主管部门          B.计划、建设部门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C.城市人民政府              D.城市规划部门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24、我国于2014年6月颁布的《政府核准投资项目管理办法》，对涉及重大公众利益问题进行核准，其中核准内容不包括（B）。</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A.反垄断         B.投资规模         C.环境保护         D.经济安全</w:t>
      </w:r>
    </w:p>
    <w:p w:rsidR="00B00DBA" w:rsidRPr="00B00DBA" w:rsidRDefault="00B00DBA" w:rsidP="00B00DBA">
      <w:pPr>
        <w:spacing w:line="400" w:lineRule="exact"/>
        <w:ind w:firstLineChars="200" w:firstLine="420"/>
        <w:rPr>
          <w:rFonts w:ascii="宋体" w:hAnsi="宋体"/>
          <w:color w:val="0C0C0C"/>
          <w:szCs w:val="21"/>
        </w:rPr>
      </w:pPr>
      <w:r>
        <w:rPr>
          <w:rFonts w:ascii="宋体" w:hAnsi="宋体" w:hint="eastAsia"/>
          <w:color w:val="0C0C0C"/>
          <w:szCs w:val="21"/>
        </w:rPr>
        <w:t>25、</w:t>
      </w:r>
      <w:r w:rsidRPr="00B00DBA">
        <w:rPr>
          <w:rFonts w:ascii="宋体" w:hAnsi="宋体" w:hint="eastAsia"/>
          <w:color w:val="0C0C0C"/>
          <w:szCs w:val="21"/>
        </w:rPr>
        <w:t>在城市、镇规划区内进行临时建设的，应当经（ D ）批准。</w:t>
      </w:r>
    </w:p>
    <w:p w:rsidR="00B00DBA" w:rsidRPr="00B00DBA" w:rsidRDefault="00B00DBA" w:rsidP="00B00DBA">
      <w:pPr>
        <w:spacing w:line="400" w:lineRule="exact"/>
        <w:ind w:firstLineChars="200" w:firstLine="420"/>
        <w:rPr>
          <w:rFonts w:ascii="宋体" w:hAnsi="宋体"/>
          <w:color w:val="0C0C0C"/>
          <w:szCs w:val="21"/>
        </w:rPr>
      </w:pPr>
      <w:r w:rsidRPr="00B00DBA">
        <w:rPr>
          <w:rFonts w:ascii="宋体" w:hAnsi="宋体" w:hint="eastAsia"/>
          <w:color w:val="0C0C0C"/>
          <w:szCs w:val="21"/>
        </w:rPr>
        <w:t>A</w:t>
      </w:r>
      <w:r>
        <w:rPr>
          <w:rFonts w:ascii="宋体" w:hAnsi="宋体" w:hint="eastAsia"/>
          <w:color w:val="0C0C0C"/>
          <w:szCs w:val="21"/>
        </w:rPr>
        <w:t>．</w:t>
      </w:r>
      <w:r w:rsidRPr="00B00DBA">
        <w:rPr>
          <w:rFonts w:ascii="宋体" w:hAnsi="宋体" w:hint="eastAsia"/>
          <w:color w:val="0C0C0C"/>
          <w:szCs w:val="21"/>
        </w:rPr>
        <w:t>城市、县人民政府</w:t>
      </w:r>
    </w:p>
    <w:p w:rsidR="00B00DBA" w:rsidRPr="00B00DBA" w:rsidRDefault="00B00DBA" w:rsidP="00B00DBA">
      <w:pPr>
        <w:spacing w:line="400" w:lineRule="exact"/>
        <w:ind w:firstLineChars="200" w:firstLine="420"/>
        <w:rPr>
          <w:rFonts w:ascii="宋体" w:hAnsi="宋体"/>
          <w:color w:val="0C0C0C"/>
          <w:szCs w:val="21"/>
        </w:rPr>
      </w:pPr>
      <w:r w:rsidRPr="00B00DBA">
        <w:rPr>
          <w:rFonts w:ascii="宋体" w:hAnsi="宋体" w:hint="eastAsia"/>
          <w:color w:val="0C0C0C"/>
          <w:szCs w:val="21"/>
        </w:rPr>
        <w:t>B</w:t>
      </w:r>
      <w:r>
        <w:rPr>
          <w:rFonts w:ascii="宋体" w:hAnsi="宋体" w:hint="eastAsia"/>
          <w:color w:val="0C0C0C"/>
          <w:szCs w:val="21"/>
        </w:rPr>
        <w:t>．</w:t>
      </w:r>
      <w:r w:rsidRPr="00B00DBA">
        <w:rPr>
          <w:rFonts w:ascii="宋体" w:hAnsi="宋体" w:hint="eastAsia"/>
          <w:color w:val="0C0C0C"/>
          <w:szCs w:val="21"/>
        </w:rPr>
        <w:t>城市、镇人民政府</w:t>
      </w:r>
    </w:p>
    <w:p w:rsidR="00B00DBA" w:rsidRPr="00B00DBA" w:rsidRDefault="00B00DBA" w:rsidP="00B00DBA">
      <w:pPr>
        <w:spacing w:line="400" w:lineRule="exact"/>
        <w:ind w:firstLineChars="200" w:firstLine="420"/>
        <w:rPr>
          <w:rFonts w:ascii="宋体" w:hAnsi="宋体"/>
          <w:color w:val="0C0C0C"/>
          <w:szCs w:val="21"/>
        </w:rPr>
      </w:pPr>
      <w:r w:rsidRPr="00B00DBA">
        <w:rPr>
          <w:rFonts w:ascii="宋体" w:hAnsi="宋体" w:hint="eastAsia"/>
          <w:color w:val="0C0C0C"/>
          <w:szCs w:val="21"/>
        </w:rPr>
        <w:t>C</w:t>
      </w:r>
      <w:r>
        <w:rPr>
          <w:rFonts w:ascii="宋体" w:hAnsi="宋体" w:hint="eastAsia"/>
          <w:color w:val="0C0C0C"/>
          <w:szCs w:val="21"/>
        </w:rPr>
        <w:t>．</w:t>
      </w:r>
      <w:r w:rsidRPr="00B00DBA">
        <w:rPr>
          <w:rFonts w:ascii="宋体" w:hAnsi="宋体" w:hint="eastAsia"/>
          <w:color w:val="0C0C0C"/>
          <w:szCs w:val="21"/>
        </w:rPr>
        <w:t>城市人民政府城乡规划主管部门、镇人民政府</w:t>
      </w:r>
    </w:p>
    <w:p w:rsidR="00B00DBA" w:rsidRDefault="00B00DBA" w:rsidP="00B00DBA">
      <w:pPr>
        <w:spacing w:line="400" w:lineRule="exact"/>
        <w:ind w:firstLineChars="200" w:firstLine="420"/>
        <w:rPr>
          <w:rFonts w:ascii="宋体" w:hAnsi="宋体"/>
          <w:color w:val="0C0C0C"/>
          <w:szCs w:val="21"/>
        </w:rPr>
      </w:pPr>
      <w:r w:rsidRPr="00B00DBA">
        <w:rPr>
          <w:rFonts w:ascii="宋体" w:hAnsi="宋体" w:hint="eastAsia"/>
          <w:color w:val="0C0C0C"/>
          <w:szCs w:val="21"/>
        </w:rPr>
        <w:t>D</w:t>
      </w:r>
      <w:r>
        <w:rPr>
          <w:rFonts w:ascii="宋体" w:hAnsi="宋体" w:hint="eastAsia"/>
          <w:color w:val="0C0C0C"/>
          <w:szCs w:val="21"/>
        </w:rPr>
        <w:t>．</w:t>
      </w:r>
      <w:r w:rsidRPr="00B00DBA">
        <w:rPr>
          <w:rFonts w:ascii="宋体" w:hAnsi="宋体" w:hint="eastAsia"/>
          <w:color w:val="0C0C0C"/>
          <w:szCs w:val="21"/>
        </w:rPr>
        <w:t>城市、县人民政府城乡规划主管部门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26、某公司投保财产保险200万元，在一次属于保险责任范围内的火灾事故中，实际遭受损失为195万元，为保护和抢救财产支出必要费用10万元，为确认保险损失交付的评估费用5万元。保险公司应赔偿（B）。</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A.195万元            B.200万元           C.205万元            D.210万元</w:t>
      </w:r>
    </w:p>
    <w:p w:rsidR="00823659" w:rsidRPr="00823659" w:rsidRDefault="00172DB7" w:rsidP="00823659">
      <w:pPr>
        <w:spacing w:line="400" w:lineRule="exact"/>
        <w:ind w:firstLineChars="200" w:firstLine="420"/>
        <w:rPr>
          <w:rFonts w:ascii="宋体" w:hAnsi="宋体"/>
          <w:color w:val="0C0C0C"/>
          <w:szCs w:val="21"/>
        </w:rPr>
      </w:pPr>
      <w:r>
        <w:rPr>
          <w:rFonts w:ascii="宋体" w:hAnsi="宋体" w:hint="eastAsia"/>
          <w:color w:val="0C0C0C"/>
          <w:szCs w:val="21"/>
        </w:rPr>
        <w:t>27、</w:t>
      </w:r>
      <w:r w:rsidR="00823659" w:rsidRPr="00823659">
        <w:rPr>
          <w:rFonts w:ascii="宋体" w:hAnsi="宋体" w:hint="eastAsia"/>
          <w:color w:val="0C0C0C"/>
          <w:szCs w:val="21"/>
        </w:rPr>
        <w:t>根据《浙江省农产品质量安全规定》，规模农产品生产者有严重农产品质</w:t>
      </w:r>
      <w:proofErr w:type="gramStart"/>
      <w:r w:rsidR="00823659" w:rsidRPr="00823659">
        <w:rPr>
          <w:rFonts w:ascii="宋体" w:hAnsi="宋体" w:hint="eastAsia"/>
          <w:color w:val="0C0C0C"/>
          <w:szCs w:val="21"/>
        </w:rPr>
        <w:t>量安全</w:t>
      </w:r>
      <w:proofErr w:type="gramEnd"/>
      <w:r w:rsidR="00823659" w:rsidRPr="00823659">
        <w:rPr>
          <w:rFonts w:ascii="宋体" w:hAnsi="宋体" w:hint="eastAsia"/>
          <w:color w:val="0C0C0C"/>
          <w:szCs w:val="21"/>
        </w:rPr>
        <w:t>违法行为的，其负责人和直接责任人员（C）内不得从事农产品生产管理工作，不得担任农产品质量安全管理人员。</w:t>
      </w:r>
    </w:p>
    <w:p w:rsidR="00823659" w:rsidRDefault="00823659" w:rsidP="00823659">
      <w:pPr>
        <w:spacing w:line="400" w:lineRule="exact"/>
        <w:ind w:firstLineChars="200" w:firstLine="420"/>
        <w:rPr>
          <w:rFonts w:ascii="宋体" w:hAnsi="宋体"/>
          <w:color w:val="0C0C0C"/>
          <w:szCs w:val="21"/>
        </w:rPr>
      </w:pPr>
      <w:r w:rsidRPr="00823659">
        <w:rPr>
          <w:rFonts w:ascii="宋体" w:hAnsi="宋体" w:hint="eastAsia"/>
          <w:color w:val="0C0C0C"/>
          <w:szCs w:val="21"/>
        </w:rPr>
        <w:t>A.一年   B.二年   C.五年   D.十年</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72DB7">
        <w:rPr>
          <w:rFonts w:ascii="宋体" w:hAnsi="宋体" w:hint="eastAsia"/>
          <w:color w:val="0C0C0C"/>
          <w:szCs w:val="21"/>
        </w:rPr>
        <w:t>8</w:t>
      </w:r>
      <w:r>
        <w:rPr>
          <w:rFonts w:ascii="宋体" w:hAnsi="宋体" w:hint="eastAsia"/>
          <w:color w:val="0C0C0C"/>
          <w:szCs w:val="21"/>
        </w:rPr>
        <w:t>、2015年11月，宁波市人大常委会通过的《关于加强预防腐败工作的决定》要求，预防腐败工作实行领导责任制，机关、事业单位、人民团体、国有及国有控股企业的领导集体，承担本单位预防腐败工作的（ B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A.主要责任        B.主体责任        C.领导责任        D.监督责任</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72DB7">
        <w:rPr>
          <w:rFonts w:ascii="宋体" w:hAnsi="宋体" w:hint="eastAsia"/>
          <w:color w:val="0C0C0C"/>
          <w:szCs w:val="21"/>
        </w:rPr>
        <w:t>9</w:t>
      </w:r>
      <w:r>
        <w:rPr>
          <w:rFonts w:ascii="宋体" w:hAnsi="宋体" w:hint="eastAsia"/>
          <w:color w:val="0C0C0C"/>
          <w:szCs w:val="21"/>
        </w:rPr>
        <w:t>、依照《宁波市市政设施管理条例》的规定，城市道路管理范围以(  )为边界。(  )尚未实施的，以（ B）为边界。</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A.现状道路边线  现状道路边线   规划道路红线</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B.规划道路红线  规划道路红线   现状道路边线</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C.规划道路边线  现状道路边线   现状道路红线</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lastRenderedPageBreak/>
        <w:t>D.现状道路红线  现状道路红线   规划道路边线</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30、《宁波市机关事务管理办法》规定，机关事务主管部门应当会同有关部门，建立（C），并制定本级公务用车的具体管理办法，严格按照编制和标准配备公务用车。</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A.公务用车能耗标准              B.公务用车分散管理平台</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C.公务用车集中管理平台          D.公务用车咨询平台</w:t>
      </w:r>
    </w:p>
    <w:p w:rsidR="004E0B97" w:rsidRPr="004E0B97" w:rsidRDefault="004E0B97" w:rsidP="004E0B97">
      <w:pPr>
        <w:spacing w:line="400" w:lineRule="exact"/>
        <w:ind w:firstLineChars="200" w:firstLine="420"/>
        <w:rPr>
          <w:rFonts w:ascii="宋体" w:hAnsi="宋体"/>
          <w:color w:val="0C0C0C"/>
          <w:szCs w:val="21"/>
        </w:rPr>
      </w:pPr>
      <w:r>
        <w:rPr>
          <w:rFonts w:ascii="宋体" w:hAnsi="宋体" w:hint="eastAsia"/>
          <w:color w:val="0C0C0C"/>
          <w:szCs w:val="21"/>
        </w:rPr>
        <w:t>3</w:t>
      </w:r>
      <w:r w:rsidRPr="004E0B97">
        <w:rPr>
          <w:rFonts w:ascii="宋体" w:hAnsi="宋体" w:hint="eastAsia"/>
          <w:color w:val="0C0C0C"/>
          <w:szCs w:val="21"/>
        </w:rPr>
        <w:t>1</w:t>
      </w:r>
      <w:r w:rsidR="009E3BD4">
        <w:rPr>
          <w:rFonts w:ascii="宋体" w:hAnsi="宋体" w:hint="eastAsia"/>
          <w:color w:val="0C0C0C"/>
          <w:szCs w:val="21"/>
        </w:rPr>
        <w:t>、</w:t>
      </w:r>
      <w:r w:rsidRPr="004E0B97">
        <w:rPr>
          <w:rFonts w:ascii="宋体" w:hAnsi="宋体" w:hint="eastAsia"/>
          <w:color w:val="0C0C0C"/>
          <w:szCs w:val="21"/>
        </w:rPr>
        <w:t>《中华人民共和国食品安全法实施条例》是根据( C )制定。</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A</w:t>
      </w:r>
      <w:r>
        <w:rPr>
          <w:rFonts w:ascii="宋体" w:hAnsi="宋体" w:hint="eastAsia"/>
          <w:color w:val="0C0C0C"/>
          <w:szCs w:val="21"/>
        </w:rPr>
        <w:t>．</w:t>
      </w:r>
      <w:r w:rsidRPr="004E0B97">
        <w:rPr>
          <w:rFonts w:ascii="宋体" w:hAnsi="宋体" w:hint="eastAsia"/>
          <w:color w:val="0C0C0C"/>
          <w:szCs w:val="21"/>
        </w:rPr>
        <w:t xml:space="preserve">《中华人民共和国民法通则》 </w:t>
      </w:r>
      <w:r>
        <w:rPr>
          <w:rFonts w:ascii="宋体" w:hAnsi="宋体" w:hint="eastAsia"/>
          <w:color w:val="0C0C0C"/>
          <w:szCs w:val="21"/>
        </w:rPr>
        <w:t xml:space="preserve">   </w:t>
      </w:r>
      <w:r w:rsidRPr="004E0B97">
        <w:rPr>
          <w:rFonts w:ascii="宋体" w:hAnsi="宋体" w:hint="eastAsia"/>
          <w:color w:val="0C0C0C"/>
          <w:szCs w:val="21"/>
        </w:rPr>
        <w:t>B</w:t>
      </w:r>
      <w:r w:rsidR="009E3BD4">
        <w:rPr>
          <w:rFonts w:ascii="宋体" w:hAnsi="宋体" w:hint="eastAsia"/>
          <w:color w:val="0C0C0C"/>
          <w:szCs w:val="21"/>
        </w:rPr>
        <w:t>.</w:t>
      </w:r>
      <w:r w:rsidRPr="004E0B97">
        <w:rPr>
          <w:rFonts w:ascii="宋体" w:hAnsi="宋体" w:hint="eastAsia"/>
          <w:color w:val="0C0C0C"/>
          <w:szCs w:val="21"/>
        </w:rPr>
        <w:t>《中华人民共和国消费者权益保护法》</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C</w:t>
      </w:r>
      <w:r w:rsidR="009E3BD4">
        <w:rPr>
          <w:rFonts w:ascii="宋体" w:hAnsi="宋体" w:hint="eastAsia"/>
          <w:color w:val="0C0C0C"/>
          <w:szCs w:val="21"/>
        </w:rPr>
        <w:t>．</w:t>
      </w:r>
      <w:r w:rsidRPr="004E0B97">
        <w:rPr>
          <w:rFonts w:ascii="宋体" w:hAnsi="宋体" w:hint="eastAsia"/>
          <w:color w:val="0C0C0C"/>
          <w:szCs w:val="21"/>
        </w:rPr>
        <w:t xml:space="preserve">《中华人民共和国食品安全法》 </w:t>
      </w:r>
      <w:r>
        <w:rPr>
          <w:rFonts w:ascii="宋体" w:hAnsi="宋体" w:hint="eastAsia"/>
          <w:color w:val="0C0C0C"/>
          <w:szCs w:val="21"/>
        </w:rPr>
        <w:t xml:space="preserve"> </w:t>
      </w:r>
      <w:r w:rsidRPr="004E0B97">
        <w:rPr>
          <w:rFonts w:ascii="宋体" w:hAnsi="宋体" w:hint="eastAsia"/>
          <w:color w:val="0C0C0C"/>
          <w:szCs w:val="21"/>
        </w:rPr>
        <w:t>D</w:t>
      </w:r>
      <w:r w:rsidR="009E3BD4">
        <w:rPr>
          <w:rFonts w:ascii="宋体" w:hAnsi="宋体" w:hint="eastAsia"/>
          <w:color w:val="0C0C0C"/>
          <w:szCs w:val="21"/>
        </w:rPr>
        <w:t>．</w:t>
      </w:r>
      <w:r w:rsidRPr="004E0B97">
        <w:rPr>
          <w:rFonts w:ascii="宋体" w:hAnsi="宋体" w:hint="eastAsia"/>
          <w:color w:val="0C0C0C"/>
          <w:szCs w:val="21"/>
        </w:rPr>
        <w:t>《中华人民共和国反不正当竞争法》</w:t>
      </w:r>
    </w:p>
    <w:p w:rsidR="004E0B97" w:rsidRPr="004E0B97" w:rsidRDefault="004E0B97" w:rsidP="004E0B97">
      <w:pPr>
        <w:spacing w:line="400" w:lineRule="exact"/>
        <w:ind w:firstLineChars="200" w:firstLine="420"/>
        <w:rPr>
          <w:rFonts w:ascii="宋体" w:hAnsi="宋体"/>
          <w:color w:val="0C0C0C"/>
          <w:szCs w:val="21"/>
        </w:rPr>
      </w:pPr>
      <w:r>
        <w:rPr>
          <w:rFonts w:ascii="宋体" w:hAnsi="宋体" w:hint="eastAsia"/>
          <w:color w:val="0C0C0C"/>
          <w:szCs w:val="21"/>
        </w:rPr>
        <w:t>3</w:t>
      </w:r>
      <w:r w:rsidRPr="004E0B97">
        <w:rPr>
          <w:rFonts w:ascii="宋体" w:hAnsi="宋体" w:hint="eastAsia"/>
          <w:color w:val="0C0C0C"/>
          <w:szCs w:val="21"/>
        </w:rPr>
        <w:t>2</w:t>
      </w:r>
      <w:r w:rsidR="009E3BD4">
        <w:rPr>
          <w:rFonts w:ascii="宋体" w:hAnsi="宋体" w:hint="eastAsia"/>
          <w:color w:val="0C0C0C"/>
          <w:szCs w:val="21"/>
        </w:rPr>
        <w:t>、</w:t>
      </w:r>
      <w:r w:rsidRPr="004E0B97">
        <w:rPr>
          <w:rFonts w:ascii="宋体" w:hAnsi="宋体" w:hint="eastAsia"/>
          <w:color w:val="0C0C0C"/>
          <w:szCs w:val="21"/>
        </w:rPr>
        <w:t>县级以上地方人民政府应当履行食品安全法规定的职责，( C )，为食品安全监督管理工作提供保障;建立健全食品安全监督管理部门的协调配合机制，整合</w:t>
      </w:r>
      <w:r w:rsidR="009E3BD4">
        <w:rPr>
          <w:rFonts w:ascii="宋体" w:hAnsi="宋体" w:hint="eastAsia"/>
          <w:color w:val="0C0C0C"/>
          <w:szCs w:val="21"/>
        </w:rPr>
        <w:t>．</w:t>
      </w:r>
      <w:r w:rsidRPr="004E0B97">
        <w:rPr>
          <w:rFonts w:ascii="宋体" w:hAnsi="宋体" w:hint="eastAsia"/>
          <w:color w:val="0C0C0C"/>
          <w:szCs w:val="21"/>
        </w:rPr>
        <w:t>完善食品安全信息网络，实现食品安全信息共享和食品检验等技术资源的共享。</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A</w:t>
      </w:r>
      <w:r w:rsidR="009E3BD4">
        <w:rPr>
          <w:rFonts w:ascii="宋体" w:hAnsi="宋体" w:hint="eastAsia"/>
          <w:color w:val="0C0C0C"/>
          <w:szCs w:val="21"/>
        </w:rPr>
        <w:t>．</w:t>
      </w:r>
      <w:r w:rsidRPr="004E0B97">
        <w:rPr>
          <w:rFonts w:ascii="宋体" w:hAnsi="宋体" w:hint="eastAsia"/>
          <w:color w:val="0C0C0C"/>
          <w:szCs w:val="21"/>
        </w:rPr>
        <w:t>整合执法队伍 B</w:t>
      </w:r>
      <w:r w:rsidR="009E3BD4">
        <w:rPr>
          <w:rFonts w:ascii="宋体" w:hAnsi="宋体" w:hint="eastAsia"/>
          <w:color w:val="0C0C0C"/>
          <w:szCs w:val="21"/>
        </w:rPr>
        <w:t>．</w:t>
      </w:r>
      <w:r w:rsidRPr="004E0B97">
        <w:rPr>
          <w:rFonts w:ascii="宋体" w:hAnsi="宋体" w:hint="eastAsia"/>
          <w:color w:val="0C0C0C"/>
          <w:szCs w:val="21"/>
        </w:rPr>
        <w:t>建立健全以食品药品安全监督管理部门为主的工作机制</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C</w:t>
      </w:r>
      <w:r w:rsidR="009E3BD4">
        <w:rPr>
          <w:rFonts w:ascii="宋体" w:hAnsi="宋体" w:hint="eastAsia"/>
          <w:color w:val="0C0C0C"/>
          <w:szCs w:val="21"/>
        </w:rPr>
        <w:t>．</w:t>
      </w:r>
      <w:r w:rsidRPr="004E0B97">
        <w:rPr>
          <w:rFonts w:ascii="宋体" w:hAnsi="宋体" w:hint="eastAsia"/>
          <w:color w:val="0C0C0C"/>
          <w:szCs w:val="21"/>
        </w:rPr>
        <w:t>加强食品安全监督管理能力建设 D</w:t>
      </w:r>
      <w:r w:rsidR="009E3BD4">
        <w:rPr>
          <w:rFonts w:ascii="宋体" w:hAnsi="宋体" w:hint="eastAsia"/>
          <w:color w:val="0C0C0C"/>
          <w:szCs w:val="21"/>
        </w:rPr>
        <w:t>．</w:t>
      </w:r>
      <w:r w:rsidRPr="004E0B97">
        <w:rPr>
          <w:rFonts w:ascii="宋体" w:hAnsi="宋体" w:hint="eastAsia"/>
          <w:color w:val="0C0C0C"/>
          <w:szCs w:val="21"/>
        </w:rPr>
        <w:t>成立统一食品检验机构</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3</w:t>
      </w:r>
      <w:r>
        <w:rPr>
          <w:rFonts w:ascii="宋体" w:hAnsi="宋体" w:hint="eastAsia"/>
          <w:color w:val="0C0C0C"/>
          <w:szCs w:val="21"/>
        </w:rPr>
        <w:t>3</w:t>
      </w:r>
      <w:r w:rsidR="009E3BD4">
        <w:rPr>
          <w:rFonts w:ascii="宋体" w:hAnsi="宋体" w:hint="eastAsia"/>
          <w:color w:val="0C0C0C"/>
          <w:szCs w:val="21"/>
        </w:rPr>
        <w:t>、</w:t>
      </w:r>
      <w:r w:rsidRPr="004E0B97">
        <w:rPr>
          <w:rFonts w:ascii="宋体" w:hAnsi="宋体" w:hint="eastAsia"/>
          <w:color w:val="0C0C0C"/>
          <w:szCs w:val="21"/>
        </w:rPr>
        <w:t>食品生产经营者应当依照( C )从事生产经营活动，建立健全食品安全管理制度，采取有效管理措施保证食品安全。</w:t>
      </w:r>
    </w:p>
    <w:p w:rsidR="004E0B97" w:rsidRP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A</w:t>
      </w:r>
      <w:r w:rsidR="009E3BD4">
        <w:rPr>
          <w:rFonts w:ascii="宋体" w:hAnsi="宋体" w:hint="eastAsia"/>
          <w:color w:val="0C0C0C"/>
          <w:szCs w:val="21"/>
        </w:rPr>
        <w:t>．</w:t>
      </w:r>
      <w:r w:rsidRPr="004E0B97">
        <w:rPr>
          <w:rFonts w:ascii="宋体" w:hAnsi="宋体" w:hint="eastAsia"/>
          <w:color w:val="0C0C0C"/>
          <w:szCs w:val="21"/>
        </w:rPr>
        <w:t>企业食品安全管理制度 B</w:t>
      </w:r>
      <w:r w:rsidR="009E3BD4">
        <w:rPr>
          <w:rFonts w:ascii="宋体" w:hAnsi="宋体" w:hint="eastAsia"/>
          <w:color w:val="0C0C0C"/>
          <w:szCs w:val="21"/>
        </w:rPr>
        <w:t>．</w:t>
      </w:r>
      <w:r w:rsidRPr="004E0B97">
        <w:rPr>
          <w:rFonts w:ascii="宋体" w:hAnsi="宋体" w:hint="eastAsia"/>
          <w:color w:val="0C0C0C"/>
          <w:szCs w:val="21"/>
        </w:rPr>
        <w:t>食品生产经营者要求</w:t>
      </w:r>
    </w:p>
    <w:p w:rsidR="004E0B97" w:rsidRDefault="004E0B97" w:rsidP="004E0B97">
      <w:pPr>
        <w:spacing w:line="400" w:lineRule="exact"/>
        <w:ind w:firstLineChars="200" w:firstLine="420"/>
        <w:rPr>
          <w:rFonts w:ascii="宋体" w:hAnsi="宋体"/>
          <w:color w:val="0C0C0C"/>
          <w:szCs w:val="21"/>
        </w:rPr>
      </w:pPr>
      <w:r w:rsidRPr="004E0B97">
        <w:rPr>
          <w:rFonts w:ascii="宋体" w:hAnsi="宋体" w:hint="eastAsia"/>
          <w:color w:val="0C0C0C"/>
          <w:szCs w:val="21"/>
        </w:rPr>
        <w:t>C</w:t>
      </w:r>
      <w:r w:rsidR="009E3BD4">
        <w:rPr>
          <w:rFonts w:ascii="宋体" w:hAnsi="宋体" w:hint="eastAsia"/>
          <w:color w:val="0C0C0C"/>
          <w:szCs w:val="21"/>
        </w:rPr>
        <w:t>．</w:t>
      </w:r>
      <w:r w:rsidRPr="004E0B97">
        <w:rPr>
          <w:rFonts w:ascii="宋体" w:hAnsi="宋体" w:hint="eastAsia"/>
          <w:color w:val="0C0C0C"/>
          <w:szCs w:val="21"/>
        </w:rPr>
        <w:t>法律</w:t>
      </w:r>
      <w:r w:rsidR="009E3BD4">
        <w:rPr>
          <w:rFonts w:ascii="宋体" w:hAnsi="宋体" w:hint="eastAsia"/>
          <w:color w:val="0C0C0C"/>
          <w:szCs w:val="21"/>
        </w:rPr>
        <w:t>．</w:t>
      </w:r>
      <w:r w:rsidRPr="004E0B97">
        <w:rPr>
          <w:rFonts w:ascii="宋体" w:hAnsi="宋体" w:hint="eastAsia"/>
          <w:color w:val="0C0C0C"/>
          <w:szCs w:val="21"/>
        </w:rPr>
        <w:t>法规和食品安全标准 D</w:t>
      </w:r>
      <w:r w:rsidR="009E3BD4">
        <w:rPr>
          <w:rFonts w:ascii="宋体" w:hAnsi="宋体" w:hint="eastAsia"/>
          <w:color w:val="0C0C0C"/>
          <w:szCs w:val="21"/>
        </w:rPr>
        <w:t>．</w:t>
      </w:r>
      <w:r w:rsidRPr="004E0B97">
        <w:rPr>
          <w:rFonts w:ascii="宋体" w:hAnsi="宋体" w:hint="eastAsia"/>
          <w:color w:val="0C0C0C"/>
          <w:szCs w:val="21"/>
        </w:rPr>
        <w:t>食品安全地方政府负总责要求</w:t>
      </w:r>
    </w:p>
    <w:p w:rsidR="008457F4" w:rsidRPr="008457F4" w:rsidRDefault="008457F4" w:rsidP="008457F4">
      <w:pPr>
        <w:spacing w:line="400" w:lineRule="exact"/>
        <w:ind w:firstLineChars="200" w:firstLine="420"/>
        <w:rPr>
          <w:rFonts w:ascii="宋体" w:hAnsi="宋体"/>
          <w:color w:val="0C0C0C"/>
          <w:szCs w:val="21"/>
        </w:rPr>
      </w:pPr>
      <w:r>
        <w:rPr>
          <w:rFonts w:ascii="宋体" w:hAnsi="宋体" w:hint="eastAsia"/>
          <w:color w:val="0C0C0C"/>
          <w:szCs w:val="21"/>
        </w:rPr>
        <w:t>34</w:t>
      </w:r>
      <w:r w:rsidRPr="008457F4">
        <w:rPr>
          <w:rFonts w:ascii="宋体" w:hAnsi="宋体" w:hint="eastAsia"/>
          <w:color w:val="0C0C0C"/>
          <w:szCs w:val="21"/>
        </w:rPr>
        <w:t>、违反《建设工程勘察设计管理条例》规定，勘察、设计单位</w:t>
      </w:r>
      <w:proofErr w:type="gramStart"/>
      <w:r w:rsidRPr="008457F4">
        <w:rPr>
          <w:rFonts w:ascii="宋体" w:hAnsi="宋体" w:hint="eastAsia"/>
          <w:color w:val="0C0C0C"/>
          <w:szCs w:val="21"/>
        </w:rPr>
        <w:t>未依据</w:t>
      </w:r>
      <w:proofErr w:type="gramEnd"/>
      <w:r w:rsidRPr="008457F4">
        <w:rPr>
          <w:rFonts w:ascii="宋体" w:hAnsi="宋体" w:hint="eastAsia"/>
          <w:color w:val="0C0C0C"/>
          <w:szCs w:val="21"/>
        </w:rPr>
        <w:t>项目批准文件，城乡规划及专业规划，国家规定的建设工程勘察、设计深度要求编制建设工程勘察、设计文件的，责令限期改正；逾期不改正的，处（C）的罚款；造成工程质量事故或者环境污染和生态破坏的，责令停业整顿，降低资质等级；情节严重的，吊销资质证书；造成损失的，依法承担赔偿责任。”</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A．3万元以上10万元以下</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B. 5万元以上25万元以下</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 xml:space="preserve">C．10万元以上30万元以下  </w:t>
      </w:r>
    </w:p>
    <w:p w:rsid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 xml:space="preserve">D. 50万元以上100万元以下  </w:t>
      </w:r>
    </w:p>
    <w:p w:rsidR="00E8597E" w:rsidRPr="00E8597E" w:rsidRDefault="00E8597E" w:rsidP="00E8597E">
      <w:pPr>
        <w:spacing w:line="400" w:lineRule="exact"/>
        <w:ind w:firstLineChars="200" w:firstLine="420"/>
        <w:rPr>
          <w:rFonts w:ascii="宋体" w:hAnsi="宋体"/>
          <w:color w:val="0C0C0C"/>
          <w:szCs w:val="21"/>
        </w:rPr>
      </w:pPr>
      <w:r>
        <w:rPr>
          <w:rFonts w:ascii="宋体" w:hAnsi="宋体" w:hint="eastAsia"/>
          <w:color w:val="0C0C0C"/>
          <w:szCs w:val="21"/>
        </w:rPr>
        <w:t>35、</w:t>
      </w:r>
      <w:r w:rsidRPr="00E8597E">
        <w:rPr>
          <w:rFonts w:ascii="宋体" w:hAnsi="宋体" w:hint="eastAsia"/>
          <w:color w:val="0C0C0C"/>
          <w:szCs w:val="21"/>
        </w:rPr>
        <w:t>中央宣传部、司法部关于在公民中开展法治宣传教育的第七个五年规划（简称“七五”普法规划）的实施时间是：（D）</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A.2013年-2017年</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B.2014年-2018年</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C.2015年-2019年</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D.2016年-2020年</w:t>
      </w:r>
    </w:p>
    <w:p w:rsidR="00E8597E" w:rsidRPr="00E8597E" w:rsidRDefault="00E8597E" w:rsidP="00E8597E">
      <w:pPr>
        <w:spacing w:line="400" w:lineRule="exact"/>
        <w:ind w:firstLineChars="200" w:firstLine="420"/>
        <w:rPr>
          <w:rFonts w:ascii="宋体" w:hAnsi="宋体"/>
          <w:color w:val="0C0C0C"/>
          <w:szCs w:val="21"/>
        </w:rPr>
      </w:pPr>
      <w:r>
        <w:rPr>
          <w:rFonts w:ascii="宋体" w:hAnsi="宋体" w:hint="eastAsia"/>
          <w:color w:val="0C0C0C"/>
          <w:szCs w:val="21"/>
        </w:rPr>
        <w:t>36、</w:t>
      </w:r>
      <w:r w:rsidRPr="00E8597E">
        <w:rPr>
          <w:rFonts w:ascii="宋体" w:hAnsi="宋体" w:hint="eastAsia"/>
          <w:color w:val="0C0C0C"/>
          <w:szCs w:val="21"/>
        </w:rPr>
        <w:t>张老师夫妇退休前是某重点中学的高级讲师，双双退休后希望能继续为社会奉献点余热，与几个老教师商议后，决定一起出资申请成立一个传播传统国学的公益性教育机构，</w:t>
      </w:r>
      <w:r w:rsidRPr="00E8597E">
        <w:rPr>
          <w:rFonts w:ascii="宋体" w:hAnsi="宋体" w:hint="eastAsia"/>
          <w:color w:val="0C0C0C"/>
          <w:szCs w:val="21"/>
        </w:rPr>
        <w:lastRenderedPageBreak/>
        <w:t>应该适用下列（C）部法律的调整。</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A.《义务教育法》</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B.《职业教育法》</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C.《民办教育促进法》</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D.《高等教育法》</w:t>
      </w:r>
    </w:p>
    <w:p w:rsidR="00781C27" w:rsidRPr="00781C27" w:rsidRDefault="00781C27" w:rsidP="00781C27">
      <w:pPr>
        <w:spacing w:line="400" w:lineRule="exact"/>
        <w:ind w:firstLineChars="200" w:firstLine="420"/>
        <w:rPr>
          <w:rFonts w:ascii="宋体" w:hAnsi="宋体"/>
          <w:color w:val="0C0C0C"/>
          <w:szCs w:val="21"/>
        </w:rPr>
      </w:pPr>
      <w:r>
        <w:rPr>
          <w:rFonts w:ascii="宋体" w:hAnsi="宋体" w:hint="eastAsia"/>
          <w:color w:val="0C0C0C"/>
          <w:szCs w:val="21"/>
        </w:rPr>
        <w:t>37、</w:t>
      </w:r>
      <w:r w:rsidRPr="00781C27">
        <w:rPr>
          <w:rFonts w:ascii="宋体" w:hAnsi="宋体" w:hint="eastAsia"/>
          <w:color w:val="0C0C0C"/>
          <w:szCs w:val="21"/>
        </w:rPr>
        <w:t>下列情形属于正当防卫的是（D ）。</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A</w:t>
      </w:r>
      <w:r w:rsidR="00144A12">
        <w:rPr>
          <w:rFonts w:ascii="宋体" w:hAnsi="宋体" w:hint="eastAsia"/>
          <w:color w:val="0C0C0C"/>
          <w:szCs w:val="21"/>
        </w:rPr>
        <w:t>．</w:t>
      </w:r>
      <w:r w:rsidRPr="00781C27">
        <w:rPr>
          <w:rFonts w:ascii="宋体" w:hAnsi="宋体" w:hint="eastAsia"/>
          <w:color w:val="0C0C0C"/>
          <w:szCs w:val="21"/>
        </w:rPr>
        <w:t>张某听人报信称李某扬言要烧掉他家，于是埋伏在李某回家路上，当李某走近时用棍棒将其手打折</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B</w:t>
      </w:r>
      <w:r w:rsidR="00144A12">
        <w:rPr>
          <w:rFonts w:ascii="宋体" w:hAnsi="宋体" w:hint="eastAsia"/>
          <w:color w:val="0C0C0C"/>
          <w:szCs w:val="21"/>
        </w:rPr>
        <w:t>．</w:t>
      </w:r>
      <w:r w:rsidRPr="00781C27">
        <w:rPr>
          <w:rFonts w:ascii="宋体" w:hAnsi="宋体" w:hint="eastAsia"/>
          <w:color w:val="0C0C0C"/>
          <w:szCs w:val="21"/>
        </w:rPr>
        <w:t>某市</w:t>
      </w:r>
      <w:proofErr w:type="gramStart"/>
      <w:r w:rsidRPr="00781C27">
        <w:rPr>
          <w:rFonts w:ascii="宋体" w:hAnsi="宋体" w:hint="eastAsia"/>
          <w:color w:val="0C0C0C"/>
          <w:szCs w:val="21"/>
        </w:rPr>
        <w:t>散打队</w:t>
      </w:r>
      <w:proofErr w:type="gramEnd"/>
      <w:r w:rsidRPr="00781C27">
        <w:rPr>
          <w:rFonts w:ascii="宋体" w:hAnsi="宋体" w:hint="eastAsia"/>
          <w:color w:val="0C0C0C"/>
          <w:szCs w:val="21"/>
        </w:rPr>
        <w:t>队员王某挎着包走在路上，李某抢过王某的包正欲转身逃跑，被王某踢翻在地。李某把包交给王某并求饶，王某又踢了两脚，将其左腿小腿</w:t>
      </w:r>
      <w:proofErr w:type="gramStart"/>
      <w:r w:rsidRPr="00781C27">
        <w:rPr>
          <w:rFonts w:ascii="宋体" w:hAnsi="宋体" w:hint="eastAsia"/>
          <w:color w:val="0C0C0C"/>
          <w:szCs w:val="21"/>
        </w:rPr>
        <w:t>骨踢折</w:t>
      </w:r>
      <w:proofErr w:type="gramEnd"/>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C</w:t>
      </w:r>
      <w:r w:rsidR="00144A12">
        <w:rPr>
          <w:rFonts w:ascii="宋体" w:hAnsi="宋体" w:hint="eastAsia"/>
          <w:color w:val="0C0C0C"/>
          <w:szCs w:val="21"/>
        </w:rPr>
        <w:t>．</w:t>
      </w:r>
      <w:proofErr w:type="gramStart"/>
      <w:r w:rsidRPr="00781C27">
        <w:rPr>
          <w:rFonts w:ascii="宋体" w:hAnsi="宋体" w:hint="eastAsia"/>
          <w:color w:val="0C0C0C"/>
          <w:szCs w:val="21"/>
        </w:rPr>
        <w:t>甲看乙</w:t>
      </w:r>
      <w:proofErr w:type="gramEnd"/>
      <w:r w:rsidRPr="00781C27">
        <w:rPr>
          <w:rFonts w:ascii="宋体" w:hAnsi="宋体" w:hint="eastAsia"/>
          <w:color w:val="0C0C0C"/>
          <w:szCs w:val="21"/>
        </w:rPr>
        <w:t>不顺眼，遂对其恶语相向。乙被激怒，动手殴打甲，甲掏出随身携带的匕首将</w:t>
      </w:r>
      <w:proofErr w:type="gramStart"/>
      <w:r w:rsidRPr="00781C27">
        <w:rPr>
          <w:rFonts w:ascii="宋体" w:hAnsi="宋体" w:hint="eastAsia"/>
          <w:color w:val="0C0C0C"/>
          <w:szCs w:val="21"/>
        </w:rPr>
        <w:t>乙捅成</w:t>
      </w:r>
      <w:proofErr w:type="gramEnd"/>
      <w:r w:rsidRPr="00781C27">
        <w:rPr>
          <w:rFonts w:ascii="宋体" w:hAnsi="宋体" w:hint="eastAsia"/>
          <w:color w:val="0C0C0C"/>
          <w:szCs w:val="21"/>
        </w:rPr>
        <w:t>轻伤</w:t>
      </w:r>
    </w:p>
    <w:p w:rsidR="00781C27" w:rsidRPr="00781C27" w:rsidRDefault="00781C27" w:rsidP="00144A12">
      <w:pPr>
        <w:spacing w:line="400" w:lineRule="exact"/>
        <w:ind w:firstLineChars="200" w:firstLine="420"/>
        <w:rPr>
          <w:rFonts w:ascii="宋体" w:hAnsi="宋体"/>
          <w:color w:val="0C0C0C"/>
          <w:szCs w:val="21"/>
        </w:rPr>
      </w:pPr>
      <w:r w:rsidRPr="00781C27">
        <w:rPr>
          <w:rFonts w:ascii="宋体" w:hAnsi="宋体" w:hint="eastAsia"/>
          <w:color w:val="0C0C0C"/>
          <w:szCs w:val="21"/>
        </w:rPr>
        <w:t>D</w:t>
      </w:r>
      <w:r w:rsidR="00144A12">
        <w:rPr>
          <w:rFonts w:ascii="宋体" w:hAnsi="宋体" w:hint="eastAsia"/>
          <w:color w:val="0C0C0C"/>
          <w:szCs w:val="21"/>
        </w:rPr>
        <w:t>．</w:t>
      </w:r>
      <w:r w:rsidRPr="00781C27">
        <w:rPr>
          <w:rFonts w:ascii="宋体" w:hAnsi="宋体" w:hint="eastAsia"/>
          <w:color w:val="0C0C0C"/>
          <w:szCs w:val="21"/>
        </w:rPr>
        <w:t>吴某下夜班回家路上，</w:t>
      </w:r>
      <w:proofErr w:type="gramStart"/>
      <w:r w:rsidRPr="00781C27">
        <w:rPr>
          <w:rFonts w:ascii="宋体" w:hAnsi="宋体" w:hint="eastAsia"/>
          <w:color w:val="0C0C0C"/>
          <w:szCs w:val="21"/>
        </w:rPr>
        <w:t>一</w:t>
      </w:r>
      <w:proofErr w:type="gramEnd"/>
      <w:r w:rsidRPr="00781C27">
        <w:rPr>
          <w:rFonts w:ascii="宋体" w:hAnsi="宋体" w:hint="eastAsia"/>
          <w:color w:val="0C0C0C"/>
          <w:szCs w:val="21"/>
        </w:rPr>
        <w:t>男子欲对其实施强奸，吴某奋起反抗，扭打过程中吴某一脚踹在该男子小腹。由于吴某所穿高跟鞋鞋底又尖又长，导致该男子内脏破裂失血过多而死</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3</w:t>
      </w:r>
      <w:r w:rsidR="00144A12">
        <w:rPr>
          <w:rFonts w:ascii="宋体" w:hAnsi="宋体" w:hint="eastAsia"/>
          <w:color w:val="0C0C0C"/>
          <w:szCs w:val="21"/>
        </w:rPr>
        <w:t>8</w:t>
      </w:r>
      <w:r>
        <w:rPr>
          <w:rFonts w:ascii="宋体" w:hAnsi="宋体" w:hint="eastAsia"/>
          <w:color w:val="0C0C0C"/>
          <w:szCs w:val="21"/>
        </w:rPr>
        <w:t>、</w:t>
      </w:r>
      <w:r w:rsidRPr="00781C27">
        <w:rPr>
          <w:rFonts w:ascii="宋体" w:hAnsi="宋体" w:hint="eastAsia"/>
          <w:color w:val="0C0C0C"/>
          <w:szCs w:val="21"/>
        </w:rPr>
        <w:t>下列属于《治安管理处罚法》规定的妨害社会管理的行为的是（  D ）。</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 xml:space="preserve">A.乞丐甲以反复纠缠的方式在繁华商业街上乞讨 </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 xml:space="preserve">B.球迷乙在未经允许的情况下，强行进入体育场 </w:t>
      </w:r>
    </w:p>
    <w:p w:rsidR="00781C27" w:rsidRPr="00781C27"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 xml:space="preserve">C.农民丙为防偷瓜在瓜地四周私自安装了电网 </w:t>
      </w:r>
    </w:p>
    <w:p w:rsidR="00E8597E" w:rsidRDefault="00781C27" w:rsidP="00781C27">
      <w:pPr>
        <w:spacing w:line="400" w:lineRule="exact"/>
        <w:ind w:firstLineChars="200" w:firstLine="420"/>
        <w:rPr>
          <w:rFonts w:ascii="宋体" w:hAnsi="宋体"/>
          <w:color w:val="0C0C0C"/>
          <w:szCs w:val="21"/>
        </w:rPr>
      </w:pPr>
      <w:r w:rsidRPr="00781C27">
        <w:rPr>
          <w:rFonts w:ascii="宋体" w:hAnsi="宋体" w:hint="eastAsia"/>
          <w:color w:val="0C0C0C"/>
          <w:szCs w:val="21"/>
        </w:rPr>
        <w:t>D.</w:t>
      </w:r>
      <w:proofErr w:type="gramStart"/>
      <w:r w:rsidRPr="00781C27">
        <w:rPr>
          <w:rFonts w:ascii="宋体" w:hAnsi="宋体" w:hint="eastAsia"/>
          <w:color w:val="0C0C0C"/>
          <w:szCs w:val="21"/>
        </w:rPr>
        <w:t>一</w:t>
      </w:r>
      <w:proofErr w:type="gramEnd"/>
      <w:r w:rsidRPr="00781C27">
        <w:rPr>
          <w:rFonts w:ascii="宋体" w:hAnsi="宋体" w:hint="eastAsia"/>
          <w:color w:val="0C0C0C"/>
          <w:szCs w:val="21"/>
        </w:rPr>
        <w:t>小区居民</w:t>
      </w:r>
      <w:proofErr w:type="gramStart"/>
      <w:r w:rsidRPr="00781C27">
        <w:rPr>
          <w:rFonts w:ascii="宋体" w:hAnsi="宋体" w:hint="eastAsia"/>
          <w:color w:val="0C0C0C"/>
          <w:szCs w:val="21"/>
        </w:rPr>
        <w:t>丁经常</w:t>
      </w:r>
      <w:proofErr w:type="gramEnd"/>
      <w:r w:rsidRPr="00781C27">
        <w:rPr>
          <w:rFonts w:ascii="宋体" w:hAnsi="宋体" w:hint="eastAsia"/>
          <w:color w:val="0C0C0C"/>
          <w:szCs w:val="21"/>
        </w:rPr>
        <w:t>放任其饲养的两条狗在楼道内随地大小便，如有邻居劝阻，其还放狗进行恐吓</w:t>
      </w:r>
    </w:p>
    <w:p w:rsidR="007E1015" w:rsidRPr="007E1015" w:rsidRDefault="007E1015" w:rsidP="007E1015">
      <w:pPr>
        <w:spacing w:line="400" w:lineRule="exact"/>
        <w:ind w:firstLineChars="200" w:firstLine="420"/>
        <w:rPr>
          <w:rFonts w:ascii="宋体" w:hAnsi="宋体"/>
          <w:color w:val="0C0C0C"/>
          <w:szCs w:val="21"/>
        </w:rPr>
      </w:pPr>
      <w:r>
        <w:rPr>
          <w:rFonts w:ascii="宋体" w:hAnsi="宋体" w:hint="eastAsia"/>
          <w:color w:val="0C0C0C"/>
          <w:szCs w:val="21"/>
        </w:rPr>
        <w:t>39</w:t>
      </w:r>
      <w:r w:rsidRPr="007E1015">
        <w:rPr>
          <w:rFonts w:ascii="宋体" w:hAnsi="宋体" w:hint="eastAsia"/>
          <w:color w:val="0C0C0C"/>
          <w:szCs w:val="21"/>
        </w:rPr>
        <w:t>、国家重点增加农村地区图书、报刊、戏曲、电影、广播电视节目、网络信息内容、节庆活动、体育健身活动等公共文化产品供给，促进城乡公共文化服务        。                                               （B）</w:t>
      </w:r>
    </w:p>
    <w:p w:rsidR="007E1015" w:rsidRPr="007E1015" w:rsidRDefault="007E1015" w:rsidP="007E1015">
      <w:pPr>
        <w:spacing w:line="400" w:lineRule="exact"/>
        <w:ind w:firstLineChars="200" w:firstLine="420"/>
        <w:rPr>
          <w:rFonts w:ascii="宋体" w:hAnsi="宋体"/>
          <w:color w:val="0C0C0C"/>
          <w:szCs w:val="21"/>
        </w:rPr>
      </w:pPr>
      <w:r w:rsidRPr="007E1015">
        <w:rPr>
          <w:rFonts w:ascii="宋体" w:hAnsi="宋体" w:hint="eastAsia"/>
          <w:color w:val="0C0C0C"/>
          <w:szCs w:val="21"/>
        </w:rPr>
        <w:t>A</w:t>
      </w:r>
      <w:r>
        <w:rPr>
          <w:rFonts w:ascii="宋体" w:hAnsi="宋体" w:hint="eastAsia"/>
          <w:color w:val="0C0C0C"/>
          <w:szCs w:val="21"/>
        </w:rPr>
        <w:t>．</w:t>
      </w:r>
      <w:r w:rsidRPr="007E1015">
        <w:rPr>
          <w:rFonts w:ascii="宋体" w:hAnsi="宋体" w:hint="eastAsia"/>
          <w:color w:val="0C0C0C"/>
          <w:szCs w:val="21"/>
        </w:rPr>
        <w:t>合法化          B</w:t>
      </w:r>
      <w:r>
        <w:rPr>
          <w:rFonts w:ascii="宋体" w:hAnsi="宋体" w:hint="eastAsia"/>
          <w:color w:val="0C0C0C"/>
          <w:szCs w:val="21"/>
        </w:rPr>
        <w:t>.</w:t>
      </w:r>
      <w:r w:rsidRPr="007E1015">
        <w:rPr>
          <w:rFonts w:ascii="宋体" w:hAnsi="宋体" w:hint="eastAsia"/>
          <w:color w:val="0C0C0C"/>
          <w:szCs w:val="21"/>
        </w:rPr>
        <w:t>均等化      C</w:t>
      </w:r>
      <w:r>
        <w:rPr>
          <w:rFonts w:ascii="宋体" w:hAnsi="宋体" w:hint="eastAsia"/>
          <w:color w:val="0C0C0C"/>
          <w:szCs w:val="21"/>
        </w:rPr>
        <w:t>.</w:t>
      </w:r>
      <w:r w:rsidRPr="007E1015">
        <w:rPr>
          <w:rFonts w:ascii="宋体" w:hAnsi="宋体" w:hint="eastAsia"/>
          <w:color w:val="0C0C0C"/>
          <w:szCs w:val="21"/>
        </w:rPr>
        <w:t>便利化         D</w:t>
      </w:r>
      <w:r>
        <w:rPr>
          <w:rFonts w:ascii="宋体" w:hAnsi="宋体" w:hint="eastAsia"/>
          <w:color w:val="0C0C0C"/>
          <w:szCs w:val="21"/>
        </w:rPr>
        <w:t>.</w:t>
      </w:r>
      <w:r w:rsidRPr="007E1015">
        <w:rPr>
          <w:rFonts w:ascii="宋体" w:hAnsi="宋体" w:hint="eastAsia"/>
          <w:color w:val="0C0C0C"/>
          <w:szCs w:val="21"/>
        </w:rPr>
        <w:t>基本化</w:t>
      </w:r>
    </w:p>
    <w:p w:rsidR="007E1015" w:rsidRPr="007E1015" w:rsidRDefault="007E1015" w:rsidP="007E1015">
      <w:pPr>
        <w:spacing w:line="400" w:lineRule="exact"/>
        <w:ind w:firstLineChars="200" w:firstLine="420"/>
        <w:rPr>
          <w:rFonts w:ascii="宋体" w:hAnsi="宋体"/>
          <w:color w:val="0C0C0C"/>
          <w:szCs w:val="21"/>
        </w:rPr>
      </w:pPr>
      <w:r>
        <w:rPr>
          <w:rFonts w:ascii="宋体" w:hAnsi="宋体" w:hint="eastAsia"/>
          <w:color w:val="0C0C0C"/>
          <w:szCs w:val="21"/>
        </w:rPr>
        <w:t>40</w:t>
      </w:r>
      <w:r w:rsidRPr="007E1015">
        <w:rPr>
          <w:rFonts w:ascii="宋体" w:hAnsi="宋体" w:hint="eastAsia"/>
          <w:color w:val="0C0C0C"/>
          <w:szCs w:val="21"/>
        </w:rPr>
        <w:t>、拟摄制电影的法人、其他组织应当将电影剧本梗概向国务院电影主管部门或者省、自治区、直辖市人民政府电影主管部门（D）</w:t>
      </w:r>
    </w:p>
    <w:p w:rsidR="007E1015" w:rsidRPr="007E1015" w:rsidRDefault="007E1015" w:rsidP="007E1015">
      <w:pPr>
        <w:spacing w:line="400" w:lineRule="exact"/>
        <w:ind w:firstLineChars="200" w:firstLine="420"/>
        <w:rPr>
          <w:rFonts w:ascii="宋体" w:hAnsi="宋体"/>
          <w:color w:val="0C0C0C"/>
          <w:szCs w:val="21"/>
        </w:rPr>
      </w:pPr>
      <w:r w:rsidRPr="007E1015">
        <w:rPr>
          <w:rFonts w:ascii="宋体" w:hAnsi="宋体" w:hint="eastAsia"/>
          <w:color w:val="0C0C0C"/>
          <w:szCs w:val="21"/>
        </w:rPr>
        <w:t>A</w:t>
      </w:r>
      <w:r>
        <w:rPr>
          <w:rFonts w:ascii="宋体" w:hAnsi="宋体" w:hint="eastAsia"/>
          <w:color w:val="0C0C0C"/>
          <w:szCs w:val="21"/>
        </w:rPr>
        <w:t>.</w:t>
      </w:r>
      <w:r w:rsidRPr="007E1015">
        <w:rPr>
          <w:rFonts w:ascii="宋体" w:hAnsi="宋体" w:hint="eastAsia"/>
          <w:color w:val="0C0C0C"/>
          <w:szCs w:val="21"/>
        </w:rPr>
        <w:t>批准            B</w:t>
      </w:r>
      <w:r>
        <w:rPr>
          <w:rFonts w:ascii="宋体" w:hAnsi="宋体" w:hint="eastAsia"/>
          <w:color w:val="0C0C0C"/>
          <w:szCs w:val="21"/>
        </w:rPr>
        <w:t>.</w:t>
      </w:r>
      <w:r w:rsidRPr="007E1015">
        <w:rPr>
          <w:rFonts w:ascii="宋体" w:hAnsi="宋体" w:hint="eastAsia"/>
          <w:color w:val="0C0C0C"/>
          <w:szCs w:val="21"/>
        </w:rPr>
        <w:t>审查        C</w:t>
      </w:r>
      <w:r>
        <w:rPr>
          <w:rFonts w:ascii="宋体" w:hAnsi="宋体" w:hint="eastAsia"/>
          <w:color w:val="0C0C0C"/>
          <w:szCs w:val="21"/>
        </w:rPr>
        <w:t>.</w:t>
      </w:r>
      <w:r w:rsidRPr="007E1015">
        <w:rPr>
          <w:rFonts w:ascii="宋体" w:hAnsi="宋体" w:hint="eastAsia"/>
          <w:color w:val="0C0C0C"/>
          <w:szCs w:val="21"/>
        </w:rPr>
        <w:t>许可           D</w:t>
      </w:r>
      <w:r>
        <w:rPr>
          <w:rFonts w:ascii="宋体" w:hAnsi="宋体" w:hint="eastAsia"/>
          <w:color w:val="0C0C0C"/>
          <w:szCs w:val="21"/>
        </w:rPr>
        <w:t>.</w:t>
      </w:r>
      <w:r w:rsidRPr="007E1015">
        <w:rPr>
          <w:rFonts w:ascii="宋体" w:hAnsi="宋体" w:hint="eastAsia"/>
          <w:color w:val="0C0C0C"/>
          <w:szCs w:val="21"/>
        </w:rPr>
        <w:t>备案</w:t>
      </w:r>
    </w:p>
    <w:p w:rsidR="00C024FF" w:rsidRPr="00C024FF" w:rsidRDefault="00C024FF" w:rsidP="00C024FF">
      <w:pPr>
        <w:spacing w:line="400" w:lineRule="exact"/>
        <w:ind w:firstLineChars="200" w:firstLine="420"/>
        <w:rPr>
          <w:rFonts w:ascii="宋体" w:hAnsi="宋体"/>
          <w:color w:val="0C0C0C"/>
          <w:szCs w:val="21"/>
        </w:rPr>
      </w:pPr>
      <w:r>
        <w:rPr>
          <w:rFonts w:ascii="宋体" w:hAnsi="宋体" w:hint="eastAsia"/>
          <w:color w:val="0C0C0C"/>
          <w:szCs w:val="21"/>
        </w:rPr>
        <w:t>41、</w:t>
      </w:r>
      <w:r w:rsidRPr="00C024FF">
        <w:rPr>
          <w:rFonts w:ascii="宋体" w:hAnsi="宋体" w:hint="eastAsia"/>
          <w:color w:val="0C0C0C"/>
          <w:szCs w:val="21"/>
        </w:rPr>
        <w:t>2013年十二届全国人大常委会第二次会议表决通过了《中华人民共和国旅游法》，下列不属于制定这部法律的目的的是（D）</w:t>
      </w:r>
    </w:p>
    <w:p w:rsidR="00C024FF" w:rsidRPr="00C024FF" w:rsidRDefault="00C024FF" w:rsidP="00C024FF">
      <w:pPr>
        <w:spacing w:line="400" w:lineRule="exact"/>
        <w:ind w:firstLineChars="200" w:firstLine="420"/>
        <w:rPr>
          <w:rFonts w:ascii="宋体" w:hAnsi="宋体"/>
          <w:color w:val="0C0C0C"/>
          <w:szCs w:val="21"/>
        </w:rPr>
      </w:pPr>
      <w:r>
        <w:rPr>
          <w:rFonts w:ascii="宋体" w:hAnsi="宋体" w:hint="eastAsia"/>
          <w:color w:val="0C0C0C"/>
          <w:szCs w:val="21"/>
        </w:rPr>
        <w:t>A.</w:t>
      </w:r>
      <w:r w:rsidRPr="00C024FF">
        <w:rPr>
          <w:rFonts w:ascii="宋体" w:hAnsi="宋体" w:hint="eastAsia"/>
          <w:color w:val="0C0C0C"/>
          <w:szCs w:val="21"/>
        </w:rPr>
        <w:t>保障旅游者和旅游经营者的合法权益；</w:t>
      </w:r>
    </w:p>
    <w:p w:rsidR="00C024FF" w:rsidRPr="00C024FF" w:rsidRDefault="00C024FF" w:rsidP="00C024FF">
      <w:pPr>
        <w:spacing w:line="400" w:lineRule="exact"/>
        <w:ind w:firstLineChars="200" w:firstLine="420"/>
        <w:rPr>
          <w:rFonts w:ascii="宋体" w:hAnsi="宋体"/>
          <w:color w:val="0C0C0C"/>
          <w:szCs w:val="21"/>
        </w:rPr>
      </w:pPr>
      <w:r>
        <w:rPr>
          <w:rFonts w:ascii="宋体" w:hAnsi="宋体" w:hint="eastAsia"/>
          <w:color w:val="0C0C0C"/>
          <w:szCs w:val="21"/>
        </w:rPr>
        <w:t>B.</w:t>
      </w:r>
      <w:r w:rsidRPr="00C024FF">
        <w:rPr>
          <w:rFonts w:ascii="宋体" w:hAnsi="宋体" w:hint="eastAsia"/>
          <w:color w:val="0C0C0C"/>
          <w:szCs w:val="21"/>
        </w:rPr>
        <w:t>规范旅游市场秩序；</w:t>
      </w:r>
    </w:p>
    <w:p w:rsidR="00C024FF" w:rsidRPr="00C024FF" w:rsidRDefault="00C024FF" w:rsidP="00C024FF">
      <w:pPr>
        <w:spacing w:line="400" w:lineRule="exact"/>
        <w:ind w:firstLineChars="200" w:firstLine="420"/>
        <w:rPr>
          <w:rFonts w:ascii="宋体" w:hAnsi="宋体"/>
          <w:color w:val="0C0C0C"/>
          <w:szCs w:val="21"/>
        </w:rPr>
      </w:pPr>
      <w:r>
        <w:rPr>
          <w:rFonts w:ascii="宋体" w:hAnsi="宋体" w:hint="eastAsia"/>
          <w:color w:val="0C0C0C"/>
          <w:szCs w:val="21"/>
        </w:rPr>
        <w:t>C.</w:t>
      </w:r>
      <w:r w:rsidRPr="00C024FF">
        <w:rPr>
          <w:rFonts w:ascii="宋体" w:hAnsi="宋体" w:hint="eastAsia"/>
          <w:color w:val="0C0C0C"/>
          <w:szCs w:val="21"/>
        </w:rPr>
        <w:t>保护和合理利用旅游资源；</w:t>
      </w:r>
    </w:p>
    <w:p w:rsidR="00C024FF" w:rsidRDefault="00C024FF" w:rsidP="00C024FF">
      <w:pPr>
        <w:spacing w:line="400" w:lineRule="exact"/>
        <w:ind w:firstLineChars="200" w:firstLine="420"/>
        <w:rPr>
          <w:rFonts w:ascii="宋体" w:hAnsi="宋体"/>
          <w:color w:val="0C0C0C"/>
          <w:szCs w:val="21"/>
        </w:rPr>
      </w:pPr>
      <w:r>
        <w:rPr>
          <w:rFonts w:ascii="宋体" w:hAnsi="宋体" w:hint="eastAsia"/>
          <w:color w:val="0C0C0C"/>
          <w:szCs w:val="21"/>
        </w:rPr>
        <w:t>D.</w:t>
      </w:r>
      <w:r w:rsidRPr="00C024FF">
        <w:rPr>
          <w:rFonts w:ascii="宋体" w:hAnsi="宋体" w:hint="eastAsia"/>
          <w:color w:val="0C0C0C"/>
          <w:szCs w:val="21"/>
        </w:rPr>
        <w:t>约束游客不文明旅游行为。</w:t>
      </w:r>
    </w:p>
    <w:p w:rsidR="00472907" w:rsidRPr="00472907" w:rsidRDefault="00472907" w:rsidP="00472907">
      <w:pPr>
        <w:spacing w:line="400" w:lineRule="exact"/>
        <w:ind w:firstLineChars="200" w:firstLine="420"/>
        <w:rPr>
          <w:rFonts w:ascii="宋体" w:hAnsi="宋体"/>
          <w:color w:val="0C0C0C"/>
          <w:szCs w:val="21"/>
        </w:rPr>
      </w:pPr>
      <w:r>
        <w:rPr>
          <w:rFonts w:ascii="宋体" w:hAnsi="宋体" w:hint="eastAsia"/>
          <w:color w:val="0C0C0C"/>
          <w:szCs w:val="21"/>
        </w:rPr>
        <w:t>4</w:t>
      </w:r>
      <w:r w:rsidRPr="00472907">
        <w:rPr>
          <w:rFonts w:ascii="宋体" w:hAnsi="宋体" w:hint="eastAsia"/>
          <w:color w:val="0C0C0C"/>
          <w:szCs w:val="21"/>
        </w:rPr>
        <w:t>2</w:t>
      </w:r>
      <w:r>
        <w:rPr>
          <w:rFonts w:ascii="宋体" w:hAnsi="宋体" w:hint="eastAsia"/>
          <w:color w:val="0C0C0C"/>
          <w:szCs w:val="21"/>
        </w:rPr>
        <w:t>、</w:t>
      </w:r>
      <w:r w:rsidRPr="00472907">
        <w:rPr>
          <w:rFonts w:ascii="宋体" w:hAnsi="宋体" w:hint="eastAsia"/>
          <w:color w:val="0C0C0C"/>
          <w:szCs w:val="21"/>
        </w:rPr>
        <w:t>在景物、设施上</w:t>
      </w:r>
      <w:proofErr w:type="gramStart"/>
      <w:r w:rsidRPr="00472907">
        <w:rPr>
          <w:rFonts w:ascii="宋体" w:hAnsi="宋体" w:hint="eastAsia"/>
          <w:color w:val="0C0C0C"/>
          <w:szCs w:val="21"/>
        </w:rPr>
        <w:t>刻划</w:t>
      </w:r>
      <w:proofErr w:type="gramEnd"/>
      <w:r w:rsidRPr="00472907">
        <w:rPr>
          <w:rFonts w:ascii="宋体" w:hAnsi="宋体" w:hint="eastAsia"/>
          <w:color w:val="0C0C0C"/>
          <w:szCs w:val="21"/>
        </w:rPr>
        <w:t>，涂污或者在风景名胜区内乱扔垃圾的，由风景名胜区管理机</w:t>
      </w:r>
      <w:r w:rsidRPr="00472907">
        <w:rPr>
          <w:rFonts w:ascii="宋体" w:hAnsi="宋体" w:hint="eastAsia"/>
          <w:color w:val="0C0C0C"/>
          <w:szCs w:val="21"/>
        </w:rPr>
        <w:lastRenderedPageBreak/>
        <w:t>构责令恢复原状或采取其他补救措施，处（</w:t>
      </w:r>
      <w:r>
        <w:rPr>
          <w:rFonts w:ascii="宋体" w:hAnsi="宋体" w:hint="eastAsia"/>
          <w:color w:val="0C0C0C"/>
          <w:szCs w:val="21"/>
        </w:rPr>
        <w:t xml:space="preserve"> </w:t>
      </w:r>
      <w:r w:rsidRPr="00472907">
        <w:rPr>
          <w:rFonts w:ascii="宋体" w:hAnsi="宋体" w:hint="eastAsia"/>
          <w:color w:val="0C0C0C"/>
          <w:szCs w:val="21"/>
        </w:rPr>
        <w:t>B</w:t>
      </w:r>
      <w:r>
        <w:rPr>
          <w:rFonts w:ascii="宋体" w:hAnsi="宋体" w:hint="eastAsia"/>
          <w:color w:val="0C0C0C"/>
          <w:szCs w:val="21"/>
        </w:rPr>
        <w:t xml:space="preserve"> </w:t>
      </w:r>
      <w:r w:rsidRPr="00472907">
        <w:rPr>
          <w:rFonts w:ascii="宋体" w:hAnsi="宋体" w:hint="eastAsia"/>
          <w:color w:val="0C0C0C"/>
          <w:szCs w:val="21"/>
        </w:rPr>
        <w:t>）；</w:t>
      </w:r>
      <w:proofErr w:type="gramStart"/>
      <w:r w:rsidRPr="00472907">
        <w:rPr>
          <w:rFonts w:ascii="宋体" w:hAnsi="宋体" w:hint="eastAsia"/>
          <w:color w:val="0C0C0C"/>
          <w:szCs w:val="21"/>
        </w:rPr>
        <w:t>刻划</w:t>
      </w:r>
      <w:proofErr w:type="gramEnd"/>
      <w:r w:rsidRPr="00472907">
        <w:rPr>
          <w:rFonts w:ascii="宋体" w:hAnsi="宋体" w:hint="eastAsia"/>
          <w:color w:val="0C0C0C"/>
          <w:szCs w:val="21"/>
        </w:rPr>
        <w:t>、涂污或者以其他方式故意损坏国家保护的文物、名胜古迹的，按照《治安管理处罚法》有关规定予以处罚，构成犯罪的，依法追究刑事责任。</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A. 100元的罚款；</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B. 50元的罚款；</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C. 行政扣留；</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D. 赔偿损失。</w:t>
      </w:r>
    </w:p>
    <w:p w:rsidR="00472907" w:rsidRPr="00472907" w:rsidRDefault="00472907" w:rsidP="00472907">
      <w:pPr>
        <w:spacing w:line="400" w:lineRule="exact"/>
        <w:ind w:firstLineChars="200" w:firstLine="420"/>
        <w:rPr>
          <w:rFonts w:ascii="宋体" w:hAnsi="宋体"/>
          <w:color w:val="0C0C0C"/>
          <w:szCs w:val="21"/>
        </w:rPr>
      </w:pPr>
      <w:r>
        <w:rPr>
          <w:rFonts w:ascii="宋体" w:hAnsi="宋体" w:hint="eastAsia"/>
          <w:color w:val="0C0C0C"/>
          <w:szCs w:val="21"/>
        </w:rPr>
        <w:t>4</w:t>
      </w:r>
      <w:r w:rsidRPr="00472907">
        <w:rPr>
          <w:rFonts w:ascii="宋体" w:hAnsi="宋体" w:hint="eastAsia"/>
          <w:color w:val="0C0C0C"/>
          <w:szCs w:val="21"/>
        </w:rPr>
        <w:t>3</w:t>
      </w:r>
      <w:r>
        <w:rPr>
          <w:rFonts w:ascii="宋体" w:hAnsi="宋体" w:hint="eastAsia"/>
          <w:color w:val="0C0C0C"/>
          <w:szCs w:val="21"/>
        </w:rPr>
        <w:t>、</w:t>
      </w:r>
      <w:r w:rsidRPr="00472907">
        <w:rPr>
          <w:rFonts w:ascii="宋体" w:hAnsi="宋体" w:hint="eastAsia"/>
          <w:color w:val="0C0C0C"/>
          <w:szCs w:val="21"/>
        </w:rPr>
        <w:t>旅游投诉处理机构处理旅游投诉，实行（</w:t>
      </w:r>
      <w:r>
        <w:rPr>
          <w:rFonts w:ascii="宋体" w:hAnsi="宋体" w:hint="eastAsia"/>
          <w:color w:val="0C0C0C"/>
          <w:szCs w:val="21"/>
        </w:rPr>
        <w:t xml:space="preserve"> </w:t>
      </w:r>
      <w:r w:rsidRPr="00472907">
        <w:rPr>
          <w:rFonts w:ascii="宋体" w:hAnsi="宋体"/>
          <w:color w:val="0C0C0C"/>
          <w:szCs w:val="21"/>
        </w:rPr>
        <w:t>B</w:t>
      </w:r>
      <w:r>
        <w:rPr>
          <w:rFonts w:ascii="宋体" w:hAnsi="宋体" w:hint="eastAsia"/>
          <w:color w:val="0C0C0C"/>
          <w:szCs w:val="21"/>
        </w:rPr>
        <w:t xml:space="preserve"> </w:t>
      </w:r>
      <w:r w:rsidRPr="00472907">
        <w:rPr>
          <w:rFonts w:ascii="宋体" w:hAnsi="宋体" w:hint="eastAsia"/>
          <w:color w:val="0C0C0C"/>
          <w:szCs w:val="21"/>
        </w:rPr>
        <w:t>）</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A. 裁决制度</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B. 调解制度</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C. 协商制度</w:t>
      </w:r>
    </w:p>
    <w:p w:rsidR="00472907" w:rsidRPr="00472907" w:rsidRDefault="00472907" w:rsidP="00472907">
      <w:pPr>
        <w:spacing w:line="400" w:lineRule="exact"/>
        <w:ind w:firstLineChars="200" w:firstLine="420"/>
        <w:rPr>
          <w:rFonts w:ascii="宋体" w:hAnsi="宋体"/>
          <w:color w:val="0C0C0C"/>
          <w:szCs w:val="21"/>
        </w:rPr>
      </w:pPr>
      <w:r w:rsidRPr="00472907">
        <w:rPr>
          <w:rFonts w:ascii="宋体" w:hAnsi="宋体" w:hint="eastAsia"/>
          <w:color w:val="0C0C0C"/>
          <w:szCs w:val="21"/>
        </w:rPr>
        <w:t>D. 仲裁制度</w:t>
      </w:r>
    </w:p>
    <w:p w:rsidR="00472907" w:rsidRPr="00C024FF" w:rsidRDefault="00472907" w:rsidP="00C024FF">
      <w:pPr>
        <w:spacing w:line="400" w:lineRule="exact"/>
        <w:ind w:firstLineChars="200" w:firstLine="420"/>
        <w:rPr>
          <w:rFonts w:ascii="宋体" w:hAnsi="宋体"/>
          <w:color w:val="0C0C0C"/>
          <w:szCs w:val="21"/>
        </w:rPr>
      </w:pPr>
    </w:p>
    <w:p w:rsidR="005458A4" w:rsidRDefault="005458A4" w:rsidP="005458A4">
      <w:pPr>
        <w:numPr>
          <w:ilvl w:val="0"/>
          <w:numId w:val="1"/>
        </w:numPr>
        <w:adjustRightInd w:val="0"/>
        <w:snapToGrid w:val="0"/>
        <w:spacing w:line="400" w:lineRule="exact"/>
        <w:rPr>
          <w:rFonts w:ascii="宋体" w:hAnsi="宋体"/>
          <w:b/>
          <w:color w:val="0C0C0C"/>
          <w:szCs w:val="21"/>
        </w:rPr>
      </w:pPr>
      <w:r>
        <w:rPr>
          <w:rFonts w:ascii="宋体" w:hAnsi="宋体" w:hint="eastAsia"/>
          <w:b/>
          <w:color w:val="0C0C0C"/>
          <w:szCs w:val="21"/>
        </w:rPr>
        <w:t>多选题（</w:t>
      </w:r>
      <w:r w:rsidR="00472907">
        <w:rPr>
          <w:rFonts w:ascii="宋体" w:hAnsi="宋体" w:hint="eastAsia"/>
          <w:b/>
          <w:color w:val="0C0C0C"/>
          <w:szCs w:val="21"/>
        </w:rPr>
        <w:t>40</w:t>
      </w:r>
      <w:r>
        <w:rPr>
          <w:rFonts w:ascii="宋体" w:hAnsi="宋体" w:hint="eastAsia"/>
          <w:b/>
          <w:color w:val="0C0C0C"/>
          <w:szCs w:val="21"/>
        </w:rPr>
        <w:t>题）</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1、我国某省人大常委会制定了该省的《食品卫生条例》，关于该地方性法规，下列哪些选项是正确的(ABD)。</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A.该法规所规定的内容主要属于行政法部门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B.该法规属于我国法律的正式渊源，法院审理相关案例时可直接适用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C.该法规的具体应用问题，应由该省人大常委会进行解释</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D.该法规虽尽在该省范围适用，但从效力上</w:t>
      </w:r>
      <w:proofErr w:type="gramStart"/>
      <w:r>
        <w:rPr>
          <w:rFonts w:ascii="宋体" w:hAnsi="宋体" w:hint="eastAsia"/>
          <w:color w:val="0C0C0C"/>
          <w:szCs w:val="21"/>
        </w:rPr>
        <w:t>看具有</w:t>
      </w:r>
      <w:proofErr w:type="gramEnd"/>
      <w:r>
        <w:rPr>
          <w:rFonts w:ascii="宋体" w:hAnsi="宋体" w:hint="eastAsia"/>
          <w:color w:val="0C0C0C"/>
          <w:szCs w:val="21"/>
        </w:rPr>
        <w:t>普遍性</w:t>
      </w:r>
    </w:p>
    <w:p w:rsidR="003B5A11" w:rsidRPr="003B5A11" w:rsidRDefault="004E5B2D" w:rsidP="003B5A11">
      <w:pPr>
        <w:spacing w:line="400" w:lineRule="exact"/>
        <w:ind w:firstLineChars="200" w:firstLine="420"/>
        <w:rPr>
          <w:rFonts w:ascii="宋体" w:hAnsi="宋体"/>
          <w:color w:val="0C0C0C"/>
          <w:szCs w:val="21"/>
        </w:rPr>
      </w:pPr>
      <w:r>
        <w:rPr>
          <w:rFonts w:ascii="宋体" w:hAnsi="宋体" w:hint="eastAsia"/>
          <w:color w:val="0C0C0C"/>
          <w:szCs w:val="21"/>
        </w:rPr>
        <w:t>2</w:t>
      </w:r>
      <w:r w:rsidR="003B5A11" w:rsidRPr="003B5A11">
        <w:rPr>
          <w:rFonts w:ascii="宋体" w:hAnsi="宋体" w:hint="eastAsia"/>
          <w:color w:val="0C0C0C"/>
          <w:szCs w:val="21"/>
        </w:rPr>
        <w:t>、录用公务员，招录机关依据（ABC），提出拟录用人员名单，予以公示。</w:t>
      </w:r>
    </w:p>
    <w:p w:rsidR="003B5A11" w:rsidRDefault="003B5A11" w:rsidP="003B5A11">
      <w:pPr>
        <w:spacing w:line="400" w:lineRule="exact"/>
        <w:ind w:firstLineChars="200" w:firstLine="420"/>
        <w:rPr>
          <w:rFonts w:ascii="宋体" w:hAnsi="宋体"/>
          <w:color w:val="0C0C0C"/>
          <w:szCs w:val="21"/>
        </w:rPr>
      </w:pPr>
      <w:r w:rsidRPr="003B5A11">
        <w:rPr>
          <w:rFonts w:ascii="宋体" w:hAnsi="宋体" w:hint="eastAsia"/>
          <w:color w:val="0C0C0C"/>
          <w:szCs w:val="21"/>
        </w:rPr>
        <w:t>A.考试成绩   B.考察情况   C.体检结果   D.群众评议</w:t>
      </w:r>
    </w:p>
    <w:p w:rsidR="005458A4" w:rsidRDefault="005458A4" w:rsidP="003B5A11">
      <w:pPr>
        <w:spacing w:line="400" w:lineRule="exact"/>
        <w:ind w:firstLineChars="200" w:firstLine="420"/>
        <w:rPr>
          <w:rFonts w:ascii="宋体" w:hAnsi="宋体"/>
          <w:color w:val="0C0C0C"/>
          <w:szCs w:val="21"/>
        </w:rPr>
      </w:pPr>
      <w:r>
        <w:rPr>
          <w:rFonts w:ascii="宋体" w:hAnsi="宋体" w:hint="eastAsia"/>
          <w:color w:val="0C0C0C"/>
          <w:szCs w:val="21"/>
        </w:rPr>
        <w:t>3、公务员有下列情况之一的，年度考核确定为不称职等次（BCD）。</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A.上班时间经常脱岗、串门，人际关系紧张且影响工作，经查证情况属实的</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B.上年度被确定为基本称职等次，本年度仍无明显改进的</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C.年度考核民主评议或测评一般、差票数合计达40%以上的</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D.无正当理由旷工连续超过10天或一年内累计超过20天的</w:t>
      </w:r>
    </w:p>
    <w:p w:rsidR="003B5A11" w:rsidRPr="003B5A11" w:rsidRDefault="004E5B2D" w:rsidP="003B5A11">
      <w:pPr>
        <w:spacing w:line="400" w:lineRule="exact"/>
        <w:ind w:firstLineChars="200" w:firstLine="420"/>
        <w:rPr>
          <w:rFonts w:ascii="宋体" w:hAnsi="宋体"/>
          <w:color w:val="0C0C0C"/>
          <w:szCs w:val="21"/>
        </w:rPr>
      </w:pPr>
      <w:r>
        <w:rPr>
          <w:rFonts w:ascii="宋体" w:hAnsi="宋体" w:hint="eastAsia"/>
          <w:color w:val="0C0C0C"/>
          <w:szCs w:val="21"/>
        </w:rPr>
        <w:t>4</w:t>
      </w:r>
      <w:r w:rsidR="003B5A11" w:rsidRPr="003B5A11">
        <w:rPr>
          <w:rFonts w:ascii="宋体" w:hAnsi="宋体" w:hint="eastAsia"/>
          <w:color w:val="0C0C0C"/>
          <w:szCs w:val="21"/>
        </w:rPr>
        <w:t>、公务员职位类别按照公务员职位的性质、特点和管理需要，划分为（ABC）等类别。</w:t>
      </w:r>
    </w:p>
    <w:p w:rsidR="003B5A11" w:rsidRDefault="003B5A11" w:rsidP="003B5A11">
      <w:pPr>
        <w:spacing w:line="400" w:lineRule="exact"/>
        <w:ind w:firstLineChars="200" w:firstLine="420"/>
        <w:rPr>
          <w:rFonts w:ascii="宋体" w:hAnsi="宋体"/>
          <w:color w:val="0C0C0C"/>
          <w:szCs w:val="21"/>
        </w:rPr>
      </w:pPr>
      <w:r w:rsidRPr="003B5A11">
        <w:rPr>
          <w:rFonts w:ascii="宋体" w:hAnsi="宋体" w:hint="eastAsia"/>
          <w:color w:val="0C0C0C"/>
          <w:szCs w:val="21"/>
        </w:rPr>
        <w:t>A</w:t>
      </w:r>
      <w:r>
        <w:rPr>
          <w:rFonts w:ascii="宋体" w:hAnsi="宋体" w:hint="eastAsia"/>
          <w:color w:val="0C0C0C"/>
          <w:szCs w:val="21"/>
        </w:rPr>
        <w:t>．</w:t>
      </w:r>
      <w:r w:rsidRPr="003B5A11">
        <w:rPr>
          <w:rFonts w:ascii="宋体" w:hAnsi="宋体" w:hint="eastAsia"/>
          <w:color w:val="0C0C0C"/>
          <w:szCs w:val="21"/>
        </w:rPr>
        <w:t>综合管理类</w:t>
      </w:r>
      <w:r>
        <w:rPr>
          <w:rFonts w:ascii="宋体" w:hAnsi="宋体" w:hint="eastAsia"/>
          <w:color w:val="0C0C0C"/>
          <w:szCs w:val="21"/>
        </w:rPr>
        <w:t xml:space="preserve">  </w:t>
      </w:r>
      <w:r w:rsidRPr="003B5A11">
        <w:rPr>
          <w:rFonts w:ascii="宋体" w:hAnsi="宋体" w:hint="eastAsia"/>
          <w:color w:val="0C0C0C"/>
          <w:szCs w:val="21"/>
        </w:rPr>
        <w:t xml:space="preserve">  B</w:t>
      </w:r>
      <w:r>
        <w:rPr>
          <w:rFonts w:ascii="宋体" w:hAnsi="宋体" w:hint="eastAsia"/>
          <w:color w:val="0C0C0C"/>
          <w:szCs w:val="21"/>
        </w:rPr>
        <w:t>.</w:t>
      </w:r>
      <w:r w:rsidRPr="003B5A11">
        <w:rPr>
          <w:rFonts w:ascii="宋体" w:hAnsi="宋体" w:hint="eastAsia"/>
          <w:color w:val="0C0C0C"/>
          <w:szCs w:val="21"/>
        </w:rPr>
        <w:t xml:space="preserve">专业技术类  </w:t>
      </w:r>
      <w:r>
        <w:rPr>
          <w:rFonts w:ascii="宋体" w:hAnsi="宋体" w:hint="eastAsia"/>
          <w:color w:val="0C0C0C"/>
          <w:szCs w:val="21"/>
        </w:rPr>
        <w:t xml:space="preserve">  </w:t>
      </w:r>
      <w:r w:rsidRPr="003B5A11">
        <w:rPr>
          <w:rFonts w:ascii="宋体" w:hAnsi="宋体" w:hint="eastAsia"/>
          <w:color w:val="0C0C0C"/>
          <w:szCs w:val="21"/>
        </w:rPr>
        <w:t>C</w:t>
      </w:r>
      <w:r>
        <w:rPr>
          <w:rFonts w:ascii="宋体" w:hAnsi="宋体" w:hint="eastAsia"/>
          <w:color w:val="0C0C0C"/>
          <w:szCs w:val="21"/>
        </w:rPr>
        <w:t>.</w:t>
      </w:r>
      <w:r w:rsidRPr="003B5A11">
        <w:rPr>
          <w:rFonts w:ascii="宋体" w:hAnsi="宋体" w:hint="eastAsia"/>
          <w:color w:val="0C0C0C"/>
          <w:szCs w:val="21"/>
        </w:rPr>
        <w:t xml:space="preserve">行政执法类 </w:t>
      </w:r>
      <w:r>
        <w:rPr>
          <w:rFonts w:ascii="宋体" w:hAnsi="宋体" w:hint="eastAsia"/>
          <w:color w:val="0C0C0C"/>
          <w:szCs w:val="21"/>
        </w:rPr>
        <w:t xml:space="preserve">  </w:t>
      </w:r>
      <w:r w:rsidRPr="003B5A11">
        <w:rPr>
          <w:rFonts w:ascii="宋体" w:hAnsi="宋体" w:hint="eastAsia"/>
          <w:color w:val="0C0C0C"/>
          <w:szCs w:val="21"/>
        </w:rPr>
        <w:t xml:space="preserve"> D</w:t>
      </w:r>
      <w:r>
        <w:rPr>
          <w:rFonts w:ascii="宋体" w:hAnsi="宋体" w:hint="eastAsia"/>
          <w:color w:val="0C0C0C"/>
          <w:szCs w:val="21"/>
        </w:rPr>
        <w:t>.</w:t>
      </w:r>
      <w:r w:rsidRPr="003B5A11">
        <w:rPr>
          <w:rFonts w:ascii="宋体" w:hAnsi="宋体" w:hint="eastAsia"/>
          <w:color w:val="0C0C0C"/>
          <w:szCs w:val="21"/>
        </w:rPr>
        <w:t>司法监察类</w:t>
      </w:r>
    </w:p>
    <w:p w:rsidR="00FC5EB0" w:rsidRPr="00FC5EB0" w:rsidRDefault="004E5B2D" w:rsidP="003B5A11">
      <w:pPr>
        <w:spacing w:line="400" w:lineRule="exact"/>
        <w:ind w:firstLineChars="200" w:firstLine="420"/>
        <w:rPr>
          <w:rFonts w:ascii="宋体" w:hAnsi="宋体"/>
          <w:color w:val="0C0C0C"/>
          <w:szCs w:val="21"/>
        </w:rPr>
      </w:pPr>
      <w:r>
        <w:rPr>
          <w:rFonts w:ascii="宋体" w:hAnsi="宋体" w:hint="eastAsia"/>
          <w:color w:val="0C0C0C"/>
          <w:szCs w:val="21"/>
        </w:rPr>
        <w:t>5、</w:t>
      </w:r>
      <w:r w:rsidR="00FC5EB0" w:rsidRPr="00FC5EB0">
        <w:rPr>
          <w:rFonts w:ascii="宋体" w:hAnsi="宋体" w:hint="eastAsia"/>
          <w:color w:val="0C0C0C"/>
          <w:szCs w:val="21"/>
        </w:rPr>
        <w:t>下列选项中，哪些不得申请行政复议？（</w:t>
      </w:r>
      <w:r w:rsidR="00FC5EB0">
        <w:rPr>
          <w:rFonts w:ascii="宋体" w:hAnsi="宋体" w:hint="eastAsia"/>
          <w:color w:val="0C0C0C"/>
          <w:szCs w:val="21"/>
        </w:rPr>
        <w:t xml:space="preserve"> </w:t>
      </w:r>
      <w:r w:rsidR="00FC5EB0" w:rsidRPr="00FC5EB0">
        <w:rPr>
          <w:rFonts w:ascii="宋体" w:hAnsi="宋体" w:hint="eastAsia"/>
          <w:color w:val="0C0C0C"/>
          <w:szCs w:val="21"/>
        </w:rPr>
        <w:t>ABC ）</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A 公务员甲某对本单位给予其行政警告处分不服</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B 公务员甲某对本单位将其调换工作岗位不服</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C 甲某对公安机关就其与乙的民事纠纷</w:t>
      </w:r>
      <w:proofErr w:type="gramStart"/>
      <w:r w:rsidRPr="00FC5EB0">
        <w:rPr>
          <w:rFonts w:ascii="宋体" w:hAnsi="宋体" w:hint="eastAsia"/>
          <w:color w:val="0C0C0C"/>
          <w:szCs w:val="21"/>
        </w:rPr>
        <w:t>作出</w:t>
      </w:r>
      <w:proofErr w:type="gramEnd"/>
      <w:r w:rsidRPr="00FC5EB0">
        <w:rPr>
          <w:rFonts w:ascii="宋体" w:hAnsi="宋体" w:hint="eastAsia"/>
          <w:color w:val="0C0C0C"/>
          <w:szCs w:val="21"/>
        </w:rPr>
        <w:t>的调解不服</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D 甲某对工商机关对其</w:t>
      </w:r>
      <w:proofErr w:type="gramStart"/>
      <w:r w:rsidRPr="00FC5EB0">
        <w:rPr>
          <w:rFonts w:ascii="宋体" w:hAnsi="宋体" w:hint="eastAsia"/>
          <w:color w:val="0C0C0C"/>
          <w:szCs w:val="21"/>
        </w:rPr>
        <w:t>作出</w:t>
      </w:r>
      <w:proofErr w:type="gramEnd"/>
      <w:r w:rsidRPr="00FC5EB0">
        <w:rPr>
          <w:rFonts w:ascii="宋体" w:hAnsi="宋体" w:hint="eastAsia"/>
          <w:color w:val="0C0C0C"/>
          <w:szCs w:val="21"/>
        </w:rPr>
        <w:t>的吊销许可证决定不服</w:t>
      </w:r>
    </w:p>
    <w:p w:rsidR="005458A4" w:rsidRDefault="00102DD5" w:rsidP="005458A4">
      <w:pPr>
        <w:spacing w:line="400" w:lineRule="exact"/>
        <w:ind w:firstLineChars="200" w:firstLine="420"/>
        <w:rPr>
          <w:rFonts w:ascii="宋体" w:hAnsi="宋体"/>
          <w:color w:val="0C0C0C"/>
          <w:szCs w:val="21"/>
        </w:rPr>
      </w:pPr>
      <w:r>
        <w:rPr>
          <w:rFonts w:ascii="宋体" w:hAnsi="宋体" w:hint="eastAsia"/>
          <w:color w:val="0C0C0C"/>
          <w:szCs w:val="21"/>
        </w:rPr>
        <w:lastRenderedPageBreak/>
        <w:t>6</w:t>
      </w:r>
      <w:r w:rsidR="005458A4">
        <w:rPr>
          <w:rFonts w:ascii="宋体" w:hAnsi="宋体" w:hint="eastAsia"/>
          <w:color w:val="0C0C0C"/>
          <w:szCs w:val="21"/>
        </w:rPr>
        <w:t>、环境保护坚持（ABCD ）</w:t>
      </w:r>
      <w:proofErr w:type="gramStart"/>
      <w:r w:rsidR="005458A4">
        <w:rPr>
          <w:rFonts w:ascii="宋体" w:hAnsi="宋体" w:hint="eastAsia"/>
          <w:color w:val="0C0C0C"/>
          <w:szCs w:val="21"/>
        </w:rPr>
        <w:t>损害担责的</w:t>
      </w:r>
      <w:proofErr w:type="gramEnd"/>
      <w:r w:rsidR="005458A4">
        <w:rPr>
          <w:rFonts w:ascii="宋体" w:hAnsi="宋体" w:hint="eastAsia"/>
          <w:color w:val="0C0C0C"/>
          <w:szCs w:val="21"/>
        </w:rPr>
        <w:t>原则。</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A.保护优先      B.预防为主      C.综合治理      D.公众参与</w:t>
      </w:r>
    </w:p>
    <w:p w:rsidR="005458A4" w:rsidRDefault="00102DD5" w:rsidP="005458A4">
      <w:pPr>
        <w:spacing w:line="400" w:lineRule="exact"/>
        <w:ind w:firstLineChars="200" w:firstLine="420"/>
        <w:rPr>
          <w:rFonts w:ascii="宋体" w:hAnsi="宋体"/>
          <w:color w:val="0C0C0C"/>
          <w:szCs w:val="21"/>
        </w:rPr>
      </w:pPr>
      <w:r>
        <w:rPr>
          <w:rFonts w:ascii="宋体" w:hAnsi="宋体" w:hint="eastAsia"/>
          <w:color w:val="0C0C0C"/>
          <w:szCs w:val="21"/>
        </w:rPr>
        <w:t>7</w:t>
      </w:r>
      <w:r w:rsidR="005458A4">
        <w:rPr>
          <w:rFonts w:ascii="宋体" w:hAnsi="宋体" w:hint="eastAsia"/>
          <w:color w:val="0C0C0C"/>
          <w:szCs w:val="21"/>
        </w:rPr>
        <w:t>、文物工作贯彻（ABCD）的方针。</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A.保护为主      B.抢救第一      C.合理运用      D.加强管理</w:t>
      </w:r>
    </w:p>
    <w:p w:rsidR="00FC5EB0" w:rsidRDefault="00102DD5" w:rsidP="00FC5EB0">
      <w:pPr>
        <w:spacing w:line="400" w:lineRule="exact"/>
        <w:ind w:firstLineChars="200" w:firstLine="420"/>
        <w:rPr>
          <w:rFonts w:ascii="宋体" w:hAnsi="宋体"/>
          <w:color w:val="0C0C0C"/>
          <w:szCs w:val="21"/>
        </w:rPr>
      </w:pPr>
      <w:r>
        <w:rPr>
          <w:rFonts w:ascii="宋体" w:hAnsi="宋体" w:hint="eastAsia"/>
          <w:color w:val="0C0C0C"/>
          <w:szCs w:val="21"/>
        </w:rPr>
        <w:t>8、</w:t>
      </w:r>
      <w:r w:rsidR="00FC5EB0" w:rsidRPr="00FC5EB0">
        <w:rPr>
          <w:rFonts w:ascii="宋体" w:hAnsi="宋体" w:hint="eastAsia"/>
          <w:color w:val="0C0C0C"/>
          <w:szCs w:val="21"/>
        </w:rPr>
        <w:t>宗教事务管理坚持保护合法</w:t>
      </w:r>
      <w:r w:rsidR="00FC5EB0">
        <w:rPr>
          <w:rFonts w:ascii="宋体" w:hAnsi="宋体" w:hint="eastAsia"/>
          <w:color w:val="0C0C0C"/>
          <w:szCs w:val="21"/>
        </w:rPr>
        <w:t>(ABCD)</w:t>
      </w:r>
      <w:r w:rsidR="00FC5EB0" w:rsidRPr="00FC5EB0">
        <w:rPr>
          <w:rFonts w:ascii="宋体" w:hAnsi="宋体" w:hint="eastAsia"/>
          <w:color w:val="0C0C0C"/>
          <w:szCs w:val="21"/>
        </w:rPr>
        <w:t>的原则。</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A</w:t>
      </w:r>
      <w:r>
        <w:rPr>
          <w:rFonts w:ascii="宋体" w:hAnsi="宋体" w:hint="eastAsia"/>
          <w:color w:val="0C0C0C"/>
          <w:szCs w:val="21"/>
        </w:rPr>
        <w:t>．</w:t>
      </w:r>
      <w:r w:rsidRPr="00FC5EB0">
        <w:rPr>
          <w:rFonts w:ascii="宋体" w:hAnsi="宋体" w:hint="eastAsia"/>
          <w:color w:val="0C0C0C"/>
          <w:szCs w:val="21"/>
        </w:rPr>
        <w:t>制止非法</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B</w:t>
      </w:r>
      <w:r>
        <w:rPr>
          <w:rFonts w:ascii="宋体" w:hAnsi="宋体" w:hint="eastAsia"/>
          <w:color w:val="0C0C0C"/>
          <w:szCs w:val="21"/>
        </w:rPr>
        <w:t>．</w:t>
      </w:r>
      <w:r w:rsidRPr="00FC5EB0">
        <w:rPr>
          <w:rFonts w:ascii="宋体" w:hAnsi="宋体" w:hint="eastAsia"/>
          <w:color w:val="0C0C0C"/>
          <w:szCs w:val="21"/>
        </w:rPr>
        <w:t>遏制极端</w:t>
      </w:r>
    </w:p>
    <w:p w:rsidR="00FC5EB0" w:rsidRP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C</w:t>
      </w:r>
      <w:r>
        <w:rPr>
          <w:rFonts w:ascii="宋体" w:hAnsi="宋体" w:hint="eastAsia"/>
          <w:color w:val="0C0C0C"/>
          <w:szCs w:val="21"/>
        </w:rPr>
        <w:t>．</w:t>
      </w:r>
      <w:r w:rsidRPr="00FC5EB0">
        <w:rPr>
          <w:rFonts w:ascii="宋体" w:hAnsi="宋体" w:hint="eastAsia"/>
          <w:color w:val="0C0C0C"/>
          <w:szCs w:val="21"/>
        </w:rPr>
        <w:t>抵御渗透</w:t>
      </w:r>
    </w:p>
    <w:p w:rsidR="00FC5EB0" w:rsidRDefault="00FC5EB0" w:rsidP="00FC5EB0">
      <w:pPr>
        <w:spacing w:line="400" w:lineRule="exact"/>
        <w:ind w:firstLineChars="200" w:firstLine="420"/>
        <w:rPr>
          <w:rFonts w:ascii="宋体" w:hAnsi="宋体"/>
          <w:color w:val="0C0C0C"/>
          <w:szCs w:val="21"/>
        </w:rPr>
      </w:pPr>
      <w:r w:rsidRPr="00FC5EB0">
        <w:rPr>
          <w:rFonts w:ascii="宋体" w:hAnsi="宋体" w:hint="eastAsia"/>
          <w:color w:val="0C0C0C"/>
          <w:szCs w:val="21"/>
        </w:rPr>
        <w:t>D</w:t>
      </w:r>
      <w:r>
        <w:rPr>
          <w:rFonts w:ascii="宋体" w:hAnsi="宋体" w:hint="eastAsia"/>
          <w:color w:val="0C0C0C"/>
          <w:szCs w:val="21"/>
        </w:rPr>
        <w:t>．</w:t>
      </w:r>
      <w:r w:rsidRPr="00FC5EB0">
        <w:rPr>
          <w:rFonts w:ascii="宋体" w:hAnsi="宋体" w:hint="eastAsia"/>
          <w:color w:val="0C0C0C"/>
          <w:szCs w:val="21"/>
        </w:rPr>
        <w:t>打击犯罪</w:t>
      </w:r>
    </w:p>
    <w:p w:rsidR="005458A4" w:rsidRDefault="00102DD5" w:rsidP="00FC5EB0">
      <w:pPr>
        <w:spacing w:line="400" w:lineRule="exact"/>
        <w:ind w:firstLineChars="200" w:firstLine="420"/>
        <w:rPr>
          <w:rFonts w:ascii="宋体" w:hAnsi="宋体"/>
          <w:color w:val="0C0C0C"/>
          <w:szCs w:val="21"/>
        </w:rPr>
      </w:pPr>
      <w:r>
        <w:rPr>
          <w:rFonts w:ascii="宋体" w:hAnsi="宋体" w:hint="eastAsia"/>
          <w:color w:val="0C0C0C"/>
          <w:szCs w:val="21"/>
        </w:rPr>
        <w:t>9</w:t>
      </w:r>
      <w:r w:rsidR="005458A4">
        <w:rPr>
          <w:rFonts w:ascii="宋体" w:hAnsi="宋体" w:hint="eastAsia"/>
          <w:color w:val="0C0C0C"/>
          <w:szCs w:val="21"/>
        </w:rPr>
        <w:t>、国家安全工作应当坚持总体国家安全观，（ABCD），以促进国际安全为依托，维护各领域国家安全，构建国家安全体系，走中国特色国家安全道路。</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A．以人民安全为宗旨                      B．以政治安全为根本</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C．以经济安全为基础                      D．以军事、文化、社会安全为保障</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10、公民和组织应当履行的维护国家安全的义务包括（ABCD）等。</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A．及时报告危害国家安全活动的线索</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B．保守所知悉的国家秘密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C．为国家安全工作提供便利条件或者其他协助</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D．如实提供所知悉的涉及危害国家安全活动的证据</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11、国务院和地方人民政府应当按照（ABCD）的原则，依法履行出资人职责。</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A.政企分开                      B.社会公共管理职能与国有资产出资人职能分开</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C.实行所有权与经营权分离        D.不干预企业依法自主经营</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12、经过批准或备案的合法统计调查表的右上角需标明（ACD）等法定标识。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A.表号和制定机关                B.批准或者备案机关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C.批准或者备案文号              D.有效期限</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13、中华人民共和国教师法规定，为保障教师完成教育教学任务，各级人民政府、教育行政部门、有关部门、学校和其他教育机构应当履行哪些职责？（ABCD）</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A.提供符合国家安全标准的教育教学设施和设备</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B.提供必需的图书、资料及其他教育教学用品</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C.对教师在教育教学、科学研究中的创造性工作给以鼓励和帮助</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D.支持教师制止有害于学生的行为或者其他侵犯学生合法权益的行为</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14、下列属于公民、组织既是在履行《反间谍法》规定的法定义务，也是在履行《宪法》义务的是（ ABCD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A.支持、协助反间谍工作              B.配合反间谍工作</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C.依法及时报告发现的间谍行为        D.保守有关反间谍工作的国家秘密</w:t>
      </w:r>
    </w:p>
    <w:p w:rsidR="00876B18" w:rsidRPr="00876B18" w:rsidRDefault="00146572" w:rsidP="00876B18">
      <w:pPr>
        <w:spacing w:line="400" w:lineRule="exact"/>
        <w:ind w:firstLineChars="200" w:firstLine="420"/>
        <w:rPr>
          <w:rFonts w:ascii="宋体" w:hAnsi="宋体"/>
          <w:color w:val="0C0C0C"/>
          <w:szCs w:val="21"/>
        </w:rPr>
      </w:pPr>
      <w:r>
        <w:rPr>
          <w:rFonts w:ascii="宋体" w:hAnsi="宋体" w:hint="eastAsia"/>
          <w:color w:val="0C0C0C"/>
          <w:szCs w:val="21"/>
        </w:rPr>
        <w:lastRenderedPageBreak/>
        <w:t>15、</w:t>
      </w:r>
      <w:r w:rsidR="00876B18" w:rsidRPr="00876B18">
        <w:rPr>
          <w:rFonts w:ascii="宋体" w:hAnsi="宋体" w:hint="eastAsia"/>
          <w:color w:val="0C0C0C"/>
          <w:szCs w:val="21"/>
        </w:rPr>
        <w:t>负有安全生产监督管理职责的部门依法对存在重大事故隐患的生产经营单位</w:t>
      </w:r>
      <w:proofErr w:type="gramStart"/>
      <w:r w:rsidR="00876B18" w:rsidRPr="00876B18">
        <w:rPr>
          <w:rFonts w:ascii="宋体" w:hAnsi="宋体" w:hint="eastAsia"/>
          <w:color w:val="0C0C0C"/>
          <w:szCs w:val="21"/>
        </w:rPr>
        <w:t>作出</w:t>
      </w:r>
      <w:proofErr w:type="gramEnd"/>
      <w:r w:rsidR="00876B18" w:rsidRPr="00876B18">
        <w:rPr>
          <w:rFonts w:ascii="宋体" w:hAnsi="宋体" w:hint="eastAsia"/>
          <w:color w:val="0C0C0C"/>
          <w:szCs w:val="21"/>
        </w:rPr>
        <w:t>(ABCD )的决定，生产经营单位应当依法执行，及时消除事故隐患。</w:t>
      </w:r>
    </w:p>
    <w:p w:rsidR="00876B18" w:rsidRDefault="00876B18" w:rsidP="00876B18">
      <w:pPr>
        <w:spacing w:line="400" w:lineRule="exact"/>
        <w:ind w:firstLineChars="200" w:firstLine="420"/>
        <w:rPr>
          <w:rFonts w:ascii="宋体" w:hAnsi="宋体"/>
          <w:color w:val="0C0C0C"/>
          <w:szCs w:val="21"/>
        </w:rPr>
      </w:pPr>
      <w:r w:rsidRPr="00876B18">
        <w:rPr>
          <w:rFonts w:ascii="宋体" w:hAnsi="宋体" w:hint="eastAsia"/>
          <w:color w:val="0C0C0C"/>
          <w:szCs w:val="21"/>
        </w:rPr>
        <w:t>A.停产停业</w:t>
      </w:r>
      <w:r>
        <w:rPr>
          <w:rFonts w:ascii="宋体" w:hAnsi="宋体" w:hint="eastAsia"/>
          <w:color w:val="0C0C0C"/>
          <w:szCs w:val="21"/>
        </w:rPr>
        <w:t xml:space="preserve">  </w:t>
      </w:r>
      <w:r w:rsidRPr="00876B18">
        <w:rPr>
          <w:rFonts w:ascii="宋体" w:hAnsi="宋体" w:hint="eastAsia"/>
          <w:color w:val="0C0C0C"/>
          <w:szCs w:val="21"/>
        </w:rPr>
        <w:t xml:space="preserve">    B.停止施工</w:t>
      </w:r>
      <w:r>
        <w:rPr>
          <w:rFonts w:ascii="宋体" w:hAnsi="宋体" w:hint="eastAsia"/>
          <w:color w:val="0C0C0C"/>
          <w:szCs w:val="21"/>
        </w:rPr>
        <w:t xml:space="preserve">  </w:t>
      </w:r>
      <w:r w:rsidRPr="00876B18">
        <w:rPr>
          <w:rFonts w:ascii="宋体" w:hAnsi="宋体" w:hint="eastAsia"/>
          <w:color w:val="0C0C0C"/>
          <w:szCs w:val="21"/>
        </w:rPr>
        <w:t xml:space="preserve">    C.停止使用相关设施或者设备</w:t>
      </w:r>
      <w:r>
        <w:rPr>
          <w:rFonts w:ascii="宋体" w:hAnsi="宋体" w:hint="eastAsia"/>
          <w:color w:val="0C0C0C"/>
          <w:szCs w:val="21"/>
        </w:rPr>
        <w:t xml:space="preserve"> </w:t>
      </w:r>
      <w:r w:rsidRPr="00876B18">
        <w:rPr>
          <w:rFonts w:ascii="宋体" w:hAnsi="宋体" w:hint="eastAsia"/>
          <w:color w:val="0C0C0C"/>
          <w:szCs w:val="21"/>
        </w:rPr>
        <w:t xml:space="preserve">      D.停止建设</w:t>
      </w:r>
    </w:p>
    <w:p w:rsidR="005458A4" w:rsidRDefault="005458A4" w:rsidP="00876B18">
      <w:pPr>
        <w:spacing w:line="400" w:lineRule="exact"/>
        <w:ind w:firstLineChars="200" w:firstLine="420"/>
        <w:rPr>
          <w:rFonts w:ascii="宋体" w:hAnsi="宋体"/>
          <w:color w:val="0C0C0C"/>
          <w:szCs w:val="21"/>
        </w:rPr>
      </w:pPr>
      <w:r>
        <w:rPr>
          <w:rFonts w:ascii="宋体" w:hAnsi="宋体" w:hint="eastAsia"/>
          <w:color w:val="0C0C0C"/>
          <w:szCs w:val="21"/>
        </w:rPr>
        <w:t>16、制定和实施城乡规划，应当遵循下列哪些原则？（ACD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A.节约土地</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B.区域平衡</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C.城乡统筹</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D.先规划后建设</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17、地方各级人民政府、政府统计机构和有关部门以及各单位的负责人(ABC)。</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A.不得自行修改统计机构和统计人员依法搜集、整理的统计资料</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B.不得以任何方式要求统计机构、统计人员及其他机构、人员伪造、篡改统计资料</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C.不得对依法履行职责或者拒绝、抵制统计违法行为的统计人员打击报复</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D.可以要求统计人员修改统计资料</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18、根据《中华人民共和国道路运输条例》，以下哪几项是申请从事机动车驾驶员培训经营所应当具备的条件？（ABC）</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A.有健全的培训机构               B.有与培训业务相适应的教学人员</w:t>
      </w:r>
      <w:r>
        <w:rPr>
          <w:rFonts w:ascii="宋体" w:hAnsi="宋体" w:hint="eastAsia"/>
          <w:color w:val="0C0C0C"/>
          <w:szCs w:val="21"/>
        </w:rPr>
        <w:tab/>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C.有必要的教学车辆</w:t>
      </w:r>
      <w:r>
        <w:rPr>
          <w:rFonts w:ascii="宋体" w:hAnsi="宋体" w:hint="eastAsia"/>
          <w:color w:val="0C0C0C"/>
          <w:szCs w:val="21"/>
        </w:rPr>
        <w:tab/>
        <w:t xml:space="preserve">             D.有健全的安全生产管理制度</w:t>
      </w:r>
    </w:p>
    <w:p w:rsidR="00172DB7" w:rsidRPr="00172DB7" w:rsidRDefault="00172DB7" w:rsidP="00172DB7">
      <w:pPr>
        <w:spacing w:line="400" w:lineRule="exact"/>
        <w:ind w:firstLineChars="200" w:firstLine="420"/>
        <w:rPr>
          <w:rFonts w:ascii="宋体" w:hAnsi="宋体"/>
          <w:color w:val="0C0C0C"/>
          <w:szCs w:val="21"/>
        </w:rPr>
      </w:pPr>
      <w:r w:rsidRPr="00172DB7">
        <w:rPr>
          <w:rFonts w:ascii="宋体" w:hAnsi="宋体" w:hint="eastAsia"/>
          <w:color w:val="0C0C0C"/>
          <w:szCs w:val="21"/>
        </w:rPr>
        <w:t>1</w:t>
      </w:r>
      <w:r w:rsidR="00146572">
        <w:rPr>
          <w:rFonts w:ascii="宋体" w:hAnsi="宋体" w:hint="eastAsia"/>
          <w:color w:val="0C0C0C"/>
          <w:szCs w:val="21"/>
        </w:rPr>
        <w:t>9</w:t>
      </w:r>
      <w:r w:rsidRPr="00172DB7">
        <w:rPr>
          <w:rFonts w:ascii="宋体" w:hAnsi="宋体" w:hint="eastAsia"/>
          <w:color w:val="0C0C0C"/>
          <w:szCs w:val="21"/>
        </w:rPr>
        <w:t>、国家对海岛实行（ABCD）的原则。</w:t>
      </w:r>
    </w:p>
    <w:p w:rsidR="00172DB7" w:rsidRDefault="00172DB7" w:rsidP="00172DB7">
      <w:pPr>
        <w:spacing w:line="400" w:lineRule="exact"/>
        <w:ind w:firstLineChars="200" w:firstLine="420"/>
        <w:rPr>
          <w:rFonts w:ascii="宋体" w:hAnsi="宋体"/>
          <w:color w:val="0C0C0C"/>
          <w:szCs w:val="21"/>
        </w:rPr>
      </w:pPr>
      <w:r w:rsidRPr="00172DB7">
        <w:rPr>
          <w:rFonts w:ascii="宋体" w:hAnsi="宋体" w:hint="eastAsia"/>
          <w:color w:val="0C0C0C"/>
          <w:szCs w:val="21"/>
        </w:rPr>
        <w:t>A.科学规划     B.保护优先      C.合理开发     D.永续利用</w:t>
      </w:r>
    </w:p>
    <w:p w:rsidR="00823659" w:rsidRPr="00823659" w:rsidRDefault="00146572" w:rsidP="00823659">
      <w:pPr>
        <w:spacing w:line="400" w:lineRule="exact"/>
        <w:ind w:firstLineChars="200" w:firstLine="420"/>
        <w:rPr>
          <w:rFonts w:ascii="宋体" w:hAnsi="宋体"/>
          <w:color w:val="0C0C0C"/>
          <w:szCs w:val="21"/>
        </w:rPr>
      </w:pPr>
      <w:r>
        <w:rPr>
          <w:rFonts w:ascii="宋体" w:hAnsi="宋体" w:hint="eastAsia"/>
          <w:color w:val="0C0C0C"/>
          <w:szCs w:val="21"/>
        </w:rPr>
        <w:t>20、</w:t>
      </w:r>
      <w:r w:rsidR="00823659" w:rsidRPr="00823659">
        <w:rPr>
          <w:rFonts w:ascii="宋体" w:hAnsi="宋体" w:hint="eastAsia"/>
          <w:color w:val="0C0C0C"/>
          <w:szCs w:val="21"/>
        </w:rPr>
        <w:t>各级人民政府应当建立健全审计结果运用机制，将审计结果及其整改情况作为（ABCD）的重要依据。</w:t>
      </w:r>
    </w:p>
    <w:p w:rsidR="00823659" w:rsidRPr="00823659" w:rsidRDefault="00823659" w:rsidP="00823659">
      <w:pPr>
        <w:spacing w:line="400" w:lineRule="exact"/>
        <w:ind w:firstLineChars="200" w:firstLine="420"/>
        <w:rPr>
          <w:rFonts w:ascii="宋体" w:hAnsi="宋体"/>
          <w:color w:val="0C0C0C"/>
          <w:szCs w:val="21"/>
        </w:rPr>
      </w:pPr>
      <w:r>
        <w:rPr>
          <w:rFonts w:ascii="宋体" w:hAnsi="宋体" w:hint="eastAsia"/>
          <w:color w:val="0C0C0C"/>
          <w:szCs w:val="21"/>
        </w:rPr>
        <w:t>A.</w:t>
      </w:r>
      <w:r w:rsidRPr="00823659">
        <w:rPr>
          <w:rFonts w:ascii="宋体" w:hAnsi="宋体" w:hint="eastAsia"/>
          <w:color w:val="0C0C0C"/>
          <w:szCs w:val="21"/>
        </w:rPr>
        <w:t xml:space="preserve">行政决策 </w:t>
      </w:r>
      <w:r>
        <w:rPr>
          <w:rFonts w:ascii="宋体" w:hAnsi="宋体" w:hint="eastAsia"/>
          <w:color w:val="0C0C0C"/>
          <w:szCs w:val="21"/>
        </w:rPr>
        <w:t xml:space="preserve">       B.</w:t>
      </w:r>
      <w:r w:rsidRPr="00823659">
        <w:rPr>
          <w:rFonts w:ascii="宋体" w:hAnsi="宋体" w:hint="eastAsia"/>
          <w:color w:val="0C0C0C"/>
          <w:szCs w:val="21"/>
        </w:rPr>
        <w:t>绩效管理</w:t>
      </w:r>
      <w:r>
        <w:rPr>
          <w:rFonts w:ascii="宋体" w:hAnsi="宋体" w:hint="eastAsia"/>
          <w:color w:val="0C0C0C"/>
          <w:szCs w:val="21"/>
        </w:rPr>
        <w:t xml:space="preserve">         C.</w:t>
      </w:r>
      <w:r w:rsidRPr="00823659">
        <w:rPr>
          <w:rFonts w:ascii="宋体" w:hAnsi="宋体" w:hint="eastAsia"/>
          <w:color w:val="0C0C0C"/>
          <w:szCs w:val="21"/>
        </w:rPr>
        <w:t>考核、奖惩</w:t>
      </w:r>
      <w:r>
        <w:rPr>
          <w:rFonts w:ascii="宋体" w:hAnsi="宋体" w:hint="eastAsia"/>
          <w:color w:val="0C0C0C"/>
          <w:szCs w:val="21"/>
        </w:rPr>
        <w:t xml:space="preserve">          D.</w:t>
      </w:r>
      <w:r w:rsidRPr="00823659">
        <w:rPr>
          <w:rFonts w:ascii="宋体" w:hAnsi="宋体" w:hint="eastAsia"/>
          <w:color w:val="0C0C0C"/>
          <w:szCs w:val="21"/>
        </w:rPr>
        <w:t>问责</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21、举报人向各级价格主管部门举报价格违法行为，应当提供以下内容（ ABCD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A.被举报人的名称</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B.被举报人违反价格法律、法规、规章或规范性文件的事实及有关证据</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C.举报人要求答复的，应当提供联系方式。</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D.被举报人的地址</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22、下列人员中被禁止进行证券交易的内幕信息知情人员包括：（ BCD）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A.发行股票的控股公司的管理人员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B.持有公司5%以上股份的股东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C.为该上市公司提供服务的证券中介机构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D.证券监督管理部门和证券交易所的工作人员</w:t>
      </w:r>
    </w:p>
    <w:p w:rsidR="00823659" w:rsidRPr="00823659" w:rsidRDefault="00146572" w:rsidP="00823659">
      <w:pPr>
        <w:spacing w:line="400" w:lineRule="exact"/>
        <w:ind w:firstLineChars="200" w:firstLine="420"/>
        <w:rPr>
          <w:rFonts w:ascii="宋体" w:hAnsi="宋体"/>
          <w:color w:val="0C0C0C"/>
          <w:szCs w:val="21"/>
        </w:rPr>
      </w:pPr>
      <w:r>
        <w:rPr>
          <w:rFonts w:ascii="宋体" w:hAnsi="宋体" w:hint="eastAsia"/>
          <w:color w:val="0C0C0C"/>
          <w:szCs w:val="21"/>
        </w:rPr>
        <w:t>23、</w:t>
      </w:r>
      <w:r w:rsidR="00823659" w:rsidRPr="00823659">
        <w:rPr>
          <w:rFonts w:ascii="宋体" w:hAnsi="宋体" w:hint="eastAsia"/>
          <w:color w:val="0C0C0C"/>
          <w:szCs w:val="21"/>
        </w:rPr>
        <w:t>互联网金融监管应遵循哪些原则？（ABCD）</w:t>
      </w:r>
    </w:p>
    <w:p w:rsidR="00823659" w:rsidRPr="00823659" w:rsidRDefault="00823659" w:rsidP="00823659">
      <w:pPr>
        <w:spacing w:line="400" w:lineRule="exact"/>
        <w:ind w:firstLineChars="200" w:firstLine="420"/>
        <w:rPr>
          <w:rFonts w:ascii="宋体" w:hAnsi="宋体"/>
          <w:color w:val="0C0C0C"/>
          <w:szCs w:val="21"/>
        </w:rPr>
      </w:pPr>
      <w:r w:rsidRPr="00823659">
        <w:rPr>
          <w:rFonts w:ascii="宋体" w:hAnsi="宋体" w:hint="eastAsia"/>
          <w:color w:val="0C0C0C"/>
          <w:szCs w:val="21"/>
        </w:rPr>
        <w:t>A</w:t>
      </w:r>
      <w:r>
        <w:rPr>
          <w:rFonts w:ascii="宋体" w:hAnsi="宋体" w:hint="eastAsia"/>
          <w:color w:val="0C0C0C"/>
          <w:szCs w:val="21"/>
        </w:rPr>
        <w:t>．</w:t>
      </w:r>
      <w:r w:rsidRPr="00823659">
        <w:rPr>
          <w:rFonts w:ascii="宋体" w:hAnsi="宋体" w:hint="eastAsia"/>
          <w:color w:val="0C0C0C"/>
          <w:szCs w:val="21"/>
        </w:rPr>
        <w:t>依法监管</w:t>
      </w:r>
    </w:p>
    <w:p w:rsidR="00823659" w:rsidRPr="00823659" w:rsidRDefault="00823659" w:rsidP="00823659">
      <w:pPr>
        <w:spacing w:line="400" w:lineRule="exact"/>
        <w:ind w:firstLineChars="200" w:firstLine="420"/>
        <w:rPr>
          <w:rFonts w:ascii="宋体" w:hAnsi="宋体"/>
          <w:color w:val="0C0C0C"/>
          <w:szCs w:val="21"/>
        </w:rPr>
      </w:pPr>
      <w:r w:rsidRPr="00823659">
        <w:rPr>
          <w:rFonts w:ascii="宋体" w:hAnsi="宋体" w:hint="eastAsia"/>
          <w:color w:val="0C0C0C"/>
          <w:szCs w:val="21"/>
        </w:rPr>
        <w:lastRenderedPageBreak/>
        <w:t>B</w:t>
      </w:r>
      <w:r>
        <w:rPr>
          <w:rFonts w:ascii="宋体" w:hAnsi="宋体" w:hint="eastAsia"/>
          <w:color w:val="0C0C0C"/>
          <w:szCs w:val="21"/>
        </w:rPr>
        <w:t>．</w:t>
      </w:r>
      <w:r w:rsidRPr="00823659">
        <w:rPr>
          <w:rFonts w:ascii="宋体" w:hAnsi="宋体" w:hint="eastAsia"/>
          <w:color w:val="0C0C0C"/>
          <w:szCs w:val="21"/>
        </w:rPr>
        <w:t>适度监管</w:t>
      </w:r>
    </w:p>
    <w:p w:rsidR="00823659" w:rsidRPr="00823659" w:rsidRDefault="00823659" w:rsidP="00823659">
      <w:pPr>
        <w:spacing w:line="400" w:lineRule="exact"/>
        <w:ind w:firstLineChars="200" w:firstLine="420"/>
        <w:rPr>
          <w:rFonts w:ascii="宋体" w:hAnsi="宋体"/>
          <w:color w:val="0C0C0C"/>
          <w:szCs w:val="21"/>
        </w:rPr>
      </w:pPr>
      <w:r w:rsidRPr="00823659">
        <w:rPr>
          <w:rFonts w:ascii="宋体" w:hAnsi="宋体" w:hint="eastAsia"/>
          <w:color w:val="0C0C0C"/>
          <w:szCs w:val="21"/>
        </w:rPr>
        <w:t>C</w:t>
      </w:r>
      <w:r>
        <w:rPr>
          <w:rFonts w:ascii="宋体" w:hAnsi="宋体" w:hint="eastAsia"/>
          <w:color w:val="0C0C0C"/>
          <w:szCs w:val="21"/>
        </w:rPr>
        <w:t>．</w:t>
      </w:r>
      <w:r w:rsidRPr="00823659">
        <w:rPr>
          <w:rFonts w:ascii="宋体" w:hAnsi="宋体" w:hint="eastAsia"/>
          <w:color w:val="0C0C0C"/>
          <w:szCs w:val="21"/>
        </w:rPr>
        <w:t>分类监管</w:t>
      </w:r>
    </w:p>
    <w:p w:rsidR="00823659" w:rsidRDefault="00823659" w:rsidP="00823659">
      <w:pPr>
        <w:spacing w:line="400" w:lineRule="exact"/>
        <w:ind w:firstLineChars="200" w:firstLine="420"/>
        <w:rPr>
          <w:rFonts w:ascii="宋体" w:hAnsi="宋体"/>
          <w:color w:val="0C0C0C"/>
          <w:szCs w:val="21"/>
        </w:rPr>
      </w:pPr>
      <w:r w:rsidRPr="00823659">
        <w:rPr>
          <w:rFonts w:ascii="宋体" w:hAnsi="宋体" w:hint="eastAsia"/>
          <w:color w:val="0C0C0C"/>
          <w:szCs w:val="21"/>
        </w:rPr>
        <w:t>D</w:t>
      </w:r>
      <w:r>
        <w:rPr>
          <w:rFonts w:ascii="宋体" w:hAnsi="宋体" w:hint="eastAsia"/>
          <w:color w:val="0C0C0C"/>
          <w:szCs w:val="21"/>
        </w:rPr>
        <w:t>．</w:t>
      </w:r>
      <w:r w:rsidRPr="00823659">
        <w:rPr>
          <w:rFonts w:ascii="宋体" w:hAnsi="宋体" w:hint="eastAsia"/>
          <w:color w:val="0C0C0C"/>
          <w:szCs w:val="21"/>
        </w:rPr>
        <w:t>协同监管、创新监管</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46572">
        <w:rPr>
          <w:rFonts w:ascii="宋体" w:hAnsi="宋体" w:hint="eastAsia"/>
          <w:color w:val="0C0C0C"/>
          <w:szCs w:val="21"/>
        </w:rPr>
        <w:t>4</w:t>
      </w:r>
      <w:r>
        <w:rPr>
          <w:rFonts w:ascii="宋体" w:hAnsi="宋体" w:hint="eastAsia"/>
          <w:color w:val="0C0C0C"/>
          <w:szCs w:val="21"/>
        </w:rPr>
        <w:t>、2015年11月，宁波市人大常委会通过的《关于加强预防腐败工作的决定》要求，建立政府履职清单制度，政府各部门要建立（ ＡＢＣＤ ）制度。</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 xml:space="preserve">A.权力清单                       B.责任清单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C.企业投资负面清单               D.财政专项资金（基金）管理清单</w:t>
      </w:r>
    </w:p>
    <w:p w:rsidR="005458A4" w:rsidRDefault="00146572" w:rsidP="005458A4">
      <w:pPr>
        <w:spacing w:line="400" w:lineRule="exact"/>
        <w:ind w:firstLineChars="200" w:firstLine="420"/>
        <w:rPr>
          <w:rFonts w:ascii="宋体" w:hAnsi="宋体"/>
          <w:color w:val="0C0C0C"/>
          <w:szCs w:val="21"/>
        </w:rPr>
      </w:pPr>
      <w:r>
        <w:rPr>
          <w:rFonts w:ascii="宋体" w:hAnsi="宋体" w:hint="eastAsia"/>
          <w:color w:val="0C0C0C"/>
          <w:szCs w:val="21"/>
        </w:rPr>
        <w:t>25</w:t>
      </w:r>
      <w:r w:rsidR="005458A4">
        <w:rPr>
          <w:rFonts w:ascii="宋体" w:hAnsi="宋体" w:hint="eastAsia"/>
          <w:color w:val="0C0C0C"/>
          <w:szCs w:val="21"/>
        </w:rPr>
        <w:t>、下列属于《宁波市市政设施管理条例》所称的市政设施的有（  ACD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A.城市道路设施     B.公路设施     C.照明设施     D.地下综合管廊设施</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46572">
        <w:rPr>
          <w:rFonts w:ascii="宋体" w:hAnsi="宋体" w:hint="eastAsia"/>
          <w:color w:val="0C0C0C"/>
          <w:szCs w:val="21"/>
        </w:rPr>
        <w:t>6</w:t>
      </w:r>
      <w:r>
        <w:rPr>
          <w:rFonts w:ascii="宋体" w:hAnsi="宋体" w:hint="eastAsia"/>
          <w:color w:val="0C0C0C"/>
          <w:szCs w:val="21"/>
        </w:rPr>
        <w:t>、宁波市推行生活垃圾分类（ABCD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A.投放          B.收集          C.运输          D处置</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46572">
        <w:rPr>
          <w:rFonts w:ascii="宋体" w:hAnsi="宋体" w:hint="eastAsia"/>
          <w:color w:val="0C0C0C"/>
          <w:szCs w:val="21"/>
        </w:rPr>
        <w:t>7</w:t>
      </w:r>
      <w:r>
        <w:rPr>
          <w:rFonts w:ascii="宋体" w:hAnsi="宋体" w:hint="eastAsia"/>
          <w:color w:val="0C0C0C"/>
          <w:szCs w:val="21"/>
        </w:rPr>
        <w:t>、宁波市人民政府推出《宁波市机关事务管理办法》，立法目的是（ ABC）。</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 加强和规范机关事务管理工作            B. 保障机关高效运行</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 推进节约型机关建设                    D. 促进服务业发展</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46572">
        <w:rPr>
          <w:rFonts w:ascii="宋体" w:hAnsi="宋体" w:hint="eastAsia"/>
          <w:color w:val="0C0C0C"/>
          <w:szCs w:val="21"/>
        </w:rPr>
        <w:t>8</w:t>
      </w:r>
      <w:r>
        <w:rPr>
          <w:rFonts w:ascii="宋体" w:hAnsi="宋体" w:hint="eastAsia"/>
          <w:color w:val="0C0C0C"/>
          <w:szCs w:val="21"/>
        </w:rPr>
        <w:t>、《宁波市机关事务管理办法》规定，市和县（市）区人民政府应当，（ ABCD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A. 加强对机关事务管理工作的领导</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B. 建立健全管理制度和标准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C. 统筹配置资源</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D. 积极推进机关后勤服务、公务用车和公务接待等工作的社会化改革</w:t>
      </w:r>
    </w:p>
    <w:p w:rsidR="00B60DA0" w:rsidRPr="00B60DA0" w:rsidRDefault="00B60DA0" w:rsidP="00B60DA0">
      <w:pPr>
        <w:spacing w:line="400" w:lineRule="exact"/>
        <w:ind w:firstLineChars="200" w:firstLine="420"/>
        <w:rPr>
          <w:rFonts w:ascii="宋体" w:hAnsi="宋体"/>
          <w:color w:val="0C0C0C"/>
          <w:szCs w:val="21"/>
        </w:rPr>
      </w:pPr>
      <w:r>
        <w:rPr>
          <w:rFonts w:ascii="宋体" w:hAnsi="宋体" w:hint="eastAsia"/>
          <w:color w:val="0C0C0C"/>
          <w:szCs w:val="21"/>
        </w:rPr>
        <w:t>29、</w:t>
      </w:r>
      <w:r w:rsidRPr="00B60DA0">
        <w:rPr>
          <w:rFonts w:ascii="宋体" w:hAnsi="宋体" w:hint="eastAsia"/>
          <w:color w:val="0C0C0C"/>
          <w:szCs w:val="21"/>
        </w:rPr>
        <w:t>我国食品安全法中要求下列哪种物品使用前必须消毒(ABC)。</w:t>
      </w:r>
    </w:p>
    <w:p w:rsidR="00B60DA0" w:rsidRPr="00B60DA0" w:rsidRDefault="00B60DA0" w:rsidP="00B60DA0">
      <w:pPr>
        <w:spacing w:line="400" w:lineRule="exact"/>
        <w:ind w:firstLineChars="200" w:firstLine="420"/>
        <w:rPr>
          <w:rFonts w:ascii="宋体" w:hAnsi="宋体"/>
          <w:color w:val="0C0C0C"/>
          <w:szCs w:val="21"/>
        </w:rPr>
      </w:pPr>
      <w:r w:rsidRPr="00B60DA0">
        <w:rPr>
          <w:rFonts w:ascii="宋体" w:hAnsi="宋体" w:hint="eastAsia"/>
          <w:color w:val="0C0C0C"/>
          <w:szCs w:val="21"/>
        </w:rPr>
        <w:t>A</w:t>
      </w:r>
      <w:r>
        <w:rPr>
          <w:rFonts w:ascii="宋体" w:hAnsi="宋体" w:hint="eastAsia"/>
          <w:color w:val="0C0C0C"/>
          <w:szCs w:val="21"/>
        </w:rPr>
        <w:t>.</w:t>
      </w:r>
      <w:r w:rsidRPr="00B60DA0">
        <w:rPr>
          <w:rFonts w:ascii="宋体" w:hAnsi="宋体" w:hint="eastAsia"/>
          <w:color w:val="0C0C0C"/>
          <w:szCs w:val="21"/>
        </w:rPr>
        <w:t>餐具 B</w:t>
      </w:r>
      <w:r>
        <w:rPr>
          <w:rFonts w:ascii="宋体" w:hAnsi="宋体" w:hint="eastAsia"/>
          <w:color w:val="0C0C0C"/>
          <w:szCs w:val="21"/>
        </w:rPr>
        <w:t>.</w:t>
      </w:r>
      <w:r w:rsidRPr="00B60DA0">
        <w:rPr>
          <w:rFonts w:ascii="宋体" w:hAnsi="宋体" w:hint="eastAsia"/>
          <w:color w:val="0C0C0C"/>
          <w:szCs w:val="21"/>
        </w:rPr>
        <w:t>饮具C</w:t>
      </w:r>
      <w:r>
        <w:rPr>
          <w:rFonts w:ascii="宋体" w:hAnsi="宋体" w:hint="eastAsia"/>
          <w:color w:val="0C0C0C"/>
          <w:szCs w:val="21"/>
        </w:rPr>
        <w:t>.</w:t>
      </w:r>
      <w:r w:rsidRPr="00B60DA0">
        <w:rPr>
          <w:rFonts w:ascii="宋体" w:hAnsi="宋体" w:hint="eastAsia"/>
          <w:color w:val="0C0C0C"/>
          <w:szCs w:val="21"/>
        </w:rPr>
        <w:t>熟食品容器 D</w:t>
      </w:r>
      <w:r>
        <w:rPr>
          <w:rFonts w:ascii="宋体" w:hAnsi="宋体" w:hint="eastAsia"/>
          <w:color w:val="0C0C0C"/>
          <w:szCs w:val="21"/>
        </w:rPr>
        <w:t>.</w:t>
      </w:r>
      <w:r w:rsidRPr="00B60DA0">
        <w:rPr>
          <w:rFonts w:ascii="宋体" w:hAnsi="宋体" w:hint="eastAsia"/>
          <w:color w:val="0C0C0C"/>
          <w:szCs w:val="21"/>
        </w:rPr>
        <w:t>水果</w:t>
      </w:r>
    </w:p>
    <w:p w:rsidR="00B60DA0" w:rsidRPr="00B60DA0" w:rsidRDefault="00B60DA0" w:rsidP="00B60DA0">
      <w:pPr>
        <w:spacing w:line="400" w:lineRule="exact"/>
        <w:ind w:firstLineChars="200" w:firstLine="420"/>
        <w:rPr>
          <w:rFonts w:ascii="宋体" w:hAnsi="宋体"/>
          <w:color w:val="0C0C0C"/>
          <w:szCs w:val="21"/>
        </w:rPr>
      </w:pPr>
      <w:r>
        <w:rPr>
          <w:rFonts w:ascii="宋体" w:hAnsi="宋体" w:hint="eastAsia"/>
          <w:color w:val="0C0C0C"/>
          <w:szCs w:val="21"/>
        </w:rPr>
        <w:t>30、</w:t>
      </w:r>
      <w:r w:rsidRPr="00B60DA0">
        <w:rPr>
          <w:rFonts w:ascii="宋体" w:hAnsi="宋体" w:hint="eastAsia"/>
          <w:color w:val="0C0C0C"/>
          <w:szCs w:val="21"/>
        </w:rPr>
        <w:t>食品生产者采购下列哪些(ABC)产品，应当查验供货者的许可证和产品合格证明文件。</w:t>
      </w:r>
    </w:p>
    <w:p w:rsidR="00B60DA0" w:rsidRPr="00B60DA0" w:rsidRDefault="00B60DA0" w:rsidP="00B60DA0">
      <w:pPr>
        <w:spacing w:line="400" w:lineRule="exact"/>
        <w:ind w:firstLineChars="200" w:firstLine="420"/>
        <w:rPr>
          <w:rFonts w:ascii="宋体" w:hAnsi="宋体"/>
          <w:color w:val="0C0C0C"/>
          <w:szCs w:val="21"/>
        </w:rPr>
      </w:pPr>
      <w:r w:rsidRPr="00B60DA0">
        <w:rPr>
          <w:rFonts w:ascii="宋体" w:hAnsi="宋体" w:hint="eastAsia"/>
          <w:color w:val="0C0C0C"/>
          <w:szCs w:val="21"/>
        </w:rPr>
        <w:t>A</w:t>
      </w:r>
      <w:r>
        <w:rPr>
          <w:rFonts w:ascii="宋体" w:hAnsi="宋体" w:hint="eastAsia"/>
          <w:color w:val="0C0C0C"/>
          <w:szCs w:val="21"/>
        </w:rPr>
        <w:t>.</w:t>
      </w:r>
      <w:r w:rsidRPr="00B60DA0">
        <w:rPr>
          <w:rFonts w:ascii="宋体" w:hAnsi="宋体" w:hint="eastAsia"/>
          <w:color w:val="0C0C0C"/>
          <w:szCs w:val="21"/>
        </w:rPr>
        <w:t>食品原料 B</w:t>
      </w:r>
      <w:r>
        <w:rPr>
          <w:rFonts w:ascii="宋体" w:hAnsi="宋体" w:hint="eastAsia"/>
          <w:color w:val="0C0C0C"/>
          <w:szCs w:val="21"/>
        </w:rPr>
        <w:t>.</w:t>
      </w:r>
      <w:r w:rsidRPr="00B60DA0">
        <w:rPr>
          <w:rFonts w:ascii="宋体" w:hAnsi="宋体" w:hint="eastAsia"/>
          <w:color w:val="0C0C0C"/>
          <w:szCs w:val="21"/>
        </w:rPr>
        <w:t>食品添加剂C</w:t>
      </w:r>
      <w:r>
        <w:rPr>
          <w:rFonts w:ascii="宋体" w:hAnsi="宋体" w:hint="eastAsia"/>
          <w:color w:val="0C0C0C"/>
          <w:szCs w:val="21"/>
        </w:rPr>
        <w:t>.</w:t>
      </w:r>
      <w:r w:rsidRPr="00B60DA0">
        <w:rPr>
          <w:rFonts w:ascii="宋体" w:hAnsi="宋体" w:hint="eastAsia"/>
          <w:color w:val="0C0C0C"/>
          <w:szCs w:val="21"/>
        </w:rPr>
        <w:t>食品相关产品D</w:t>
      </w:r>
      <w:r>
        <w:rPr>
          <w:rFonts w:ascii="宋体" w:hAnsi="宋体" w:hint="eastAsia"/>
          <w:color w:val="0C0C0C"/>
          <w:szCs w:val="21"/>
        </w:rPr>
        <w:t>.</w:t>
      </w:r>
      <w:r w:rsidRPr="00B60DA0">
        <w:rPr>
          <w:rFonts w:ascii="宋体" w:hAnsi="宋体" w:hint="eastAsia"/>
          <w:color w:val="0C0C0C"/>
          <w:szCs w:val="21"/>
        </w:rPr>
        <w:t>所有产品</w:t>
      </w:r>
    </w:p>
    <w:p w:rsidR="00B60DA0" w:rsidRPr="00B60DA0" w:rsidRDefault="00B60DA0" w:rsidP="00B60DA0">
      <w:pPr>
        <w:spacing w:line="400" w:lineRule="exact"/>
        <w:ind w:firstLineChars="200" w:firstLine="420"/>
        <w:rPr>
          <w:rFonts w:ascii="宋体" w:hAnsi="宋体"/>
          <w:color w:val="0C0C0C"/>
          <w:szCs w:val="21"/>
        </w:rPr>
      </w:pPr>
      <w:r w:rsidRPr="00B60DA0">
        <w:rPr>
          <w:rFonts w:ascii="宋体" w:hAnsi="宋体" w:hint="eastAsia"/>
          <w:color w:val="0C0C0C"/>
          <w:szCs w:val="21"/>
        </w:rPr>
        <w:t>3</w:t>
      </w:r>
      <w:r>
        <w:rPr>
          <w:rFonts w:ascii="宋体" w:hAnsi="宋体" w:hint="eastAsia"/>
          <w:color w:val="0C0C0C"/>
          <w:szCs w:val="21"/>
        </w:rPr>
        <w:t>1、</w:t>
      </w:r>
      <w:r w:rsidRPr="00B60DA0">
        <w:rPr>
          <w:rFonts w:ascii="宋体" w:hAnsi="宋体" w:hint="eastAsia"/>
          <w:color w:val="0C0C0C"/>
          <w:szCs w:val="21"/>
        </w:rPr>
        <w:t>食品生产企业的进货查验记录应当如实记录食品</w:t>
      </w:r>
      <w:r>
        <w:rPr>
          <w:rFonts w:ascii="宋体" w:hAnsi="宋体" w:hint="eastAsia"/>
          <w:color w:val="0C0C0C"/>
          <w:szCs w:val="21"/>
        </w:rPr>
        <w:t>.</w:t>
      </w:r>
      <w:r w:rsidRPr="00B60DA0">
        <w:rPr>
          <w:rFonts w:ascii="宋体" w:hAnsi="宋体" w:hint="eastAsia"/>
          <w:color w:val="0C0C0C"/>
          <w:szCs w:val="21"/>
        </w:rPr>
        <w:t>食品添加剂</w:t>
      </w:r>
      <w:r>
        <w:rPr>
          <w:rFonts w:ascii="宋体" w:hAnsi="宋体" w:hint="eastAsia"/>
          <w:color w:val="0C0C0C"/>
          <w:szCs w:val="21"/>
        </w:rPr>
        <w:t>.</w:t>
      </w:r>
      <w:r w:rsidRPr="00B60DA0">
        <w:rPr>
          <w:rFonts w:ascii="宋体" w:hAnsi="宋体" w:hint="eastAsia"/>
          <w:color w:val="0C0C0C"/>
          <w:szCs w:val="21"/>
        </w:rPr>
        <w:t>食品相关产品的(ABCD).</w:t>
      </w:r>
    </w:p>
    <w:p w:rsidR="00B60DA0" w:rsidRDefault="00B60DA0" w:rsidP="00B60DA0">
      <w:pPr>
        <w:spacing w:line="400" w:lineRule="exact"/>
        <w:ind w:firstLineChars="200" w:firstLine="420"/>
        <w:rPr>
          <w:rFonts w:ascii="宋体" w:hAnsi="宋体"/>
          <w:color w:val="0C0C0C"/>
          <w:szCs w:val="21"/>
        </w:rPr>
      </w:pPr>
      <w:r w:rsidRPr="00B60DA0">
        <w:rPr>
          <w:rFonts w:ascii="宋体" w:hAnsi="宋体" w:hint="eastAsia"/>
          <w:color w:val="0C0C0C"/>
          <w:szCs w:val="21"/>
        </w:rPr>
        <w:t>A</w:t>
      </w:r>
      <w:r>
        <w:rPr>
          <w:rFonts w:ascii="宋体" w:hAnsi="宋体" w:hint="eastAsia"/>
          <w:color w:val="0C0C0C"/>
          <w:szCs w:val="21"/>
        </w:rPr>
        <w:t>.</w:t>
      </w:r>
      <w:r w:rsidRPr="00B60DA0">
        <w:rPr>
          <w:rFonts w:ascii="宋体" w:hAnsi="宋体" w:hint="eastAsia"/>
          <w:color w:val="0C0C0C"/>
          <w:szCs w:val="21"/>
        </w:rPr>
        <w:t>名称 B</w:t>
      </w:r>
      <w:r>
        <w:rPr>
          <w:rFonts w:ascii="宋体" w:hAnsi="宋体" w:hint="eastAsia"/>
          <w:color w:val="0C0C0C"/>
          <w:szCs w:val="21"/>
        </w:rPr>
        <w:t>.</w:t>
      </w:r>
      <w:r w:rsidRPr="00B60DA0">
        <w:rPr>
          <w:rFonts w:ascii="宋体" w:hAnsi="宋体" w:hint="eastAsia"/>
          <w:color w:val="0C0C0C"/>
          <w:szCs w:val="21"/>
        </w:rPr>
        <w:t>规格 C</w:t>
      </w:r>
      <w:r>
        <w:rPr>
          <w:rFonts w:ascii="宋体" w:hAnsi="宋体" w:hint="eastAsia"/>
          <w:color w:val="0C0C0C"/>
          <w:szCs w:val="21"/>
        </w:rPr>
        <w:t>.</w:t>
      </w:r>
      <w:r w:rsidRPr="00B60DA0">
        <w:rPr>
          <w:rFonts w:ascii="宋体" w:hAnsi="宋体" w:hint="eastAsia"/>
          <w:color w:val="0C0C0C"/>
          <w:szCs w:val="21"/>
        </w:rPr>
        <w:t>数量D</w:t>
      </w:r>
      <w:r>
        <w:rPr>
          <w:rFonts w:ascii="宋体" w:hAnsi="宋体" w:hint="eastAsia"/>
          <w:color w:val="0C0C0C"/>
          <w:szCs w:val="21"/>
        </w:rPr>
        <w:t>.</w:t>
      </w:r>
      <w:r w:rsidRPr="00B60DA0">
        <w:rPr>
          <w:rFonts w:ascii="宋体" w:hAnsi="宋体" w:hint="eastAsia"/>
          <w:color w:val="0C0C0C"/>
          <w:szCs w:val="21"/>
        </w:rPr>
        <w:t>进货日期</w:t>
      </w:r>
    </w:p>
    <w:p w:rsidR="008457F4" w:rsidRPr="008457F4" w:rsidRDefault="008457F4" w:rsidP="008457F4">
      <w:pPr>
        <w:spacing w:line="400" w:lineRule="exact"/>
        <w:ind w:firstLineChars="200" w:firstLine="420"/>
        <w:rPr>
          <w:rFonts w:ascii="宋体" w:hAnsi="宋体"/>
          <w:color w:val="0C0C0C"/>
          <w:szCs w:val="21"/>
        </w:rPr>
      </w:pPr>
      <w:r>
        <w:rPr>
          <w:rFonts w:ascii="宋体" w:hAnsi="宋体" w:hint="eastAsia"/>
          <w:color w:val="0C0C0C"/>
          <w:szCs w:val="21"/>
        </w:rPr>
        <w:t>32</w:t>
      </w:r>
      <w:r w:rsidRPr="008457F4">
        <w:rPr>
          <w:rFonts w:ascii="宋体" w:hAnsi="宋体" w:hint="eastAsia"/>
          <w:color w:val="0C0C0C"/>
          <w:szCs w:val="21"/>
        </w:rPr>
        <w:t>、编制建设工程勘察、设计文件，应当以下列规定为依据：（ABCD）</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A．项目批准文件</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B．城乡规划</w:t>
      </w:r>
    </w:p>
    <w:p w:rsidR="008457F4" w:rsidRP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C．工程建设强制性标准</w:t>
      </w:r>
    </w:p>
    <w:p w:rsidR="008457F4" w:rsidRDefault="008457F4" w:rsidP="008457F4">
      <w:pPr>
        <w:spacing w:line="400" w:lineRule="exact"/>
        <w:ind w:firstLineChars="200" w:firstLine="420"/>
        <w:rPr>
          <w:rFonts w:ascii="宋体" w:hAnsi="宋体"/>
          <w:color w:val="0C0C0C"/>
          <w:szCs w:val="21"/>
        </w:rPr>
      </w:pPr>
      <w:r w:rsidRPr="008457F4">
        <w:rPr>
          <w:rFonts w:ascii="宋体" w:hAnsi="宋体" w:hint="eastAsia"/>
          <w:color w:val="0C0C0C"/>
          <w:szCs w:val="21"/>
        </w:rPr>
        <w:t>D．国家规定的建设工程勘察、设计深度要求</w:t>
      </w:r>
    </w:p>
    <w:p w:rsidR="00E8597E" w:rsidRPr="00E8597E" w:rsidRDefault="00E8597E" w:rsidP="00E8597E">
      <w:pPr>
        <w:spacing w:line="400" w:lineRule="exact"/>
        <w:ind w:firstLineChars="200" w:firstLine="420"/>
        <w:rPr>
          <w:rFonts w:ascii="宋体" w:hAnsi="宋体"/>
          <w:color w:val="0C0C0C"/>
          <w:szCs w:val="21"/>
        </w:rPr>
      </w:pPr>
      <w:r>
        <w:rPr>
          <w:rFonts w:ascii="宋体" w:hAnsi="宋体" w:hint="eastAsia"/>
          <w:color w:val="0C0C0C"/>
          <w:szCs w:val="21"/>
        </w:rPr>
        <w:t>33、</w:t>
      </w:r>
      <w:r w:rsidRPr="00E8597E">
        <w:rPr>
          <w:rFonts w:ascii="宋体" w:hAnsi="宋体" w:hint="eastAsia"/>
          <w:color w:val="0C0C0C"/>
          <w:szCs w:val="21"/>
        </w:rPr>
        <w:t>第七个五年法治宣传教育工作的主要目标是：（ABCD）</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A.普法宣传教育机制进一步健全</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lastRenderedPageBreak/>
        <w:t>B.法治宣传教育实效性进一步增强</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C.依法治理进一步深化，全民法治观念和全体党员党章党规意识明显增强</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D.全社会厉行法治的积极性和主动性明显提高，形成守法光荣、违法可耻的社会氛围。</w:t>
      </w:r>
    </w:p>
    <w:p w:rsidR="00E8597E" w:rsidRPr="00E8597E" w:rsidRDefault="00E8597E" w:rsidP="00E8597E">
      <w:pPr>
        <w:spacing w:line="400" w:lineRule="exact"/>
        <w:ind w:firstLineChars="200" w:firstLine="420"/>
        <w:rPr>
          <w:rFonts w:ascii="宋体" w:hAnsi="宋体"/>
          <w:color w:val="0C0C0C"/>
          <w:szCs w:val="21"/>
        </w:rPr>
      </w:pPr>
      <w:r>
        <w:rPr>
          <w:rFonts w:ascii="宋体" w:hAnsi="宋体" w:hint="eastAsia"/>
          <w:color w:val="0C0C0C"/>
          <w:szCs w:val="21"/>
        </w:rPr>
        <w:t>34、</w:t>
      </w:r>
      <w:r w:rsidRPr="00E8597E">
        <w:rPr>
          <w:rFonts w:ascii="宋体" w:hAnsi="宋体" w:hint="eastAsia"/>
          <w:color w:val="0C0C0C"/>
          <w:szCs w:val="21"/>
        </w:rPr>
        <w:t>制定《民办促进教育法》的目的是为了：（ABC）</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A.实施科教兴国战略</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B.促进民办教育事业健康发展 </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C.维护民办学校和受教育者的合法权益   </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D.提高劳动者素质 </w:t>
      </w:r>
    </w:p>
    <w:p w:rsidR="00E8597E" w:rsidRPr="00E8597E" w:rsidRDefault="00E43B01" w:rsidP="00E8597E">
      <w:pPr>
        <w:spacing w:line="400" w:lineRule="exact"/>
        <w:ind w:firstLineChars="200" w:firstLine="420"/>
        <w:rPr>
          <w:rFonts w:ascii="宋体" w:hAnsi="宋体"/>
          <w:color w:val="0C0C0C"/>
          <w:szCs w:val="21"/>
        </w:rPr>
      </w:pPr>
      <w:r>
        <w:rPr>
          <w:rFonts w:ascii="宋体" w:hAnsi="宋体" w:hint="eastAsia"/>
          <w:color w:val="0C0C0C"/>
          <w:szCs w:val="21"/>
        </w:rPr>
        <w:t>35、</w:t>
      </w:r>
      <w:r w:rsidR="00E8597E" w:rsidRPr="00E8597E">
        <w:rPr>
          <w:rFonts w:ascii="宋体" w:hAnsi="宋体" w:hint="eastAsia"/>
          <w:color w:val="0C0C0C"/>
          <w:szCs w:val="21"/>
        </w:rPr>
        <w:t xml:space="preserve">民办学校有下列情形之一的，应当终止：（ABC） </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A.根据学校章程规定要求终止，并经审批机关批准的；    </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B.被吊销办学许可证的；    </w:t>
      </w:r>
    </w:p>
    <w:p w:rsidR="00E8597E" w:rsidRP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 xml:space="preserve">C.因资不抵债无法继续办学的   </w:t>
      </w:r>
    </w:p>
    <w:p w:rsidR="00E8597E" w:rsidRDefault="00E8597E" w:rsidP="00E8597E">
      <w:pPr>
        <w:spacing w:line="400" w:lineRule="exact"/>
        <w:ind w:firstLineChars="200" w:firstLine="420"/>
        <w:rPr>
          <w:rFonts w:ascii="宋体" w:hAnsi="宋体"/>
          <w:color w:val="0C0C0C"/>
          <w:szCs w:val="21"/>
        </w:rPr>
      </w:pPr>
      <w:r w:rsidRPr="00E8597E">
        <w:rPr>
          <w:rFonts w:ascii="宋体" w:hAnsi="宋体" w:hint="eastAsia"/>
          <w:color w:val="0C0C0C"/>
          <w:szCs w:val="21"/>
        </w:rPr>
        <w:t>D.专业与市场脱节，毕业生无法就业的</w:t>
      </w:r>
    </w:p>
    <w:p w:rsidR="001E73F9" w:rsidRPr="001E73F9" w:rsidRDefault="001E73F9" w:rsidP="001E73F9">
      <w:pPr>
        <w:spacing w:line="400" w:lineRule="exact"/>
        <w:ind w:firstLineChars="200" w:firstLine="420"/>
        <w:rPr>
          <w:rFonts w:ascii="宋体" w:hAnsi="宋体"/>
          <w:color w:val="0C0C0C"/>
          <w:szCs w:val="21"/>
        </w:rPr>
      </w:pPr>
      <w:r>
        <w:rPr>
          <w:rFonts w:ascii="宋体" w:hAnsi="宋体" w:hint="eastAsia"/>
          <w:color w:val="0C0C0C"/>
          <w:szCs w:val="21"/>
        </w:rPr>
        <w:t>36、</w:t>
      </w:r>
      <w:r w:rsidRPr="001E73F9">
        <w:rPr>
          <w:rFonts w:ascii="宋体" w:hAnsi="宋体" w:hint="eastAsia"/>
          <w:color w:val="0C0C0C"/>
          <w:szCs w:val="21"/>
        </w:rPr>
        <w:t>下列情形中，构成诈骗的有（CD ）。</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A</w:t>
      </w:r>
      <w:r>
        <w:rPr>
          <w:rFonts w:ascii="宋体" w:hAnsi="宋体" w:hint="eastAsia"/>
          <w:color w:val="0C0C0C"/>
          <w:szCs w:val="21"/>
        </w:rPr>
        <w:t>．</w:t>
      </w:r>
      <w:r w:rsidRPr="001E73F9">
        <w:rPr>
          <w:rFonts w:ascii="宋体" w:hAnsi="宋体" w:hint="eastAsia"/>
          <w:color w:val="0C0C0C"/>
          <w:szCs w:val="21"/>
        </w:rPr>
        <w:t xml:space="preserve">甲在地铁站或商业区道路旁，编造钱包丢失、被人骗钱等借口博取别人的同情，从而获得施舍财物                             </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B</w:t>
      </w:r>
      <w:r>
        <w:rPr>
          <w:rFonts w:ascii="宋体" w:hAnsi="宋体" w:hint="eastAsia"/>
          <w:color w:val="0C0C0C"/>
          <w:szCs w:val="21"/>
        </w:rPr>
        <w:t>．</w:t>
      </w:r>
      <w:r w:rsidRPr="001E73F9">
        <w:rPr>
          <w:rFonts w:ascii="宋体" w:hAnsi="宋体" w:hint="eastAsia"/>
          <w:color w:val="0C0C0C"/>
          <w:szCs w:val="21"/>
        </w:rPr>
        <w:t xml:space="preserve">张女与李男谈恋爱时，同时又与王男保持恋爱关系。张女向李男索取少量财物                                              </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C</w:t>
      </w:r>
      <w:r>
        <w:rPr>
          <w:rFonts w:ascii="宋体" w:hAnsi="宋体" w:hint="eastAsia"/>
          <w:color w:val="0C0C0C"/>
          <w:szCs w:val="21"/>
        </w:rPr>
        <w:t>．</w:t>
      </w:r>
      <w:proofErr w:type="gramStart"/>
      <w:r w:rsidRPr="001E73F9">
        <w:rPr>
          <w:rFonts w:ascii="宋体" w:hAnsi="宋体" w:hint="eastAsia"/>
          <w:color w:val="0C0C0C"/>
          <w:szCs w:val="21"/>
        </w:rPr>
        <w:t>甲准备</w:t>
      </w:r>
      <w:proofErr w:type="gramEnd"/>
      <w:r w:rsidRPr="001E73F9">
        <w:rPr>
          <w:rFonts w:ascii="宋体" w:hAnsi="宋体" w:hint="eastAsia"/>
          <w:color w:val="0C0C0C"/>
          <w:szCs w:val="21"/>
        </w:rPr>
        <w:t>了外形一模一样的真假两部苹果手机。某日，甲拿出真手机对一路人乙说此手机为他所盗得，愿以超低价卖给乙。乙动心，拿五百元给</w:t>
      </w:r>
      <w:proofErr w:type="gramStart"/>
      <w:r w:rsidRPr="001E73F9">
        <w:rPr>
          <w:rFonts w:ascii="宋体" w:hAnsi="宋体" w:hint="eastAsia"/>
          <w:color w:val="0C0C0C"/>
          <w:szCs w:val="21"/>
        </w:rPr>
        <w:t>甲准备买此</w:t>
      </w:r>
      <w:proofErr w:type="gramEnd"/>
      <w:r w:rsidRPr="001E73F9">
        <w:rPr>
          <w:rFonts w:ascii="宋体" w:hAnsi="宋体" w:hint="eastAsia"/>
          <w:color w:val="0C0C0C"/>
          <w:szCs w:val="21"/>
        </w:rPr>
        <w:t>手机。</w:t>
      </w:r>
      <w:proofErr w:type="gramStart"/>
      <w:r w:rsidRPr="001E73F9">
        <w:rPr>
          <w:rFonts w:ascii="宋体" w:hAnsi="宋体" w:hint="eastAsia"/>
          <w:color w:val="0C0C0C"/>
          <w:szCs w:val="21"/>
        </w:rPr>
        <w:t>甲乘乙</w:t>
      </w:r>
      <w:proofErr w:type="gramEnd"/>
      <w:r w:rsidRPr="001E73F9">
        <w:rPr>
          <w:rFonts w:ascii="宋体" w:hAnsi="宋体" w:hint="eastAsia"/>
          <w:color w:val="0C0C0C"/>
          <w:szCs w:val="21"/>
        </w:rPr>
        <w:t xml:space="preserve">不备，将假手机给了乙                                                                </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D</w:t>
      </w:r>
      <w:r>
        <w:rPr>
          <w:rFonts w:ascii="宋体" w:hAnsi="宋体" w:hint="eastAsia"/>
          <w:color w:val="0C0C0C"/>
          <w:szCs w:val="21"/>
        </w:rPr>
        <w:t>．</w:t>
      </w:r>
      <w:r w:rsidRPr="001E73F9">
        <w:rPr>
          <w:rFonts w:ascii="宋体" w:hAnsi="宋体" w:hint="eastAsia"/>
          <w:color w:val="0C0C0C"/>
          <w:szCs w:val="21"/>
        </w:rPr>
        <w:t>李某以急需用钱，愿意将手中的美元低价兑换成人民币为由用秘鲁币冒充美元兑换王某人民币2000元</w:t>
      </w:r>
    </w:p>
    <w:p w:rsidR="001E73F9" w:rsidRPr="001E73F9" w:rsidRDefault="001E73F9" w:rsidP="001E73F9">
      <w:pPr>
        <w:spacing w:line="400" w:lineRule="exact"/>
        <w:ind w:firstLineChars="200" w:firstLine="420"/>
        <w:rPr>
          <w:rFonts w:ascii="宋体" w:hAnsi="宋体"/>
          <w:color w:val="0C0C0C"/>
          <w:szCs w:val="21"/>
        </w:rPr>
      </w:pPr>
      <w:r>
        <w:rPr>
          <w:rFonts w:ascii="宋体" w:hAnsi="宋体" w:hint="eastAsia"/>
          <w:color w:val="0C0C0C"/>
          <w:szCs w:val="21"/>
        </w:rPr>
        <w:t>37、</w:t>
      </w:r>
      <w:r w:rsidRPr="001E73F9">
        <w:rPr>
          <w:rFonts w:ascii="宋体" w:hAnsi="宋体" w:hint="eastAsia"/>
          <w:color w:val="0C0C0C"/>
          <w:szCs w:val="21"/>
        </w:rPr>
        <w:t>姜某，男，43岁。吕某，15岁，某中学学生。姜某多次威胁吕某让其在公共汽车上盗窃，并拿出盗窃钱财中的</w:t>
      </w:r>
      <w:proofErr w:type="gramStart"/>
      <w:r w:rsidRPr="001E73F9">
        <w:rPr>
          <w:rFonts w:ascii="宋体" w:hAnsi="宋体" w:hint="eastAsia"/>
          <w:color w:val="0C0C0C"/>
          <w:szCs w:val="21"/>
        </w:rPr>
        <w:t>一</w:t>
      </w:r>
      <w:proofErr w:type="gramEnd"/>
      <w:r w:rsidRPr="001E73F9">
        <w:rPr>
          <w:rFonts w:ascii="宋体" w:hAnsi="宋体" w:hint="eastAsia"/>
          <w:color w:val="0C0C0C"/>
          <w:szCs w:val="21"/>
        </w:rPr>
        <w:t>小部分给吕某。截至案发时，吕某共盗窃403元。下列说法正确的是（AC ）</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A</w:t>
      </w:r>
      <w:r>
        <w:rPr>
          <w:rFonts w:ascii="宋体" w:hAnsi="宋体" w:hint="eastAsia"/>
          <w:color w:val="0C0C0C"/>
          <w:szCs w:val="21"/>
        </w:rPr>
        <w:t>．</w:t>
      </w:r>
      <w:r w:rsidRPr="001E73F9">
        <w:rPr>
          <w:rFonts w:ascii="宋体" w:hAnsi="宋体" w:hint="eastAsia"/>
          <w:color w:val="0C0C0C"/>
          <w:szCs w:val="21"/>
        </w:rPr>
        <w:t>姜某和吕某的行为属于共同违反治安管理的行为</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B</w:t>
      </w:r>
      <w:r>
        <w:rPr>
          <w:rFonts w:ascii="宋体" w:hAnsi="宋体" w:hint="eastAsia"/>
          <w:color w:val="0C0C0C"/>
          <w:szCs w:val="21"/>
        </w:rPr>
        <w:t>．</w:t>
      </w:r>
      <w:r w:rsidRPr="001E73F9">
        <w:rPr>
          <w:rFonts w:ascii="宋体" w:hAnsi="宋体" w:hint="eastAsia"/>
          <w:color w:val="0C0C0C"/>
          <w:szCs w:val="21"/>
        </w:rPr>
        <w:t>姜某虽然有威胁他人实施盗窃，但本人并未实施，因此不构成违反治安管理的行为</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C</w:t>
      </w:r>
      <w:r>
        <w:rPr>
          <w:rFonts w:ascii="宋体" w:hAnsi="宋体" w:hint="eastAsia"/>
          <w:color w:val="0C0C0C"/>
          <w:szCs w:val="21"/>
        </w:rPr>
        <w:t>．</w:t>
      </w:r>
      <w:r w:rsidRPr="001E73F9">
        <w:rPr>
          <w:rFonts w:ascii="宋体" w:hAnsi="宋体" w:hint="eastAsia"/>
          <w:color w:val="0C0C0C"/>
          <w:szCs w:val="21"/>
        </w:rPr>
        <w:t>对姜某应当按照盗窃处罚</w:t>
      </w:r>
    </w:p>
    <w:p w:rsidR="001E73F9" w:rsidRPr="001E73F9" w:rsidRDefault="001E73F9" w:rsidP="001E73F9">
      <w:pPr>
        <w:spacing w:line="400" w:lineRule="exact"/>
        <w:ind w:firstLineChars="200" w:firstLine="420"/>
        <w:rPr>
          <w:rFonts w:ascii="宋体" w:hAnsi="宋体"/>
          <w:color w:val="0C0C0C"/>
          <w:szCs w:val="21"/>
        </w:rPr>
      </w:pPr>
      <w:r w:rsidRPr="001E73F9">
        <w:rPr>
          <w:rFonts w:ascii="宋体" w:hAnsi="宋体" w:hint="eastAsia"/>
          <w:color w:val="0C0C0C"/>
          <w:szCs w:val="21"/>
        </w:rPr>
        <w:t>D</w:t>
      </w:r>
      <w:r>
        <w:rPr>
          <w:rFonts w:ascii="宋体" w:hAnsi="宋体" w:hint="eastAsia"/>
          <w:color w:val="0C0C0C"/>
          <w:szCs w:val="21"/>
        </w:rPr>
        <w:t>．</w:t>
      </w:r>
      <w:r w:rsidRPr="001E73F9">
        <w:rPr>
          <w:rFonts w:ascii="宋体" w:hAnsi="宋体" w:hint="eastAsia"/>
          <w:color w:val="0C0C0C"/>
          <w:szCs w:val="21"/>
        </w:rPr>
        <w:t>吕某在姜某的胁迫下实施盗窃，可以减轻或者不予处罚</w:t>
      </w:r>
    </w:p>
    <w:p w:rsidR="007B0BCF" w:rsidRPr="007B0BCF" w:rsidRDefault="00C3381C" w:rsidP="007B0BCF">
      <w:pPr>
        <w:spacing w:line="400" w:lineRule="exact"/>
        <w:ind w:firstLineChars="200" w:firstLine="420"/>
        <w:rPr>
          <w:rFonts w:ascii="宋体" w:hAnsi="宋体"/>
          <w:color w:val="0C0C0C"/>
          <w:szCs w:val="21"/>
        </w:rPr>
      </w:pPr>
      <w:r>
        <w:rPr>
          <w:rFonts w:ascii="宋体" w:hAnsi="宋体" w:hint="eastAsia"/>
          <w:color w:val="0C0C0C"/>
          <w:szCs w:val="21"/>
        </w:rPr>
        <w:t>38</w:t>
      </w:r>
      <w:r w:rsidR="007B0BCF" w:rsidRPr="007B0BCF">
        <w:rPr>
          <w:rFonts w:ascii="宋体" w:hAnsi="宋体" w:hint="eastAsia"/>
          <w:color w:val="0C0C0C"/>
          <w:szCs w:val="21"/>
        </w:rPr>
        <w:t>、县级以上人民政府应当将公共文化服务纳入本级国民经济和社会发展规划，按照           的要求，加强公共文化设施建设，完善公共文化服务体系，提高公共文化服务效能。                                    （ABCD）</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A</w:t>
      </w:r>
      <w:r>
        <w:rPr>
          <w:rFonts w:ascii="宋体" w:hAnsi="宋体" w:hint="eastAsia"/>
          <w:color w:val="0C0C0C"/>
          <w:szCs w:val="21"/>
        </w:rPr>
        <w:t>.</w:t>
      </w:r>
      <w:r w:rsidRPr="007B0BCF">
        <w:rPr>
          <w:rFonts w:ascii="宋体" w:hAnsi="宋体" w:hint="eastAsia"/>
          <w:color w:val="0C0C0C"/>
          <w:szCs w:val="21"/>
        </w:rPr>
        <w:t>公益性        B</w:t>
      </w:r>
      <w:r>
        <w:rPr>
          <w:rFonts w:ascii="宋体" w:hAnsi="宋体" w:hint="eastAsia"/>
          <w:color w:val="0C0C0C"/>
          <w:szCs w:val="21"/>
        </w:rPr>
        <w:t>.</w:t>
      </w:r>
      <w:r w:rsidRPr="007B0BCF">
        <w:rPr>
          <w:rFonts w:ascii="宋体" w:hAnsi="宋体" w:hint="eastAsia"/>
          <w:color w:val="0C0C0C"/>
          <w:szCs w:val="21"/>
        </w:rPr>
        <w:t>基本性         C</w:t>
      </w:r>
      <w:r>
        <w:rPr>
          <w:rFonts w:ascii="宋体" w:hAnsi="宋体" w:hint="eastAsia"/>
          <w:color w:val="0C0C0C"/>
          <w:szCs w:val="21"/>
        </w:rPr>
        <w:t>.</w:t>
      </w:r>
      <w:r w:rsidRPr="007B0BCF">
        <w:rPr>
          <w:rFonts w:ascii="宋体" w:hAnsi="宋体" w:hint="eastAsia"/>
          <w:color w:val="0C0C0C"/>
          <w:szCs w:val="21"/>
        </w:rPr>
        <w:t>均等性         D</w:t>
      </w:r>
      <w:r w:rsidR="00C3381C">
        <w:rPr>
          <w:rFonts w:ascii="宋体" w:hAnsi="宋体" w:hint="eastAsia"/>
          <w:color w:val="0C0C0C"/>
          <w:szCs w:val="21"/>
        </w:rPr>
        <w:t>.</w:t>
      </w:r>
      <w:r w:rsidRPr="007B0BCF">
        <w:rPr>
          <w:rFonts w:ascii="宋体" w:hAnsi="宋体" w:hint="eastAsia"/>
          <w:color w:val="0C0C0C"/>
          <w:szCs w:val="21"/>
        </w:rPr>
        <w:t>便利性</w:t>
      </w:r>
    </w:p>
    <w:p w:rsidR="007B0BCF" w:rsidRPr="007B0BCF" w:rsidRDefault="00981135" w:rsidP="007B0BCF">
      <w:pPr>
        <w:spacing w:line="400" w:lineRule="exact"/>
        <w:ind w:firstLineChars="200" w:firstLine="420"/>
        <w:rPr>
          <w:rFonts w:ascii="宋体" w:hAnsi="宋体"/>
          <w:color w:val="0C0C0C"/>
          <w:szCs w:val="21"/>
        </w:rPr>
      </w:pPr>
      <w:r>
        <w:rPr>
          <w:rFonts w:ascii="宋体" w:hAnsi="宋体" w:hint="eastAsia"/>
          <w:color w:val="0C0C0C"/>
          <w:szCs w:val="21"/>
        </w:rPr>
        <w:t>39</w:t>
      </w:r>
      <w:r w:rsidR="007B0BCF" w:rsidRPr="007B0BCF">
        <w:rPr>
          <w:rFonts w:ascii="宋体" w:hAnsi="宋体" w:hint="eastAsia"/>
          <w:color w:val="0C0C0C"/>
          <w:szCs w:val="21"/>
        </w:rPr>
        <w:t>、任何组织和个人不得利用公共文化设施、文化产品、文化活动以及其他相关服务，</w:t>
      </w:r>
      <w:r w:rsidR="007B0BCF" w:rsidRPr="007B0BCF">
        <w:rPr>
          <w:rFonts w:ascii="宋体" w:hAnsi="宋体" w:hint="eastAsia"/>
          <w:color w:val="0C0C0C"/>
          <w:szCs w:val="21"/>
        </w:rPr>
        <w:lastRenderedPageBreak/>
        <w:t>从事</w:t>
      </w:r>
      <w:r w:rsidRPr="00981135">
        <w:rPr>
          <w:rFonts w:ascii="宋体" w:hAnsi="宋体"/>
          <w:color w:val="0C0C0C"/>
          <w:szCs w:val="21"/>
        </w:rPr>
        <w:t>(ABC)</w:t>
      </w:r>
      <w:r w:rsidR="007B0BCF" w:rsidRPr="007B0BCF">
        <w:rPr>
          <w:rFonts w:ascii="宋体" w:hAnsi="宋体" w:hint="eastAsia"/>
          <w:color w:val="0C0C0C"/>
          <w:szCs w:val="21"/>
        </w:rPr>
        <w:t xml:space="preserve">的活动。                            </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A</w:t>
      </w:r>
      <w:r>
        <w:rPr>
          <w:rFonts w:ascii="宋体" w:hAnsi="宋体" w:hint="eastAsia"/>
          <w:color w:val="0C0C0C"/>
          <w:szCs w:val="21"/>
        </w:rPr>
        <w:t>.</w:t>
      </w:r>
      <w:r w:rsidRPr="007B0BCF">
        <w:rPr>
          <w:rFonts w:ascii="宋体" w:hAnsi="宋体" w:hint="eastAsia"/>
          <w:color w:val="0C0C0C"/>
          <w:szCs w:val="21"/>
        </w:rPr>
        <w:t>危害国家安全                        B</w:t>
      </w:r>
      <w:r>
        <w:rPr>
          <w:rFonts w:ascii="宋体" w:hAnsi="宋体" w:hint="eastAsia"/>
          <w:color w:val="0C0C0C"/>
          <w:szCs w:val="21"/>
        </w:rPr>
        <w:t>.</w:t>
      </w:r>
      <w:r w:rsidRPr="007B0BCF">
        <w:rPr>
          <w:rFonts w:ascii="宋体" w:hAnsi="宋体" w:hint="eastAsia"/>
          <w:color w:val="0C0C0C"/>
          <w:szCs w:val="21"/>
        </w:rPr>
        <w:t>损害社会公共利益</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C</w:t>
      </w:r>
      <w:r>
        <w:rPr>
          <w:rFonts w:ascii="宋体" w:hAnsi="宋体" w:hint="eastAsia"/>
          <w:color w:val="0C0C0C"/>
          <w:szCs w:val="21"/>
        </w:rPr>
        <w:t>.</w:t>
      </w:r>
      <w:r w:rsidRPr="007B0BCF">
        <w:rPr>
          <w:rFonts w:ascii="宋体" w:hAnsi="宋体" w:hint="eastAsia"/>
          <w:color w:val="0C0C0C"/>
          <w:szCs w:val="21"/>
        </w:rPr>
        <w:t>其他违反法律法规                    D</w:t>
      </w:r>
      <w:r>
        <w:rPr>
          <w:rFonts w:ascii="宋体" w:hAnsi="宋体" w:hint="eastAsia"/>
          <w:color w:val="0C0C0C"/>
          <w:szCs w:val="21"/>
        </w:rPr>
        <w:t>.</w:t>
      </w:r>
      <w:r w:rsidRPr="007B0BCF">
        <w:rPr>
          <w:rFonts w:ascii="宋体" w:hAnsi="宋体" w:hint="eastAsia"/>
          <w:color w:val="0C0C0C"/>
          <w:szCs w:val="21"/>
        </w:rPr>
        <w:t>政府购买公共文化服务</w:t>
      </w:r>
    </w:p>
    <w:p w:rsidR="00981135" w:rsidRDefault="00981135" w:rsidP="007B0BCF">
      <w:pPr>
        <w:spacing w:line="400" w:lineRule="exact"/>
        <w:ind w:firstLineChars="200" w:firstLine="420"/>
        <w:rPr>
          <w:rFonts w:ascii="宋体" w:hAnsi="宋体"/>
          <w:color w:val="0C0C0C"/>
          <w:szCs w:val="21"/>
        </w:rPr>
      </w:pPr>
      <w:r>
        <w:rPr>
          <w:rFonts w:ascii="宋体" w:hAnsi="宋体" w:hint="eastAsia"/>
          <w:color w:val="0C0C0C"/>
          <w:szCs w:val="21"/>
        </w:rPr>
        <w:t>40</w:t>
      </w:r>
      <w:r w:rsidR="007B0BCF" w:rsidRPr="007B0BCF">
        <w:rPr>
          <w:rFonts w:ascii="宋体" w:hAnsi="宋体" w:hint="eastAsia"/>
          <w:color w:val="0C0C0C"/>
          <w:szCs w:val="21"/>
        </w:rPr>
        <w:t>、国家支持</w:t>
      </w:r>
      <w:r w:rsidRPr="00981135">
        <w:rPr>
          <w:rFonts w:ascii="宋体" w:hAnsi="宋体" w:hint="eastAsia"/>
          <w:color w:val="0C0C0C"/>
          <w:szCs w:val="21"/>
        </w:rPr>
        <w:t>（ABCD）</w:t>
      </w:r>
      <w:r w:rsidR="007B0BCF" w:rsidRPr="007B0BCF">
        <w:rPr>
          <w:rFonts w:ascii="宋体" w:hAnsi="宋体" w:hint="eastAsia"/>
          <w:color w:val="0C0C0C"/>
          <w:szCs w:val="21"/>
        </w:rPr>
        <w:t xml:space="preserve">电影的创作、摄制。                </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A</w:t>
      </w:r>
      <w:r>
        <w:rPr>
          <w:rFonts w:ascii="宋体" w:hAnsi="宋体" w:hint="eastAsia"/>
          <w:color w:val="0C0C0C"/>
          <w:szCs w:val="21"/>
        </w:rPr>
        <w:t>.</w:t>
      </w:r>
      <w:r w:rsidRPr="007B0BCF">
        <w:rPr>
          <w:rFonts w:ascii="宋体" w:hAnsi="宋体" w:hint="eastAsia"/>
          <w:color w:val="0C0C0C"/>
          <w:szCs w:val="21"/>
        </w:rPr>
        <w:t>传播中华优秀文化、弘扬社会主义核心价值观的重大题材电影</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B</w:t>
      </w:r>
      <w:r>
        <w:rPr>
          <w:rFonts w:ascii="宋体" w:hAnsi="宋体" w:hint="eastAsia"/>
          <w:color w:val="0C0C0C"/>
          <w:szCs w:val="21"/>
        </w:rPr>
        <w:t>.</w:t>
      </w:r>
      <w:r w:rsidRPr="007B0BCF">
        <w:rPr>
          <w:rFonts w:ascii="宋体" w:hAnsi="宋体" w:hint="eastAsia"/>
          <w:color w:val="0C0C0C"/>
          <w:szCs w:val="21"/>
        </w:rPr>
        <w:t>促进未成年人健康成长的电影</w:t>
      </w:r>
    </w:p>
    <w:p w:rsidR="007B0BCF" w:rsidRPr="007B0BCF"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C</w:t>
      </w:r>
      <w:r>
        <w:rPr>
          <w:rFonts w:ascii="宋体" w:hAnsi="宋体" w:hint="eastAsia"/>
          <w:color w:val="0C0C0C"/>
          <w:szCs w:val="21"/>
        </w:rPr>
        <w:t>.</w:t>
      </w:r>
      <w:r w:rsidRPr="007B0BCF">
        <w:rPr>
          <w:rFonts w:ascii="宋体" w:hAnsi="宋体" w:hint="eastAsia"/>
          <w:color w:val="0C0C0C"/>
          <w:szCs w:val="21"/>
        </w:rPr>
        <w:t>展现艺术创新成果、促进艺术进步的电影</w:t>
      </w:r>
    </w:p>
    <w:p w:rsidR="001E73F9" w:rsidRDefault="007B0BCF" w:rsidP="007B0BCF">
      <w:pPr>
        <w:spacing w:line="400" w:lineRule="exact"/>
        <w:ind w:firstLineChars="200" w:firstLine="420"/>
        <w:rPr>
          <w:rFonts w:ascii="宋体" w:hAnsi="宋体"/>
          <w:color w:val="0C0C0C"/>
          <w:szCs w:val="21"/>
        </w:rPr>
      </w:pPr>
      <w:r w:rsidRPr="007B0BCF">
        <w:rPr>
          <w:rFonts w:ascii="宋体" w:hAnsi="宋体" w:hint="eastAsia"/>
          <w:color w:val="0C0C0C"/>
          <w:szCs w:val="21"/>
        </w:rPr>
        <w:t>D</w:t>
      </w:r>
      <w:r>
        <w:rPr>
          <w:rFonts w:ascii="宋体" w:hAnsi="宋体" w:hint="eastAsia"/>
          <w:color w:val="0C0C0C"/>
          <w:szCs w:val="21"/>
        </w:rPr>
        <w:t>.</w:t>
      </w:r>
      <w:r w:rsidRPr="007B0BCF">
        <w:rPr>
          <w:rFonts w:ascii="宋体" w:hAnsi="宋体" w:hint="eastAsia"/>
          <w:color w:val="0C0C0C"/>
          <w:szCs w:val="21"/>
        </w:rPr>
        <w:t>推动科学教育事业发展和科学技术普及的电影</w:t>
      </w:r>
    </w:p>
    <w:p w:rsidR="00A57DC3" w:rsidRPr="001E73F9" w:rsidRDefault="00A57DC3" w:rsidP="007B0BCF">
      <w:pPr>
        <w:spacing w:line="400" w:lineRule="exact"/>
        <w:ind w:firstLineChars="200" w:firstLine="420"/>
        <w:rPr>
          <w:rFonts w:ascii="宋体" w:hAnsi="宋体"/>
          <w:color w:val="0C0C0C"/>
          <w:szCs w:val="21"/>
        </w:rPr>
      </w:pPr>
    </w:p>
    <w:p w:rsidR="005458A4" w:rsidRDefault="005458A4" w:rsidP="005458A4">
      <w:pPr>
        <w:spacing w:line="400" w:lineRule="exact"/>
        <w:ind w:firstLineChars="200" w:firstLine="422"/>
        <w:rPr>
          <w:rFonts w:ascii="宋体" w:hAnsi="宋体"/>
          <w:b/>
          <w:color w:val="0C0C0C"/>
          <w:szCs w:val="21"/>
        </w:rPr>
      </w:pPr>
      <w:r>
        <w:rPr>
          <w:rFonts w:ascii="宋体" w:hAnsi="宋体" w:hint="eastAsia"/>
          <w:b/>
          <w:color w:val="0C0C0C"/>
          <w:szCs w:val="21"/>
        </w:rPr>
        <w:t>三、判断题（</w:t>
      </w:r>
      <w:r w:rsidR="00A57DC3">
        <w:rPr>
          <w:rFonts w:ascii="宋体" w:hAnsi="宋体" w:hint="eastAsia"/>
          <w:b/>
          <w:color w:val="0C0C0C"/>
          <w:szCs w:val="21"/>
        </w:rPr>
        <w:t>4</w:t>
      </w:r>
      <w:r w:rsidR="0018374D">
        <w:rPr>
          <w:rFonts w:ascii="宋体" w:hAnsi="宋体" w:hint="eastAsia"/>
          <w:b/>
          <w:color w:val="0C0C0C"/>
          <w:szCs w:val="21"/>
        </w:rPr>
        <w:t>0</w:t>
      </w:r>
      <w:r>
        <w:rPr>
          <w:rFonts w:ascii="宋体" w:hAnsi="宋体" w:hint="eastAsia"/>
          <w:b/>
          <w:color w:val="0C0C0C"/>
          <w:szCs w:val="21"/>
        </w:rPr>
        <w:t>题）</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1、通过公民道德建设提高社会文明程度，能为法治实施创造良好的人文环境（√）</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2、坚持依法治国和以德治国相结合，更要强调发挥道德的教化作用（×）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3、道德教化可以劝人向善，也可以弘扬公序良俗，培养人们的规则意识（√）</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4、提起环境损害赔偿诉讼的时效期间为一年，从当事人知道或者应当知道其受到损害时起计算。（×）</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5、管道停止运行、封存、报废的，管道企业应当采取必要的安全防护措施，并报市级以上地方人民政府主管管道保护工作的部门备案。（×）</w:t>
      </w:r>
    </w:p>
    <w:p w:rsidR="004316F2" w:rsidRDefault="004316F2" w:rsidP="005458A4">
      <w:pPr>
        <w:spacing w:line="400" w:lineRule="exact"/>
        <w:ind w:firstLineChars="200" w:firstLine="420"/>
        <w:rPr>
          <w:rFonts w:ascii="宋体" w:hAnsi="宋体"/>
          <w:color w:val="0C0C0C"/>
          <w:szCs w:val="21"/>
        </w:rPr>
      </w:pPr>
      <w:r>
        <w:rPr>
          <w:rFonts w:ascii="宋体" w:hAnsi="宋体" w:hint="eastAsia"/>
          <w:color w:val="0C0C0C"/>
          <w:szCs w:val="21"/>
        </w:rPr>
        <w:t>6、</w:t>
      </w:r>
      <w:r w:rsidRPr="004316F2">
        <w:rPr>
          <w:rFonts w:ascii="宋体" w:hAnsi="宋体" w:hint="eastAsia"/>
          <w:color w:val="0C0C0C"/>
          <w:szCs w:val="21"/>
        </w:rPr>
        <w:t>国家对野生动物实行保护优先、规范利用、严格监管的原则（√）</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7、因分家析产引起的房产争议属于土地权属争议受理范围。（×）</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8、国有资产监督管理机构是代表本级政府履行出资人职责、负责监督管理企业国有资产的直属特设机构。（√）</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9、在统计执法检查过程中，检查人员要求被查单位提供若干职工的人事资料以核对指标数据时，被查单位可以以涉及个人隐私为由，拒绝提供上述资料。（×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10、审计机关在专项审计调查中发现，依法属于审计机关审计监督对象的部门、单位有违反国家规定的财政收支、财务收支行为或者其他违法违规行为的，可以提出审计报告，</w:t>
      </w:r>
      <w:proofErr w:type="gramStart"/>
      <w:r>
        <w:rPr>
          <w:rFonts w:ascii="宋体" w:hAnsi="宋体" w:hint="eastAsia"/>
          <w:color w:val="0C0C0C"/>
          <w:szCs w:val="21"/>
        </w:rPr>
        <w:t>作出</w:t>
      </w:r>
      <w:proofErr w:type="gramEnd"/>
      <w:r>
        <w:rPr>
          <w:rFonts w:ascii="宋体" w:hAnsi="宋体" w:hint="eastAsia"/>
          <w:color w:val="0C0C0C"/>
          <w:szCs w:val="21"/>
        </w:rPr>
        <w:t>审计决定。（√）</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11、娱乐场所设置具有赌博功能的电子游戏机机型、机种、电路板等游戏设施设备的，由文化部门处罚。（×）</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12、省级以上人民政府出版行政部门可以对出版物进口经营单位进口的出版物直接进行内容审查。（√）</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13、对宗教事务部门的具体行政行为不服的，可以依法申请行政复议或提起行政诉讼。（×）</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14、涉外民事或商事合同应适用的法律，是指有关国家或地区的实体法，不包括冲突法和程序法。（√）</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lastRenderedPageBreak/>
        <w:t>15、人民防空工程和兼顾人民防空需要的地下工程竣工后，建设单位应当按照国家和省有关规定组织竣工验收，并将验收文件报人民防空主管部门备案。（√）</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16、金某（15周岁）在</w:t>
      </w:r>
      <w:proofErr w:type="gramStart"/>
      <w:r>
        <w:rPr>
          <w:rFonts w:ascii="宋体" w:hAnsi="宋体" w:hint="eastAsia"/>
          <w:color w:val="0C0C0C"/>
          <w:szCs w:val="21"/>
        </w:rPr>
        <w:t>课间因</w:t>
      </w:r>
      <w:proofErr w:type="gramEnd"/>
      <w:r>
        <w:rPr>
          <w:rFonts w:ascii="宋体" w:hAnsi="宋体" w:hint="eastAsia"/>
          <w:color w:val="0C0C0C"/>
          <w:szCs w:val="21"/>
        </w:rPr>
        <w:t>小事与同学沈某发生争执，金某</w:t>
      </w:r>
      <w:proofErr w:type="gramStart"/>
      <w:r>
        <w:rPr>
          <w:rFonts w:ascii="宋体" w:hAnsi="宋体" w:hint="eastAsia"/>
          <w:color w:val="0C0C0C"/>
          <w:szCs w:val="21"/>
        </w:rPr>
        <w:t>一</w:t>
      </w:r>
      <w:proofErr w:type="gramEnd"/>
      <w:r>
        <w:rPr>
          <w:rFonts w:ascii="宋体" w:hAnsi="宋体" w:hint="eastAsia"/>
          <w:color w:val="0C0C0C"/>
          <w:szCs w:val="21"/>
        </w:rPr>
        <w:t>拳击中沈某头部，致使沈某倒地，送医院不治死亡，金某不要负刑事责任。（×）</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17、坚持全国人民代表大会对国家安全工作的领导，建立集中统一、高效权威的国家安全领导体制。（×）</w:t>
      </w:r>
    </w:p>
    <w:p w:rsidR="005458A4" w:rsidRDefault="005458A4" w:rsidP="005458A4">
      <w:pPr>
        <w:ind w:firstLineChars="200" w:firstLine="420"/>
        <w:rPr>
          <w:rFonts w:ascii="宋体" w:hAnsi="宋体"/>
          <w:color w:val="0C0C0C"/>
          <w:szCs w:val="21"/>
        </w:rPr>
      </w:pPr>
      <w:r>
        <w:rPr>
          <w:rFonts w:ascii="宋体" w:hAnsi="宋体" w:hint="eastAsia"/>
          <w:color w:val="0C0C0C"/>
          <w:szCs w:val="21"/>
        </w:rPr>
        <w:t>18、中华人民共和国公民有维护国家的安全、荣誉和利益的义务，不得有危害国家的安全、荣誉和利益的行为。（√）</w:t>
      </w:r>
    </w:p>
    <w:p w:rsidR="005458A4" w:rsidRDefault="005458A4" w:rsidP="005458A4">
      <w:pPr>
        <w:spacing w:line="400" w:lineRule="exact"/>
        <w:ind w:firstLineChars="200" w:firstLine="420"/>
        <w:rPr>
          <w:kern w:val="0"/>
        </w:rPr>
      </w:pPr>
      <w:r>
        <w:rPr>
          <w:kern w:val="0"/>
        </w:rPr>
        <w:t>19</w:t>
      </w:r>
      <w:r>
        <w:rPr>
          <w:rFonts w:hint="eastAsia"/>
          <w:kern w:val="0"/>
        </w:rPr>
        <w:t>、国家机关各部门在履行职责过程中，对于获取的涉及国家安全的有关信息应当及时上报。（√）</w:t>
      </w:r>
    </w:p>
    <w:p w:rsidR="00876B18"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20、</w:t>
      </w:r>
      <w:r w:rsidR="00876B18" w:rsidRPr="00876B18">
        <w:rPr>
          <w:rFonts w:ascii="宋体" w:hAnsi="宋体" w:hint="eastAsia"/>
          <w:color w:val="0C0C0C"/>
          <w:szCs w:val="21"/>
        </w:rPr>
        <w:t>生产经营单位应当建立安全生产教育和培训档案，如实记录安全生产教育和培训的时间、内容、参加人员以及考核结果等情况。(√)</w:t>
      </w:r>
    </w:p>
    <w:p w:rsidR="002A3566"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21、</w:t>
      </w:r>
      <w:r w:rsidR="002A3566" w:rsidRPr="002A3566">
        <w:rPr>
          <w:rFonts w:ascii="宋体" w:hAnsi="宋体" w:hint="eastAsia"/>
          <w:color w:val="0C0C0C"/>
          <w:szCs w:val="21"/>
        </w:rPr>
        <w:t>卫生监督告知行为只是一种执法程序意义上的行为，与相对人在行政实体法上的合法权益没有关系，也不影响卫生监督行为的合法性和效力。（ × ）</w:t>
      </w:r>
    </w:p>
    <w:p w:rsidR="009F1F94"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22、</w:t>
      </w:r>
      <w:r w:rsidR="009F1F94" w:rsidRPr="009F1F94">
        <w:rPr>
          <w:rFonts w:ascii="宋体" w:hAnsi="宋体" w:hint="eastAsia"/>
          <w:color w:val="0C0C0C"/>
          <w:szCs w:val="21"/>
        </w:rPr>
        <w:t>单位应当按照国家有关规定开展消防安全宣传教育培训工作和有针对性的应急疏散演练。（√）</w:t>
      </w:r>
    </w:p>
    <w:p w:rsidR="00464BAE"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23</w:t>
      </w:r>
      <w:r w:rsidR="00464BAE" w:rsidRPr="00464BAE">
        <w:rPr>
          <w:rFonts w:ascii="宋体" w:hAnsi="宋体" w:hint="eastAsia"/>
          <w:color w:val="0C0C0C"/>
          <w:szCs w:val="21"/>
        </w:rPr>
        <w:t>、以欺诈、伪造证明材料或者其他手段骗取社会保险待遇的，由社会保险行政部门责令退回骗取的社会保险金，处骗取金额一倍以上四倍以下的罚款。(×)</w:t>
      </w:r>
      <w:bookmarkStart w:id="0" w:name="_GoBack"/>
      <w:bookmarkEnd w:id="0"/>
    </w:p>
    <w:p w:rsidR="00464BAE"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24、</w:t>
      </w:r>
      <w:r w:rsidR="00464BAE" w:rsidRPr="00464BAE">
        <w:rPr>
          <w:rFonts w:ascii="宋体" w:hAnsi="宋体" w:hint="eastAsia"/>
          <w:color w:val="0C0C0C"/>
          <w:szCs w:val="21"/>
        </w:rPr>
        <w:t>公务员因工作需要在机关外兼职，应当经有关机关批准，可以领取兼职报酬。（×）</w:t>
      </w:r>
    </w:p>
    <w:p w:rsidR="00FA646D" w:rsidRPr="00FA646D" w:rsidRDefault="0018374D" w:rsidP="005458A4">
      <w:pPr>
        <w:spacing w:line="400" w:lineRule="exact"/>
        <w:ind w:firstLineChars="200" w:firstLine="420"/>
        <w:rPr>
          <w:rFonts w:ascii="宋体" w:hAnsi="宋体"/>
          <w:color w:val="0C0C0C"/>
          <w:szCs w:val="21"/>
        </w:rPr>
      </w:pPr>
      <w:r>
        <w:rPr>
          <w:rFonts w:ascii="宋体" w:hAnsi="宋体" w:hint="eastAsia"/>
          <w:color w:val="0C0C0C"/>
          <w:szCs w:val="21"/>
        </w:rPr>
        <w:t>25、</w:t>
      </w:r>
      <w:r w:rsidR="00FA646D">
        <w:rPr>
          <w:rFonts w:ascii="宋体" w:hAnsi="宋体" w:hint="eastAsia"/>
          <w:color w:val="0C0C0C"/>
          <w:szCs w:val="21"/>
        </w:rPr>
        <w:t>根据</w:t>
      </w:r>
      <w:r w:rsidR="00FA646D" w:rsidRPr="00FA646D">
        <w:rPr>
          <w:rFonts w:ascii="宋体" w:hAnsi="宋体" w:hint="eastAsia"/>
          <w:color w:val="0C0C0C"/>
          <w:szCs w:val="21"/>
        </w:rPr>
        <w:t>《浙江省国家赔偿费用管理办法》</w:t>
      </w:r>
      <w:r w:rsidR="00FA646D">
        <w:rPr>
          <w:rFonts w:ascii="宋体" w:hAnsi="宋体" w:hint="eastAsia"/>
          <w:color w:val="0C0C0C"/>
          <w:szCs w:val="21"/>
        </w:rPr>
        <w:t>，</w:t>
      </w:r>
      <w:r w:rsidR="00FA646D" w:rsidRPr="00FA646D">
        <w:rPr>
          <w:rFonts w:ascii="宋体" w:hAnsi="宋体" w:hint="eastAsia"/>
          <w:color w:val="0C0C0C"/>
          <w:szCs w:val="21"/>
        </w:rPr>
        <w:t>赔偿请求人申请支付国家赔偿费用的，必须向赔偿义务机关提出书面申请，赔偿义务机关不接受口头申请。( × )</w:t>
      </w:r>
    </w:p>
    <w:p w:rsidR="00823659" w:rsidRPr="00823659" w:rsidRDefault="0018374D" w:rsidP="00823659">
      <w:pPr>
        <w:spacing w:line="400" w:lineRule="exact"/>
        <w:ind w:firstLineChars="200" w:firstLine="420"/>
        <w:rPr>
          <w:rFonts w:ascii="宋体" w:hAnsi="宋体"/>
          <w:color w:val="0C0C0C"/>
          <w:szCs w:val="21"/>
        </w:rPr>
      </w:pPr>
      <w:r>
        <w:rPr>
          <w:rFonts w:ascii="宋体" w:hAnsi="宋体" w:hint="eastAsia"/>
          <w:color w:val="0C0C0C"/>
          <w:szCs w:val="21"/>
        </w:rPr>
        <w:t>26、</w:t>
      </w:r>
      <w:r w:rsidR="00823659" w:rsidRPr="00823659">
        <w:rPr>
          <w:rFonts w:ascii="宋体" w:hAnsi="宋体" w:hint="eastAsia"/>
          <w:color w:val="0C0C0C"/>
          <w:szCs w:val="21"/>
        </w:rPr>
        <w:t>依据《浙江省审计条例》，审计机关依法可对国家和省重大政策措施以及宏观调控部署落实情况进行审计。</w:t>
      </w:r>
      <w:r w:rsidR="00823659">
        <w:rPr>
          <w:rFonts w:ascii="宋体" w:hAnsi="宋体" w:hint="eastAsia"/>
          <w:color w:val="0C0C0C"/>
          <w:szCs w:val="21"/>
        </w:rPr>
        <w:t>（√）</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8374D">
        <w:rPr>
          <w:rFonts w:ascii="宋体" w:hAnsi="宋体" w:hint="eastAsia"/>
          <w:color w:val="0C0C0C"/>
          <w:szCs w:val="21"/>
        </w:rPr>
        <w:t>7</w:t>
      </w:r>
      <w:r>
        <w:rPr>
          <w:rFonts w:ascii="宋体" w:hAnsi="宋体" w:hint="eastAsia"/>
          <w:color w:val="0C0C0C"/>
          <w:szCs w:val="21"/>
        </w:rPr>
        <w:t>、《浙江省道路运输条例》所称的道路运输经营，是指单位或者个人以汽车为他人提供道路旅客运输或者道路货物运输服务的经营活动。（√）</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8374D">
        <w:rPr>
          <w:rFonts w:ascii="宋体" w:hAnsi="宋体" w:hint="eastAsia"/>
          <w:color w:val="0C0C0C"/>
          <w:szCs w:val="21"/>
        </w:rPr>
        <w:t>8</w:t>
      </w:r>
      <w:r>
        <w:rPr>
          <w:rFonts w:ascii="宋体" w:hAnsi="宋体" w:hint="eastAsia"/>
          <w:color w:val="0C0C0C"/>
          <w:szCs w:val="21"/>
        </w:rPr>
        <w:t>、违反《浙江省水利管理条例》第二十六条规定，在河道管理范围内从事禁止行为的，由县级以上人民政府水行政主管部门责令停止违法行为，限期改正；逾期不改正的，处一万元以下的罚款。（ × ）</w:t>
      </w:r>
    </w:p>
    <w:p w:rsidR="005458A4" w:rsidRDefault="005458A4" w:rsidP="005458A4">
      <w:pPr>
        <w:spacing w:line="400" w:lineRule="exact"/>
        <w:ind w:firstLineChars="200" w:firstLine="420"/>
        <w:rPr>
          <w:rFonts w:ascii="宋体" w:hAnsi="宋体"/>
          <w:color w:val="0C0C0C"/>
          <w:szCs w:val="21"/>
        </w:rPr>
      </w:pPr>
      <w:r>
        <w:rPr>
          <w:rFonts w:ascii="宋体" w:hAnsi="宋体" w:hint="eastAsia"/>
          <w:color w:val="0C0C0C"/>
          <w:szCs w:val="21"/>
        </w:rPr>
        <w:t>2</w:t>
      </w:r>
      <w:r w:rsidR="0018374D">
        <w:rPr>
          <w:rFonts w:ascii="宋体" w:hAnsi="宋体" w:hint="eastAsia"/>
          <w:color w:val="0C0C0C"/>
          <w:szCs w:val="21"/>
        </w:rPr>
        <w:t>9</w:t>
      </w:r>
      <w:r>
        <w:rPr>
          <w:rFonts w:ascii="宋体" w:hAnsi="宋体" w:hint="eastAsia"/>
          <w:color w:val="0C0C0C"/>
          <w:szCs w:val="21"/>
        </w:rPr>
        <w:t>、2015年11月，宁波市人大常委会通过的《关于加强预防腐败工作的决定》要求，实行领导职权分工制约制度，坚持实行主要负责人不直接分管财务、人事、工程项目、行政审批和物资采购制度。（√）</w:t>
      </w:r>
    </w:p>
    <w:p w:rsidR="002B0A99" w:rsidRDefault="0018374D" w:rsidP="002B0A99">
      <w:pPr>
        <w:spacing w:line="400" w:lineRule="exact"/>
        <w:ind w:firstLineChars="200" w:firstLine="420"/>
        <w:rPr>
          <w:rFonts w:ascii="宋体" w:hAnsi="宋体"/>
          <w:color w:val="0C0C0C"/>
          <w:szCs w:val="21"/>
        </w:rPr>
      </w:pPr>
      <w:r>
        <w:rPr>
          <w:rFonts w:ascii="宋体" w:hAnsi="宋体" w:hint="eastAsia"/>
          <w:color w:val="0C0C0C"/>
          <w:szCs w:val="21"/>
        </w:rPr>
        <w:t>30</w:t>
      </w:r>
      <w:r w:rsidR="005458A4">
        <w:rPr>
          <w:rFonts w:ascii="宋体" w:hAnsi="宋体" w:hint="eastAsia"/>
          <w:color w:val="0C0C0C"/>
          <w:szCs w:val="21"/>
        </w:rPr>
        <w:t>、根据《宁波市机关事务管理办法》，集中办公区域应当推进会计集中核算，规范资金管理，降低运行成本，提高资金使用效益。（√）</w:t>
      </w:r>
    </w:p>
    <w:p w:rsidR="002B0A99" w:rsidRPr="002B0A99" w:rsidRDefault="002B0A99" w:rsidP="002B0A99">
      <w:pPr>
        <w:spacing w:line="400" w:lineRule="exact"/>
        <w:ind w:firstLineChars="200" w:firstLine="420"/>
        <w:rPr>
          <w:rFonts w:ascii="宋体" w:hAnsi="宋体"/>
          <w:color w:val="0C0C0C"/>
          <w:szCs w:val="21"/>
        </w:rPr>
      </w:pPr>
      <w:r>
        <w:rPr>
          <w:rFonts w:ascii="宋体" w:hAnsi="宋体" w:hint="eastAsia"/>
          <w:color w:val="0C0C0C"/>
          <w:szCs w:val="21"/>
        </w:rPr>
        <w:t>3</w:t>
      </w:r>
      <w:r w:rsidRPr="002B0A99">
        <w:t>1</w:t>
      </w:r>
      <w:r w:rsidRPr="002B0A99">
        <w:t>、承担食品添加剂生产许可发证检验工作的检验机构，应当具备法定资质并由国家质检总局统一发布名录。</w:t>
      </w:r>
      <w:r w:rsidRPr="002B0A99">
        <w:t>(</w:t>
      </w:r>
      <w:r w:rsidR="00683A84">
        <w:rPr>
          <w:rFonts w:ascii="宋体" w:hAnsi="宋体" w:hint="eastAsia"/>
          <w:color w:val="0C0C0C"/>
          <w:szCs w:val="21"/>
        </w:rPr>
        <w:t>√</w:t>
      </w:r>
      <w:r w:rsidRPr="002B0A99">
        <w:t>)</w:t>
      </w:r>
    </w:p>
    <w:p w:rsidR="002B0A99" w:rsidRDefault="002B0A99" w:rsidP="002B0A99">
      <w:pPr>
        <w:adjustRightInd w:val="0"/>
        <w:snapToGrid w:val="0"/>
        <w:spacing w:line="360" w:lineRule="exact"/>
        <w:ind w:firstLineChars="200" w:firstLine="420"/>
      </w:pPr>
      <w:r>
        <w:rPr>
          <w:rFonts w:hint="eastAsia"/>
        </w:rPr>
        <w:lastRenderedPageBreak/>
        <w:t>3</w:t>
      </w:r>
      <w:r w:rsidRPr="002B0A99">
        <w:t>2</w:t>
      </w:r>
      <w:r w:rsidRPr="002B0A99">
        <w:t>、食品和食品添加剂与其标签、说明书所载的内容不符的，不得上市销售。</w:t>
      </w:r>
      <w:r w:rsidRPr="002B0A99">
        <w:t>(</w:t>
      </w:r>
      <w:r w:rsidR="00683A84">
        <w:rPr>
          <w:rFonts w:ascii="宋体" w:hAnsi="宋体" w:hint="eastAsia"/>
          <w:color w:val="0C0C0C"/>
          <w:szCs w:val="21"/>
        </w:rPr>
        <w:t>√</w:t>
      </w:r>
      <w:r w:rsidRPr="002B0A99">
        <w:t>)</w:t>
      </w:r>
    </w:p>
    <w:p w:rsidR="008457F4" w:rsidRPr="002B0A99" w:rsidRDefault="008457F4" w:rsidP="002B0A99">
      <w:pPr>
        <w:adjustRightInd w:val="0"/>
        <w:snapToGrid w:val="0"/>
        <w:spacing w:line="360" w:lineRule="exact"/>
        <w:ind w:firstLineChars="200" w:firstLine="420"/>
      </w:pPr>
      <w:r>
        <w:rPr>
          <w:rFonts w:hint="eastAsia"/>
        </w:rPr>
        <w:t>33</w:t>
      </w:r>
      <w:r w:rsidRPr="008457F4">
        <w:rPr>
          <w:rFonts w:hint="eastAsia"/>
        </w:rPr>
        <w:t>、根据《国有土地上房屋征收与补偿条例》的规定，市、县级人民政府应当组织有关部门对征收补偿方案进行论证并予以公布，征求公众意见。征求意见期限不得少于</w:t>
      </w:r>
      <w:r w:rsidRPr="008457F4">
        <w:rPr>
          <w:rFonts w:hint="eastAsia"/>
        </w:rPr>
        <w:t>60</w:t>
      </w:r>
      <w:r w:rsidRPr="008457F4">
        <w:rPr>
          <w:rFonts w:hint="eastAsia"/>
        </w:rPr>
        <w:t>日。（</w:t>
      </w:r>
      <w:r w:rsidR="00683A84" w:rsidRPr="00683A84">
        <w:rPr>
          <w:rFonts w:ascii="宋体" w:hAnsi="宋体"/>
          <w:color w:val="0C0C0C"/>
          <w:szCs w:val="21"/>
        </w:rPr>
        <w:t xml:space="preserve"> ×</w:t>
      </w:r>
      <w:r w:rsidRPr="008457F4">
        <w:rPr>
          <w:rFonts w:hint="eastAsia"/>
        </w:rPr>
        <w:t>）</w:t>
      </w:r>
    </w:p>
    <w:p w:rsidR="00CD3067" w:rsidRDefault="00CD3067" w:rsidP="00466952">
      <w:pPr>
        <w:adjustRightInd w:val="0"/>
        <w:snapToGrid w:val="0"/>
        <w:spacing w:line="360" w:lineRule="exact"/>
        <w:ind w:firstLineChars="200" w:firstLine="420"/>
      </w:pPr>
      <w:r>
        <w:rPr>
          <w:rFonts w:hint="eastAsia"/>
        </w:rPr>
        <w:t>34</w:t>
      </w:r>
      <w:r>
        <w:rPr>
          <w:rFonts w:hint="eastAsia"/>
        </w:rPr>
        <w:t>、第十二届全国人民代表大会常务委员会第二十四次会议对《中华人民共和国民办教育促进法》的修改规定：民办学校的举办者可以自主选择设立实施义务教育的营利性民办学校。（×）</w:t>
      </w:r>
    </w:p>
    <w:p w:rsidR="00CD3067" w:rsidRDefault="00CD3067" w:rsidP="00466952">
      <w:pPr>
        <w:adjustRightInd w:val="0"/>
        <w:snapToGrid w:val="0"/>
        <w:spacing w:line="360" w:lineRule="exact"/>
        <w:ind w:firstLineChars="200" w:firstLine="420"/>
      </w:pPr>
      <w:r>
        <w:rPr>
          <w:rFonts w:hint="eastAsia"/>
        </w:rPr>
        <w:t>35</w:t>
      </w:r>
      <w:r>
        <w:rPr>
          <w:rFonts w:hint="eastAsia"/>
        </w:rPr>
        <w:t>、义务教育法对义务教育阶段学校收费的规定是不收学费、杂费。（√）</w:t>
      </w:r>
    </w:p>
    <w:p w:rsidR="00084B5A" w:rsidRDefault="00115070" w:rsidP="00466952">
      <w:pPr>
        <w:adjustRightInd w:val="0"/>
        <w:snapToGrid w:val="0"/>
        <w:spacing w:line="360" w:lineRule="exact"/>
        <w:ind w:firstLineChars="200" w:firstLine="420"/>
      </w:pPr>
      <w:r>
        <w:rPr>
          <w:rFonts w:hint="eastAsia"/>
        </w:rPr>
        <w:t>36</w:t>
      </w:r>
      <w:r>
        <w:rPr>
          <w:rFonts w:hint="eastAsia"/>
        </w:rPr>
        <w:t>、</w:t>
      </w:r>
      <w:r w:rsidR="00CD3067">
        <w:rPr>
          <w:rFonts w:hint="eastAsia"/>
        </w:rPr>
        <w:t>学校应当为未成年人接受教育创造条件，有违法犯罪行为的未成年人除外。（×）</w:t>
      </w:r>
    </w:p>
    <w:p w:rsidR="001E73F9" w:rsidRDefault="001E73F9" w:rsidP="00466952">
      <w:pPr>
        <w:adjustRightInd w:val="0"/>
        <w:snapToGrid w:val="0"/>
        <w:spacing w:line="360" w:lineRule="exact"/>
        <w:ind w:firstLineChars="200" w:firstLine="420"/>
      </w:pPr>
      <w:r>
        <w:rPr>
          <w:rFonts w:hint="eastAsia"/>
        </w:rPr>
        <w:t>37</w:t>
      </w:r>
      <w:r>
        <w:rPr>
          <w:rFonts w:hint="eastAsia"/>
        </w:rPr>
        <w:t>、不满</w:t>
      </w:r>
      <w:r>
        <w:rPr>
          <w:rFonts w:hint="eastAsia"/>
        </w:rPr>
        <w:t>14</w:t>
      </w:r>
      <w:r>
        <w:rPr>
          <w:rFonts w:hint="eastAsia"/>
        </w:rPr>
        <w:t>周岁的人违反治安管理的，不予处罚。（</w:t>
      </w:r>
      <w:r w:rsidRPr="001E73F9">
        <w:rPr>
          <w:rFonts w:hint="eastAsia"/>
        </w:rPr>
        <w:t>√</w:t>
      </w:r>
      <w:r>
        <w:rPr>
          <w:rFonts w:hint="eastAsia"/>
        </w:rPr>
        <w:t>）</w:t>
      </w:r>
    </w:p>
    <w:p w:rsidR="001E73F9" w:rsidRDefault="001E73F9" w:rsidP="00466952">
      <w:pPr>
        <w:adjustRightInd w:val="0"/>
        <w:snapToGrid w:val="0"/>
        <w:spacing w:line="360" w:lineRule="exact"/>
        <w:ind w:firstLineChars="200" w:firstLine="420"/>
      </w:pPr>
      <w:r>
        <w:rPr>
          <w:rFonts w:hint="eastAsia"/>
        </w:rPr>
        <w:t>38</w:t>
      </w:r>
      <w:r>
        <w:rPr>
          <w:rFonts w:hint="eastAsia"/>
        </w:rPr>
        <w:t>、公安机关办理治安案件，对不宜长期保存的扣押物品，应当销毁。（</w:t>
      </w:r>
      <w:r w:rsidRPr="001E73F9">
        <w:rPr>
          <w:rFonts w:hint="eastAsia"/>
        </w:rPr>
        <w:t>×</w:t>
      </w:r>
      <w:r>
        <w:rPr>
          <w:rFonts w:hint="eastAsia"/>
        </w:rPr>
        <w:t>）</w:t>
      </w:r>
    </w:p>
    <w:p w:rsidR="00A962F3" w:rsidRDefault="00A962F3" w:rsidP="00A962F3">
      <w:pPr>
        <w:adjustRightInd w:val="0"/>
        <w:snapToGrid w:val="0"/>
        <w:spacing w:line="360" w:lineRule="exact"/>
        <w:ind w:firstLineChars="200" w:firstLine="420"/>
      </w:pPr>
      <w:r>
        <w:rPr>
          <w:rFonts w:hint="eastAsia"/>
        </w:rPr>
        <w:t>39</w:t>
      </w:r>
      <w:r>
        <w:rPr>
          <w:rFonts w:hint="eastAsia"/>
        </w:rPr>
        <w:t>、公共文化设施的选址，可以征求公众意见，符合公共文化设施的功能和特点，有利于发挥其作用。</w:t>
      </w:r>
      <w:r>
        <w:rPr>
          <w:rFonts w:hint="eastAsia"/>
        </w:rPr>
        <w:t xml:space="preserve"> </w:t>
      </w:r>
      <w:r>
        <w:rPr>
          <w:rFonts w:hint="eastAsia"/>
        </w:rPr>
        <w:t>（</w:t>
      </w:r>
      <w:r w:rsidRPr="00A962F3">
        <w:rPr>
          <w:rFonts w:hint="eastAsia"/>
        </w:rPr>
        <w:t>×</w:t>
      </w:r>
      <w:r>
        <w:rPr>
          <w:rFonts w:hint="eastAsia"/>
        </w:rPr>
        <w:t>）</w:t>
      </w:r>
    </w:p>
    <w:p w:rsidR="001E73F9" w:rsidRPr="00EB001B" w:rsidRDefault="00A962F3" w:rsidP="00A962F3">
      <w:pPr>
        <w:adjustRightInd w:val="0"/>
        <w:snapToGrid w:val="0"/>
        <w:spacing w:line="360" w:lineRule="exact"/>
        <w:ind w:firstLineChars="200" w:firstLine="420"/>
      </w:pPr>
      <w:r>
        <w:rPr>
          <w:rFonts w:hint="eastAsia"/>
        </w:rPr>
        <w:t>40</w:t>
      </w:r>
      <w:r>
        <w:rPr>
          <w:rFonts w:hint="eastAsia"/>
        </w:rPr>
        <w:t>、国家鼓励经营性文化单位提供免费或者优惠的公共文化产品和文化活动。</w:t>
      </w:r>
      <w:r>
        <w:rPr>
          <w:rFonts w:hint="eastAsia"/>
        </w:rPr>
        <w:t xml:space="preserve"> </w:t>
      </w:r>
      <w:r>
        <w:rPr>
          <w:rFonts w:hint="eastAsia"/>
        </w:rPr>
        <w:t>（√）</w:t>
      </w:r>
    </w:p>
    <w:sectPr w:rsidR="001E73F9" w:rsidRPr="00EB001B" w:rsidSect="00F83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D" w:rsidRDefault="00FE0C6D" w:rsidP="00F83C6D">
      <w:r>
        <w:separator/>
      </w:r>
    </w:p>
  </w:endnote>
  <w:endnote w:type="continuationSeparator" w:id="0">
    <w:p w:rsidR="00FE0C6D" w:rsidRDefault="00FE0C6D" w:rsidP="00F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D" w:rsidRDefault="00FE0C6D" w:rsidP="00F83C6D">
      <w:r>
        <w:separator/>
      </w:r>
    </w:p>
  </w:footnote>
  <w:footnote w:type="continuationSeparator" w:id="0">
    <w:p w:rsidR="00FE0C6D" w:rsidRDefault="00FE0C6D" w:rsidP="00F83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AA5"/>
    <w:multiLevelType w:val="hybridMultilevel"/>
    <w:tmpl w:val="F2309F14"/>
    <w:lvl w:ilvl="0" w:tplc="19DA45FA">
      <w:start w:val="1"/>
      <w:numFmt w:val="japaneseCounting"/>
      <w:lvlText w:val="%1、"/>
      <w:lvlJc w:val="left"/>
      <w:pPr>
        <w:ind w:left="872" w:hanging="450"/>
      </w:p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3C6D"/>
    <w:rsid w:val="00010F43"/>
    <w:rsid w:val="00063DF4"/>
    <w:rsid w:val="00065BD7"/>
    <w:rsid w:val="00084B5A"/>
    <w:rsid w:val="00095CEC"/>
    <w:rsid w:val="000A3624"/>
    <w:rsid w:val="000B10A8"/>
    <w:rsid w:val="000C6EBF"/>
    <w:rsid w:val="000C6FAA"/>
    <w:rsid w:val="000E2334"/>
    <w:rsid w:val="000F7DFF"/>
    <w:rsid w:val="00102DD5"/>
    <w:rsid w:val="00115070"/>
    <w:rsid w:val="00144A12"/>
    <w:rsid w:val="00146572"/>
    <w:rsid w:val="00172DB7"/>
    <w:rsid w:val="0018374D"/>
    <w:rsid w:val="0019348B"/>
    <w:rsid w:val="001955D1"/>
    <w:rsid w:val="001E73F9"/>
    <w:rsid w:val="001E7825"/>
    <w:rsid w:val="00222E35"/>
    <w:rsid w:val="00227818"/>
    <w:rsid w:val="00275E73"/>
    <w:rsid w:val="002A3566"/>
    <w:rsid w:val="002A52AA"/>
    <w:rsid w:val="002B0A99"/>
    <w:rsid w:val="002F081F"/>
    <w:rsid w:val="002F5D22"/>
    <w:rsid w:val="003B5A11"/>
    <w:rsid w:val="003F49B2"/>
    <w:rsid w:val="00402863"/>
    <w:rsid w:val="00425D83"/>
    <w:rsid w:val="004316F2"/>
    <w:rsid w:val="004555FC"/>
    <w:rsid w:val="00464BAE"/>
    <w:rsid w:val="00466789"/>
    <w:rsid w:val="00466952"/>
    <w:rsid w:val="00472907"/>
    <w:rsid w:val="00490BA8"/>
    <w:rsid w:val="004B4E68"/>
    <w:rsid w:val="004D38A6"/>
    <w:rsid w:val="004E0B97"/>
    <w:rsid w:val="004E5B2D"/>
    <w:rsid w:val="004E5BBE"/>
    <w:rsid w:val="004E75E1"/>
    <w:rsid w:val="004F2DC3"/>
    <w:rsid w:val="004F2E18"/>
    <w:rsid w:val="00501CCE"/>
    <w:rsid w:val="005118EE"/>
    <w:rsid w:val="0051795A"/>
    <w:rsid w:val="00523476"/>
    <w:rsid w:val="005458A4"/>
    <w:rsid w:val="00550D68"/>
    <w:rsid w:val="00553303"/>
    <w:rsid w:val="005706F3"/>
    <w:rsid w:val="00572DA8"/>
    <w:rsid w:val="005754FA"/>
    <w:rsid w:val="0057570A"/>
    <w:rsid w:val="005871B8"/>
    <w:rsid w:val="005A2BEB"/>
    <w:rsid w:val="005A63E3"/>
    <w:rsid w:val="00607F1F"/>
    <w:rsid w:val="00637015"/>
    <w:rsid w:val="00676177"/>
    <w:rsid w:val="00683A84"/>
    <w:rsid w:val="006926EC"/>
    <w:rsid w:val="006A1C3B"/>
    <w:rsid w:val="006A5F24"/>
    <w:rsid w:val="006C1619"/>
    <w:rsid w:val="006D2DBE"/>
    <w:rsid w:val="00762E95"/>
    <w:rsid w:val="00781C27"/>
    <w:rsid w:val="00797425"/>
    <w:rsid w:val="007B0BCF"/>
    <w:rsid w:val="007B6B00"/>
    <w:rsid w:val="007B79A4"/>
    <w:rsid w:val="007E1015"/>
    <w:rsid w:val="007F1091"/>
    <w:rsid w:val="008021FD"/>
    <w:rsid w:val="00814BBA"/>
    <w:rsid w:val="00823659"/>
    <w:rsid w:val="00835B8B"/>
    <w:rsid w:val="008457F4"/>
    <w:rsid w:val="0085036B"/>
    <w:rsid w:val="008640C7"/>
    <w:rsid w:val="00876B18"/>
    <w:rsid w:val="00883995"/>
    <w:rsid w:val="009255BF"/>
    <w:rsid w:val="009347DD"/>
    <w:rsid w:val="00941BAF"/>
    <w:rsid w:val="0096587F"/>
    <w:rsid w:val="00981135"/>
    <w:rsid w:val="00982167"/>
    <w:rsid w:val="00984C4A"/>
    <w:rsid w:val="009E2F15"/>
    <w:rsid w:val="009E3BD4"/>
    <w:rsid w:val="009F1F94"/>
    <w:rsid w:val="00A43FA7"/>
    <w:rsid w:val="00A57DC3"/>
    <w:rsid w:val="00A7490E"/>
    <w:rsid w:val="00A81B48"/>
    <w:rsid w:val="00A962F3"/>
    <w:rsid w:val="00AB50F2"/>
    <w:rsid w:val="00AC1EC6"/>
    <w:rsid w:val="00B00DBA"/>
    <w:rsid w:val="00B12768"/>
    <w:rsid w:val="00B14696"/>
    <w:rsid w:val="00B33FDD"/>
    <w:rsid w:val="00B60DA0"/>
    <w:rsid w:val="00B667B5"/>
    <w:rsid w:val="00B94A66"/>
    <w:rsid w:val="00BE0BE9"/>
    <w:rsid w:val="00C024FF"/>
    <w:rsid w:val="00C15201"/>
    <w:rsid w:val="00C251D8"/>
    <w:rsid w:val="00C257CB"/>
    <w:rsid w:val="00C3381C"/>
    <w:rsid w:val="00C40859"/>
    <w:rsid w:val="00C522DB"/>
    <w:rsid w:val="00C6347D"/>
    <w:rsid w:val="00C728AF"/>
    <w:rsid w:val="00C7597B"/>
    <w:rsid w:val="00CA3F2F"/>
    <w:rsid w:val="00CD3067"/>
    <w:rsid w:val="00CF00F8"/>
    <w:rsid w:val="00D10576"/>
    <w:rsid w:val="00D12293"/>
    <w:rsid w:val="00D15778"/>
    <w:rsid w:val="00D173D7"/>
    <w:rsid w:val="00D46ABA"/>
    <w:rsid w:val="00DB6170"/>
    <w:rsid w:val="00DC15F3"/>
    <w:rsid w:val="00DF4A45"/>
    <w:rsid w:val="00E04F0B"/>
    <w:rsid w:val="00E33861"/>
    <w:rsid w:val="00E43B01"/>
    <w:rsid w:val="00E54661"/>
    <w:rsid w:val="00E646A1"/>
    <w:rsid w:val="00E8597E"/>
    <w:rsid w:val="00E916D7"/>
    <w:rsid w:val="00EB001B"/>
    <w:rsid w:val="00ED133E"/>
    <w:rsid w:val="00ED41B2"/>
    <w:rsid w:val="00EF5708"/>
    <w:rsid w:val="00F17BD8"/>
    <w:rsid w:val="00F5507F"/>
    <w:rsid w:val="00F72433"/>
    <w:rsid w:val="00F83C6D"/>
    <w:rsid w:val="00F96A91"/>
    <w:rsid w:val="00F9731D"/>
    <w:rsid w:val="00F97BF3"/>
    <w:rsid w:val="00FA646D"/>
    <w:rsid w:val="00FC5EB0"/>
    <w:rsid w:val="00FE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C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C6D"/>
    <w:rPr>
      <w:sz w:val="18"/>
      <w:szCs w:val="18"/>
    </w:rPr>
  </w:style>
  <w:style w:type="paragraph" w:styleId="a4">
    <w:name w:val="footer"/>
    <w:basedOn w:val="a"/>
    <w:link w:val="Char0"/>
    <w:uiPriority w:val="99"/>
    <w:semiHidden/>
    <w:unhideWhenUsed/>
    <w:rsid w:val="00F83C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C6D"/>
    <w:rPr>
      <w:sz w:val="18"/>
      <w:szCs w:val="18"/>
    </w:rPr>
  </w:style>
  <w:style w:type="paragraph" w:styleId="a5">
    <w:name w:val="Normal (Web)"/>
    <w:basedOn w:val="a"/>
    <w:uiPriority w:val="99"/>
    <w:rsid w:val="00F83C6D"/>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91583">
      <w:bodyDiv w:val="1"/>
      <w:marLeft w:val="0"/>
      <w:marRight w:val="0"/>
      <w:marTop w:val="0"/>
      <w:marBottom w:val="0"/>
      <w:divBdr>
        <w:top w:val="none" w:sz="0" w:space="0" w:color="auto"/>
        <w:left w:val="none" w:sz="0" w:space="0" w:color="auto"/>
        <w:bottom w:val="none" w:sz="0" w:space="0" w:color="auto"/>
        <w:right w:val="none" w:sz="0" w:space="0" w:color="auto"/>
      </w:divBdr>
    </w:div>
    <w:div w:id="391315716">
      <w:bodyDiv w:val="1"/>
      <w:marLeft w:val="0"/>
      <w:marRight w:val="0"/>
      <w:marTop w:val="0"/>
      <w:marBottom w:val="0"/>
      <w:divBdr>
        <w:top w:val="none" w:sz="0" w:space="0" w:color="auto"/>
        <w:left w:val="none" w:sz="0" w:space="0" w:color="auto"/>
        <w:bottom w:val="none" w:sz="0" w:space="0" w:color="auto"/>
        <w:right w:val="none" w:sz="0" w:space="0" w:color="auto"/>
      </w:divBdr>
    </w:div>
    <w:div w:id="15196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903148-6116049.html" TargetMode="External"/><Relationship Id="rId5" Type="http://schemas.openxmlformats.org/officeDocument/2006/relationships/settings" Target="settings.xml"/><Relationship Id="rId10" Type="http://schemas.openxmlformats.org/officeDocument/2006/relationships/hyperlink" Target="http://baike.so.com/doc/6420484-6634156.html" TargetMode="External"/><Relationship Id="rId4" Type="http://schemas.microsoft.com/office/2007/relationships/stylesWithEffects" Target="stylesWithEffects.xml"/><Relationship Id="rId9" Type="http://schemas.openxmlformats.org/officeDocument/2006/relationships/hyperlink" Target="http://www.100ksw.com/gwy/index.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EC8B-DAA3-4EDE-99E3-C2BFFB8E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43</Pages>
  <Words>4030</Words>
  <Characters>22973</Characters>
  <Application>Microsoft Office Word</Application>
  <DocSecurity>0</DocSecurity>
  <Lines>191</Lines>
  <Paragraphs>53</Paragraphs>
  <ScaleCrop>false</ScaleCrop>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c:creator>
  <cp:keywords/>
  <dc:description/>
  <cp:lastModifiedBy>陆文闻</cp:lastModifiedBy>
  <cp:revision>313</cp:revision>
  <dcterms:created xsi:type="dcterms:W3CDTF">2016-10-27T11:23:00Z</dcterms:created>
  <dcterms:modified xsi:type="dcterms:W3CDTF">2017-04-27T02:28:00Z</dcterms:modified>
</cp:coreProperties>
</file>