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DA" w:rsidRDefault="002850DA" w:rsidP="007A2ECC">
      <w:pPr>
        <w:spacing w:beforeLines="100" w:line="360" w:lineRule="auto"/>
        <w:rPr>
          <w:rFonts w:ascii="宋体" w:hAnsi="宋体"/>
          <w:sz w:val="28"/>
          <w:szCs w:val="28"/>
        </w:rPr>
      </w:pPr>
    </w:p>
    <w:p w:rsidR="002850DA" w:rsidRDefault="002850DA" w:rsidP="002850DA">
      <w:pPr>
        <w:rPr>
          <w:rFonts w:eastAsia="仿宋_GB2312"/>
          <w:sz w:val="32"/>
        </w:rPr>
      </w:pPr>
    </w:p>
    <w:p w:rsidR="002850DA" w:rsidRDefault="002850DA" w:rsidP="002850DA">
      <w:pPr>
        <w:jc w:val="center"/>
        <w:rPr>
          <w:b/>
          <w:bCs/>
          <w:spacing w:val="40"/>
          <w:sz w:val="84"/>
        </w:rPr>
      </w:pPr>
      <w:r>
        <w:rPr>
          <w:rFonts w:hint="eastAsia"/>
          <w:b/>
          <w:bCs/>
          <w:spacing w:val="40"/>
          <w:sz w:val="84"/>
        </w:rPr>
        <w:t>宁海县</w:t>
      </w:r>
      <w:r w:rsidR="007A2ECC">
        <w:rPr>
          <w:rFonts w:hint="eastAsia"/>
          <w:b/>
          <w:bCs/>
          <w:spacing w:val="40"/>
          <w:sz w:val="84"/>
        </w:rPr>
        <w:t>政府质量</w:t>
      </w:r>
      <w:r>
        <w:rPr>
          <w:rFonts w:hint="eastAsia"/>
          <w:b/>
          <w:bCs/>
          <w:spacing w:val="40"/>
          <w:sz w:val="84"/>
        </w:rPr>
        <w:t>奖</w:t>
      </w:r>
    </w:p>
    <w:p w:rsidR="002850DA" w:rsidRDefault="002850DA" w:rsidP="002850DA">
      <w:pPr>
        <w:jc w:val="center"/>
        <w:rPr>
          <w:rFonts w:eastAsia="黑体"/>
          <w:b/>
          <w:bCs/>
          <w:spacing w:val="40"/>
          <w:sz w:val="84"/>
        </w:rPr>
      </w:pPr>
      <w:r>
        <w:rPr>
          <w:rFonts w:hint="eastAsia"/>
          <w:b/>
          <w:bCs/>
          <w:spacing w:val="40"/>
          <w:sz w:val="84"/>
        </w:rPr>
        <w:t>申报表</w:t>
      </w:r>
    </w:p>
    <w:p w:rsidR="002850DA" w:rsidRPr="008E6D32" w:rsidRDefault="007A2ECC" w:rsidP="007A2ECC">
      <w:pPr>
        <w:spacing w:beforeLines="50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（一线班组）</w:t>
      </w:r>
    </w:p>
    <w:p w:rsidR="002850DA" w:rsidRDefault="002850DA" w:rsidP="002850DA">
      <w:pPr>
        <w:rPr>
          <w:sz w:val="28"/>
        </w:rPr>
      </w:pPr>
    </w:p>
    <w:p w:rsidR="00663025" w:rsidRDefault="00663025" w:rsidP="002850DA">
      <w:pPr>
        <w:rPr>
          <w:sz w:val="28"/>
        </w:rPr>
      </w:pPr>
    </w:p>
    <w:p w:rsidR="000C0A1D" w:rsidRPr="000C0A1D" w:rsidRDefault="000C0A1D" w:rsidP="00920AFD">
      <w:pPr>
        <w:tabs>
          <w:tab w:val="left" w:pos="7020"/>
        </w:tabs>
        <w:spacing w:line="90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0C0A1D">
        <w:rPr>
          <w:rFonts w:asciiTheme="minorEastAsia" w:eastAsiaTheme="minorEastAsia" w:hAnsiTheme="minorEastAsia" w:hint="eastAsia"/>
          <w:b/>
          <w:bCs/>
          <w:sz w:val="32"/>
          <w:szCs w:val="32"/>
        </w:rPr>
        <w:t>申报班组</w:t>
      </w:r>
      <w:r w:rsidR="00920AFD"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0C0A1D">
        <w:rPr>
          <w:rFonts w:asciiTheme="minorEastAsia" w:eastAsiaTheme="minorEastAsia" w:hAnsiTheme="minorEastAsia" w:hint="eastAsia"/>
          <w:bCs/>
          <w:sz w:val="32"/>
          <w:szCs w:val="32"/>
        </w:rPr>
        <w:t>___________________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________</w:t>
      </w:r>
    </w:p>
    <w:p w:rsidR="000C0A1D" w:rsidRPr="000C0A1D" w:rsidRDefault="000C0A1D" w:rsidP="00920AFD">
      <w:pPr>
        <w:spacing w:line="90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0C0A1D">
        <w:rPr>
          <w:rFonts w:asciiTheme="minorEastAsia" w:eastAsiaTheme="minorEastAsia" w:hAnsiTheme="minorEastAsia" w:hint="eastAsia"/>
          <w:b/>
          <w:bCs/>
          <w:sz w:val="32"/>
          <w:szCs w:val="32"/>
        </w:rPr>
        <w:t>所在单位：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___________________</w:t>
      </w:r>
      <w:r w:rsidR="00AF539C">
        <w:rPr>
          <w:rFonts w:asciiTheme="minorEastAsia" w:eastAsiaTheme="minorEastAsia" w:hAnsiTheme="minorEastAsia" w:hint="eastAsia"/>
          <w:bCs/>
          <w:sz w:val="32"/>
          <w:szCs w:val="32"/>
        </w:rPr>
        <w:t>________（</w:t>
      </w:r>
      <w:r w:rsidRPr="000C0A1D">
        <w:rPr>
          <w:rFonts w:asciiTheme="minorEastAsia" w:eastAsiaTheme="minorEastAsia" w:hAnsiTheme="minorEastAsia" w:hint="eastAsia"/>
          <w:bCs/>
          <w:sz w:val="32"/>
          <w:szCs w:val="32"/>
        </w:rPr>
        <w:t>盖章）</w:t>
      </w:r>
    </w:p>
    <w:p w:rsidR="002850DA" w:rsidRPr="000C0A1D" w:rsidRDefault="000C0A1D" w:rsidP="00920AFD">
      <w:pPr>
        <w:spacing w:line="900" w:lineRule="exact"/>
        <w:rPr>
          <w:b/>
          <w:bCs/>
          <w:sz w:val="32"/>
        </w:rPr>
      </w:pPr>
      <w:r w:rsidRPr="000C0A1D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 </w:t>
      </w:r>
      <w:r w:rsidR="002850DA" w:rsidRPr="000C0A1D">
        <w:rPr>
          <w:rFonts w:hint="eastAsia"/>
          <w:b/>
          <w:bCs/>
          <w:sz w:val="32"/>
        </w:rPr>
        <w:t>联系人：</w:t>
      </w:r>
      <w:r>
        <w:rPr>
          <w:rFonts w:hint="eastAsia"/>
          <w:sz w:val="32"/>
        </w:rPr>
        <w:t>____________</w:t>
      </w:r>
      <w:r w:rsidR="002850DA" w:rsidRPr="000C0A1D">
        <w:rPr>
          <w:rFonts w:hint="eastAsia"/>
          <w:b/>
          <w:bCs/>
          <w:sz w:val="32"/>
        </w:rPr>
        <w:t xml:space="preserve">   </w:t>
      </w:r>
      <w:r w:rsidR="002850DA" w:rsidRPr="000C0A1D">
        <w:rPr>
          <w:rFonts w:hint="eastAsia"/>
          <w:b/>
          <w:bCs/>
          <w:sz w:val="32"/>
        </w:rPr>
        <w:t>联系电话：</w:t>
      </w:r>
      <w:r w:rsidR="002850DA" w:rsidRPr="000C0A1D">
        <w:rPr>
          <w:rFonts w:hint="eastAsia"/>
          <w:sz w:val="32"/>
          <w:u w:val="single"/>
        </w:rPr>
        <w:t xml:space="preserve">               </w:t>
      </w:r>
    </w:p>
    <w:p w:rsidR="002850DA" w:rsidRPr="000C0A1D" w:rsidRDefault="002850DA" w:rsidP="00920AFD">
      <w:pPr>
        <w:spacing w:line="900" w:lineRule="exact"/>
        <w:ind w:firstLineChars="200" w:firstLine="643"/>
        <w:rPr>
          <w:sz w:val="32"/>
          <w:u w:val="single"/>
        </w:rPr>
      </w:pPr>
      <w:r w:rsidRPr="000C0A1D">
        <w:rPr>
          <w:rFonts w:hint="eastAsia"/>
          <w:b/>
          <w:bCs/>
          <w:sz w:val="32"/>
        </w:rPr>
        <w:t>传</w:t>
      </w:r>
      <w:r w:rsidRPr="000C0A1D">
        <w:rPr>
          <w:rFonts w:hint="eastAsia"/>
          <w:b/>
          <w:bCs/>
          <w:sz w:val="32"/>
        </w:rPr>
        <w:t xml:space="preserve">  </w:t>
      </w:r>
      <w:r w:rsidRPr="000C0A1D">
        <w:rPr>
          <w:rFonts w:hint="eastAsia"/>
          <w:b/>
          <w:bCs/>
          <w:sz w:val="32"/>
        </w:rPr>
        <w:t>真：</w:t>
      </w:r>
      <w:r w:rsidR="000C0A1D">
        <w:rPr>
          <w:rFonts w:hint="eastAsia"/>
          <w:b/>
          <w:bCs/>
          <w:sz w:val="32"/>
        </w:rPr>
        <w:t>____________</w:t>
      </w:r>
      <w:r w:rsidRPr="000C0A1D">
        <w:rPr>
          <w:rFonts w:hint="eastAsia"/>
          <w:b/>
          <w:bCs/>
          <w:sz w:val="32"/>
        </w:rPr>
        <w:t xml:space="preserve">  </w:t>
      </w:r>
      <w:r w:rsidR="000C0A1D">
        <w:rPr>
          <w:rFonts w:hint="eastAsia"/>
          <w:b/>
          <w:bCs/>
          <w:sz w:val="32"/>
        </w:rPr>
        <w:t xml:space="preserve"> </w:t>
      </w:r>
      <w:r w:rsidRPr="000C0A1D">
        <w:rPr>
          <w:rFonts w:ascii="宋体" w:hAnsi="宋体"/>
          <w:b/>
          <w:bCs/>
          <w:sz w:val="32"/>
        </w:rPr>
        <w:t>E</w:t>
      </w:r>
      <w:r w:rsidRPr="000C0A1D">
        <w:rPr>
          <w:rFonts w:ascii="宋体" w:hAnsi="宋体" w:hint="eastAsia"/>
          <w:b/>
          <w:bCs/>
          <w:sz w:val="32"/>
        </w:rPr>
        <w:t>-</w:t>
      </w:r>
      <w:r w:rsidRPr="000C0A1D">
        <w:rPr>
          <w:rFonts w:ascii="宋体" w:hAnsi="宋体"/>
          <w:b/>
          <w:bCs/>
          <w:sz w:val="32"/>
        </w:rPr>
        <w:t>mail</w:t>
      </w:r>
      <w:r w:rsidRPr="000C0A1D">
        <w:rPr>
          <w:rFonts w:ascii="宋体" w:hAnsi="宋体" w:hint="eastAsia"/>
          <w:b/>
          <w:bCs/>
          <w:sz w:val="32"/>
        </w:rPr>
        <w:t>：</w:t>
      </w:r>
      <w:r w:rsidR="00AF539C">
        <w:rPr>
          <w:rFonts w:hint="eastAsia"/>
          <w:sz w:val="32"/>
          <w:u w:val="single"/>
        </w:rPr>
        <w:t xml:space="preserve">                 </w:t>
      </w:r>
    </w:p>
    <w:p w:rsidR="002850DA" w:rsidRDefault="002850DA" w:rsidP="002850DA">
      <w:pPr>
        <w:spacing w:line="640" w:lineRule="exact"/>
        <w:jc w:val="center"/>
        <w:rPr>
          <w:sz w:val="32"/>
        </w:rPr>
      </w:pPr>
    </w:p>
    <w:p w:rsidR="00663025" w:rsidRDefault="00663025" w:rsidP="002850DA">
      <w:pPr>
        <w:jc w:val="center"/>
        <w:rPr>
          <w:sz w:val="32"/>
        </w:rPr>
      </w:pPr>
    </w:p>
    <w:p w:rsidR="00663025" w:rsidRDefault="00663025" w:rsidP="002850DA">
      <w:pPr>
        <w:jc w:val="center"/>
        <w:rPr>
          <w:sz w:val="32"/>
        </w:rPr>
      </w:pPr>
    </w:p>
    <w:p w:rsidR="00920AFD" w:rsidRDefault="00920AFD" w:rsidP="002850DA">
      <w:pPr>
        <w:jc w:val="center"/>
        <w:rPr>
          <w:sz w:val="32"/>
        </w:rPr>
      </w:pPr>
    </w:p>
    <w:p w:rsidR="002850DA" w:rsidRDefault="002850DA" w:rsidP="002850DA">
      <w:pPr>
        <w:jc w:val="center"/>
        <w:rPr>
          <w:sz w:val="32"/>
        </w:rPr>
      </w:pPr>
      <w:r>
        <w:rPr>
          <w:sz w:val="32"/>
        </w:rPr>
        <w:t xml:space="preserve">      </w:t>
      </w:r>
      <w:r>
        <w:rPr>
          <w:rFonts w:hint="eastAsia"/>
          <w:sz w:val="32"/>
        </w:rPr>
        <w:t>填表日期：</w:t>
      </w:r>
      <w:r>
        <w:rPr>
          <w:sz w:val="32"/>
        </w:rPr>
        <w:t xml:space="preserve">   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B97F6B" w:rsidRPr="00C0329C" w:rsidRDefault="002850DA" w:rsidP="00B97F6B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sz w:val="32"/>
        </w:rPr>
        <w:br w:type="page"/>
      </w:r>
      <w:r w:rsidR="00B97F6B" w:rsidRPr="00C0329C">
        <w:rPr>
          <w:rFonts w:ascii="方正小标宋简体" w:eastAsia="方正小标宋简体" w:hAnsi="宋体" w:hint="eastAsia"/>
          <w:sz w:val="44"/>
          <w:szCs w:val="44"/>
        </w:rPr>
        <w:lastRenderedPageBreak/>
        <w:t>填 报 说 明</w:t>
      </w:r>
    </w:p>
    <w:p w:rsidR="00B97F6B" w:rsidRPr="00FF3FBF" w:rsidRDefault="00B97F6B" w:rsidP="00B97F6B">
      <w:pPr>
        <w:spacing w:line="500" w:lineRule="exact"/>
        <w:ind w:firstLine="556"/>
        <w:rPr>
          <w:rFonts w:ascii="方正仿宋简体" w:eastAsia="方正仿宋简体" w:hAnsi="宋体"/>
          <w:sz w:val="24"/>
        </w:rPr>
      </w:pPr>
    </w:p>
    <w:p w:rsidR="00B97F6B" w:rsidRPr="00AF539C" w:rsidRDefault="00B97F6B" w:rsidP="00920AFD">
      <w:pPr>
        <w:spacing w:line="520" w:lineRule="exact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AF539C">
        <w:rPr>
          <w:rFonts w:ascii="仿宋" w:eastAsia="仿宋" w:hAnsi="仿宋" w:hint="eastAsia"/>
          <w:spacing w:val="-6"/>
          <w:sz w:val="28"/>
          <w:szCs w:val="28"/>
        </w:rPr>
        <w:t>1. 宁海</w:t>
      </w:r>
      <w:r w:rsidR="00AF539C" w:rsidRPr="00AF539C">
        <w:rPr>
          <w:rFonts w:ascii="仿宋" w:eastAsia="仿宋" w:hAnsi="仿宋" w:hint="eastAsia"/>
          <w:spacing w:val="-6"/>
          <w:sz w:val="28"/>
          <w:szCs w:val="28"/>
        </w:rPr>
        <w:t>县</w:t>
      </w:r>
      <w:r w:rsidR="00F27582">
        <w:rPr>
          <w:rFonts w:ascii="仿宋" w:eastAsia="仿宋" w:hAnsi="仿宋" w:hint="eastAsia"/>
          <w:spacing w:val="-6"/>
          <w:sz w:val="28"/>
          <w:szCs w:val="28"/>
        </w:rPr>
        <w:t>政府</w:t>
      </w:r>
      <w:r w:rsidRPr="00AF539C">
        <w:rPr>
          <w:rFonts w:ascii="仿宋" w:eastAsia="仿宋" w:hAnsi="仿宋" w:hint="eastAsia"/>
          <w:spacing w:val="-6"/>
          <w:sz w:val="28"/>
          <w:szCs w:val="28"/>
        </w:rPr>
        <w:t>质量奖</w:t>
      </w:r>
      <w:r w:rsidR="00AF539C" w:rsidRPr="00AF539C">
        <w:rPr>
          <w:rFonts w:ascii="仿宋" w:eastAsia="仿宋" w:hAnsi="仿宋" w:hint="eastAsia"/>
          <w:spacing w:val="-6"/>
          <w:sz w:val="28"/>
          <w:szCs w:val="28"/>
        </w:rPr>
        <w:t>“</w:t>
      </w:r>
      <w:r w:rsidRPr="00AF539C">
        <w:rPr>
          <w:rFonts w:ascii="仿宋" w:eastAsia="仿宋" w:hAnsi="仿宋" w:hint="eastAsia"/>
          <w:spacing w:val="-6"/>
          <w:sz w:val="28"/>
          <w:szCs w:val="28"/>
        </w:rPr>
        <w:t>一线班组</w:t>
      </w:r>
      <w:r w:rsidR="00AF539C" w:rsidRPr="00AF539C">
        <w:rPr>
          <w:rFonts w:ascii="仿宋" w:eastAsia="仿宋" w:hAnsi="仿宋" w:hint="eastAsia"/>
          <w:spacing w:val="-6"/>
          <w:sz w:val="28"/>
          <w:szCs w:val="28"/>
        </w:rPr>
        <w:t>奖”，</w:t>
      </w:r>
      <w:r w:rsidRPr="00AF539C">
        <w:rPr>
          <w:rFonts w:ascii="仿宋" w:eastAsia="仿宋" w:hAnsi="仿宋" w:hint="eastAsia"/>
          <w:spacing w:val="-6"/>
          <w:sz w:val="28"/>
          <w:szCs w:val="28"/>
        </w:rPr>
        <w:t>申报材料由申报表、证实性材料两部分组成，所填数据及提供资料必须真实、准确，数字及各类符号应填写正确、清楚、完整。本表封面编号由宁海</w:t>
      </w:r>
      <w:r w:rsidR="00AF539C">
        <w:rPr>
          <w:rFonts w:ascii="仿宋" w:eastAsia="仿宋" w:hAnsi="仿宋" w:hint="eastAsia"/>
          <w:spacing w:val="-6"/>
          <w:sz w:val="28"/>
          <w:szCs w:val="28"/>
        </w:rPr>
        <w:t>县县长</w:t>
      </w:r>
      <w:r w:rsidRPr="00AF539C">
        <w:rPr>
          <w:rFonts w:ascii="仿宋" w:eastAsia="仿宋" w:hAnsi="仿宋" w:hint="eastAsia"/>
          <w:spacing w:val="-6"/>
          <w:sz w:val="28"/>
          <w:szCs w:val="28"/>
        </w:rPr>
        <w:t>质量奖</w:t>
      </w:r>
      <w:r w:rsidR="00F27582">
        <w:rPr>
          <w:rFonts w:ascii="仿宋" w:eastAsia="仿宋" w:hAnsi="仿宋" w:hint="eastAsia"/>
          <w:spacing w:val="-6"/>
          <w:sz w:val="28"/>
          <w:szCs w:val="28"/>
        </w:rPr>
        <w:t>评审委员会办公室</w:t>
      </w:r>
      <w:r w:rsidRPr="00AF539C">
        <w:rPr>
          <w:rFonts w:ascii="仿宋" w:eastAsia="仿宋" w:hAnsi="仿宋" w:hint="eastAsia"/>
          <w:spacing w:val="-6"/>
          <w:sz w:val="28"/>
          <w:szCs w:val="28"/>
        </w:rPr>
        <w:t>统一填写。</w:t>
      </w:r>
    </w:p>
    <w:p w:rsidR="00B97F6B" w:rsidRPr="00AF539C" w:rsidRDefault="00B97F6B" w:rsidP="00920AFD">
      <w:pPr>
        <w:spacing w:line="520" w:lineRule="exact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AF539C">
        <w:rPr>
          <w:rFonts w:ascii="仿宋" w:eastAsia="仿宋" w:hAnsi="仿宋" w:hint="eastAsia"/>
          <w:spacing w:val="-6"/>
          <w:sz w:val="28"/>
          <w:szCs w:val="28"/>
        </w:rPr>
        <w:t>2. 申报表中“一、一线班组基本情况”填写备注如下：</w:t>
      </w:r>
    </w:p>
    <w:p w:rsidR="00B97F6B" w:rsidRPr="00AF539C" w:rsidRDefault="00B97F6B" w:rsidP="00920AFD">
      <w:pPr>
        <w:spacing w:line="520" w:lineRule="exact"/>
        <w:ind w:firstLineChars="200" w:firstLine="536"/>
        <w:rPr>
          <w:rFonts w:ascii="仿宋" w:eastAsia="仿宋" w:hAnsi="仿宋"/>
          <w:sz w:val="28"/>
          <w:szCs w:val="28"/>
        </w:rPr>
      </w:pPr>
      <w:r w:rsidRPr="00AF539C">
        <w:rPr>
          <w:rFonts w:ascii="仿宋" w:eastAsia="仿宋" w:hAnsi="仿宋" w:hint="eastAsia"/>
          <w:spacing w:val="-6"/>
          <w:sz w:val="28"/>
          <w:szCs w:val="28"/>
        </w:rPr>
        <w:t>①</w:t>
      </w:r>
      <w:r w:rsidRPr="00AF539C">
        <w:rPr>
          <w:rFonts w:ascii="仿宋" w:eastAsia="仿宋" w:hAnsi="仿宋" w:hint="eastAsia"/>
          <w:sz w:val="28"/>
          <w:szCs w:val="28"/>
        </w:rPr>
        <w:t>所属行业、行业编号根据组织从事的主营业务，按照《国民经济行业分类》（GB/T 4754-2011）的行业分类进行填写。</w:t>
      </w:r>
    </w:p>
    <w:p w:rsidR="00B97F6B" w:rsidRPr="00AF539C" w:rsidRDefault="00B97F6B" w:rsidP="00920AFD">
      <w:pPr>
        <w:spacing w:line="520" w:lineRule="exact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AF539C">
        <w:rPr>
          <w:rFonts w:ascii="仿宋" w:eastAsia="仿宋" w:hAnsi="仿宋" w:hint="eastAsia"/>
          <w:spacing w:val="-6"/>
          <w:sz w:val="28"/>
          <w:szCs w:val="28"/>
        </w:rPr>
        <w:t>②班组负责人是指负责班组实际运行的一线管理人员。</w:t>
      </w:r>
    </w:p>
    <w:p w:rsidR="00B97F6B" w:rsidRPr="00AF539C" w:rsidRDefault="00B97F6B" w:rsidP="00920AFD">
      <w:pPr>
        <w:spacing w:line="520" w:lineRule="exact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AF539C">
        <w:rPr>
          <w:rFonts w:ascii="仿宋" w:eastAsia="仿宋" w:hAnsi="仿宋" w:hint="eastAsia"/>
          <w:spacing w:val="-6"/>
          <w:sz w:val="28"/>
          <w:szCs w:val="28"/>
        </w:rPr>
        <w:t>③务必将联系人的电话、传真和E-mail等信息填写齐全准确。</w:t>
      </w:r>
    </w:p>
    <w:p w:rsidR="00B97F6B" w:rsidRPr="00AF539C" w:rsidRDefault="00B97F6B" w:rsidP="00920AFD">
      <w:pPr>
        <w:spacing w:line="520" w:lineRule="exact"/>
        <w:ind w:firstLineChars="200" w:firstLine="536"/>
        <w:rPr>
          <w:rFonts w:ascii="仿宋" w:eastAsia="仿宋" w:hAnsi="仿宋"/>
          <w:sz w:val="28"/>
          <w:szCs w:val="28"/>
        </w:rPr>
      </w:pPr>
      <w:r w:rsidRPr="00AF539C">
        <w:rPr>
          <w:rFonts w:ascii="仿宋" w:eastAsia="仿宋" w:hAnsi="仿宋" w:hint="eastAsia"/>
          <w:spacing w:val="-6"/>
          <w:sz w:val="28"/>
          <w:szCs w:val="28"/>
        </w:rPr>
        <w:t xml:space="preserve">3. </w:t>
      </w:r>
      <w:r w:rsidRPr="00AF539C">
        <w:rPr>
          <w:rFonts w:ascii="仿宋" w:eastAsia="仿宋" w:hAnsi="仿宋" w:hint="eastAsia"/>
          <w:sz w:val="28"/>
          <w:szCs w:val="28"/>
        </w:rPr>
        <w:t>证实性材料包括班组管理相关规章制度，班组业绩报表，所获专利和参与标准，近3年获得的各类荣誉的证书复印件等。证实性材料需附材料清单目录。</w:t>
      </w:r>
    </w:p>
    <w:p w:rsidR="00B97F6B" w:rsidRPr="00AF539C" w:rsidRDefault="00B97F6B" w:rsidP="00920A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539C">
        <w:rPr>
          <w:rFonts w:ascii="仿宋" w:eastAsia="仿宋" w:hAnsi="仿宋" w:hint="eastAsia"/>
          <w:sz w:val="28"/>
          <w:szCs w:val="28"/>
        </w:rPr>
        <w:t>4</w:t>
      </w:r>
      <w:r w:rsidRPr="00AF539C">
        <w:rPr>
          <w:rFonts w:ascii="仿宋" w:eastAsia="仿宋" w:hAnsi="仿宋" w:hint="eastAsia"/>
          <w:spacing w:val="-6"/>
          <w:sz w:val="28"/>
          <w:szCs w:val="28"/>
        </w:rPr>
        <w:t xml:space="preserve">. </w:t>
      </w:r>
      <w:r w:rsidRPr="00AF539C">
        <w:rPr>
          <w:rFonts w:ascii="仿宋" w:eastAsia="仿宋" w:hAnsi="仿宋" w:hint="eastAsia"/>
          <w:sz w:val="28"/>
          <w:szCs w:val="28"/>
        </w:rPr>
        <w:t>申报表、证实性材料需提供一式三份的书面材料，申报表用A4规格的纸张正反面打印装订成册，页数不超过100页；证实性材料用A4规则的纸张正反面装订成册，页数不超过50页。申报班组还应提供申报表电子版一份，以及班组活动相关照片3-5张（电子版），班组全体成员合影1-2张（电子版）。申报表电子版材料需为Word文件格式，电子版照片需为JPG格式，申报表（Word电子版）和照片（电子版）</w:t>
      </w:r>
      <w:hyperlink r:id="rId7" w:history="1">
        <w:r w:rsidR="009D3846" w:rsidRPr="0095127A">
          <w:rPr>
            <w:rStyle w:val="ad"/>
            <w:rFonts w:ascii="仿宋" w:eastAsia="仿宋" w:hAnsi="仿宋" w:hint="eastAsia"/>
            <w:sz w:val="28"/>
            <w:szCs w:val="28"/>
          </w:rPr>
          <w:t>需发送至nh1206@126.com</w:t>
        </w:r>
      </w:hyperlink>
      <w:r w:rsidR="009D3846">
        <w:rPr>
          <w:rFonts w:ascii="仿宋" w:eastAsia="仿宋" w:hAnsi="仿宋" w:hint="eastAsia"/>
          <w:sz w:val="28"/>
          <w:szCs w:val="28"/>
        </w:rPr>
        <w:t>，</w:t>
      </w:r>
      <w:r w:rsidRPr="00AF539C">
        <w:rPr>
          <w:rFonts w:ascii="仿宋" w:eastAsia="仿宋" w:hAnsi="仿宋" w:hint="eastAsia"/>
          <w:sz w:val="28"/>
          <w:szCs w:val="28"/>
        </w:rPr>
        <w:t>邮件标题为“一线班组名称+企业名称+联系人+手机号码”。</w:t>
      </w:r>
    </w:p>
    <w:p w:rsidR="00920AFD" w:rsidRDefault="00920AFD" w:rsidP="00920A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C60D5" w:rsidRDefault="00EC60D5" w:rsidP="00920A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C60D5" w:rsidRPr="00EC60D5" w:rsidRDefault="00EC60D5" w:rsidP="00920A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20AFD" w:rsidRDefault="00920AFD" w:rsidP="00920A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20AFD" w:rsidRPr="009D3846" w:rsidRDefault="00920AFD" w:rsidP="009D3846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97F6B" w:rsidRPr="009D3846" w:rsidRDefault="00B97F6B" w:rsidP="009D3846">
      <w:pPr>
        <w:spacing w:line="520" w:lineRule="exact"/>
        <w:ind w:firstLineChars="200" w:firstLine="864"/>
        <w:jc w:val="center"/>
        <w:rPr>
          <w:rFonts w:asciiTheme="minorEastAsia" w:eastAsiaTheme="minorEastAsia" w:hAnsiTheme="minorEastAsia"/>
          <w:bCs/>
          <w:spacing w:val="-4"/>
          <w:sz w:val="44"/>
          <w:szCs w:val="44"/>
        </w:rPr>
      </w:pPr>
      <w:r w:rsidRPr="009D3846">
        <w:rPr>
          <w:rFonts w:asciiTheme="minorEastAsia" w:eastAsiaTheme="minorEastAsia" w:hAnsiTheme="minorEastAsia" w:hint="eastAsia"/>
          <w:bCs/>
          <w:spacing w:val="-4"/>
          <w:sz w:val="44"/>
          <w:szCs w:val="44"/>
        </w:rPr>
        <w:t>承 诺 书</w:t>
      </w:r>
    </w:p>
    <w:p w:rsidR="00B97F6B" w:rsidRPr="009D3846" w:rsidRDefault="00B97F6B" w:rsidP="00B97F6B">
      <w:pPr>
        <w:spacing w:line="594" w:lineRule="exact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</w:p>
    <w:p w:rsidR="00B97F6B" w:rsidRPr="006C6DEB" w:rsidRDefault="00B97F6B" w:rsidP="00B97F6B">
      <w:pPr>
        <w:spacing w:line="594" w:lineRule="exact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本班组郑重承诺:</w:t>
      </w:r>
    </w:p>
    <w:p w:rsidR="00B97F6B" w:rsidRPr="006C6DEB" w:rsidRDefault="00B97F6B" w:rsidP="006C6DEB">
      <w:pPr>
        <w:spacing w:line="594" w:lineRule="exact"/>
        <w:ind w:firstLineChars="200" w:firstLine="624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一、</w:t>
      </w:r>
      <w:r w:rsidR="00F27582" w:rsidRPr="006C6DEB">
        <w:rPr>
          <w:rFonts w:asciiTheme="minorEastAsia" w:eastAsiaTheme="minorEastAsia" w:hAnsiTheme="minorEastAsia" w:hint="eastAsia"/>
          <w:sz w:val="32"/>
          <w:szCs w:val="32"/>
        </w:rPr>
        <w:t>近3年内未发生重大质量安全事故。</w:t>
      </w:r>
    </w:p>
    <w:p w:rsidR="00B97F6B" w:rsidRPr="006C6DEB" w:rsidRDefault="00B97F6B" w:rsidP="006C6DEB">
      <w:pPr>
        <w:spacing w:line="594" w:lineRule="exact"/>
        <w:ind w:firstLineChars="200" w:firstLine="624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二、</w:t>
      </w:r>
      <w:r w:rsidR="009D3846" w:rsidRPr="006C6DEB">
        <w:rPr>
          <w:rFonts w:asciiTheme="minorEastAsia" w:eastAsiaTheme="minorEastAsia" w:hAnsiTheme="minorEastAsia" w:cs="宋体" w:hint="eastAsia"/>
          <w:spacing w:val="-4"/>
          <w:kern w:val="0"/>
          <w:sz w:val="32"/>
          <w:szCs w:val="32"/>
        </w:rPr>
        <w:t>已充分了解《</w:t>
      </w:r>
      <w:r w:rsidR="009D3846" w:rsidRPr="006C6DEB">
        <w:rPr>
          <w:rFonts w:asciiTheme="minorEastAsia" w:eastAsiaTheme="minorEastAsia" w:hAnsiTheme="minorEastAsia" w:hint="eastAsia"/>
          <w:sz w:val="32"/>
          <w:szCs w:val="32"/>
        </w:rPr>
        <w:t>宁海县县长质量奖评审管理办法</w:t>
      </w:r>
      <w:r w:rsidR="009D3846" w:rsidRPr="006C6DEB">
        <w:rPr>
          <w:rFonts w:asciiTheme="minorEastAsia" w:eastAsiaTheme="minorEastAsia" w:hAnsiTheme="minorEastAsia" w:cs="宋体" w:hint="eastAsia"/>
          <w:spacing w:val="-4"/>
          <w:kern w:val="0"/>
          <w:sz w:val="32"/>
          <w:szCs w:val="32"/>
        </w:rPr>
        <w:t>》</w:t>
      </w:r>
      <w:r w:rsidR="00F27582" w:rsidRPr="006C6DEB">
        <w:rPr>
          <w:rFonts w:asciiTheme="minorEastAsia" w:eastAsiaTheme="minorEastAsia" w:hAnsiTheme="minorEastAsia" w:cs="宋体" w:hint="eastAsia"/>
          <w:spacing w:val="-4"/>
          <w:kern w:val="0"/>
          <w:sz w:val="32"/>
          <w:szCs w:val="32"/>
        </w:rPr>
        <w:t>和</w:t>
      </w:r>
      <w:r w:rsidR="00F27582" w:rsidRPr="006C6DEB">
        <w:rPr>
          <w:rFonts w:asciiTheme="minorEastAsia" w:eastAsiaTheme="minorEastAsia" w:hAnsiTheme="minorEastAsia" w:hint="eastAsia"/>
          <w:color w:val="000000"/>
          <w:sz w:val="32"/>
          <w:szCs w:val="32"/>
        </w:rPr>
        <w:t>《宁海县县长质量奖评审管理办法补充规定》</w:t>
      </w:r>
      <w:r w:rsidR="009D3846" w:rsidRPr="006C6DEB">
        <w:rPr>
          <w:rFonts w:asciiTheme="minorEastAsia" w:eastAsiaTheme="minorEastAsia" w:hAnsiTheme="minorEastAsia" w:cs="宋体" w:hint="eastAsia"/>
          <w:spacing w:val="-4"/>
          <w:kern w:val="0"/>
          <w:sz w:val="32"/>
          <w:szCs w:val="32"/>
        </w:rPr>
        <w:t>的有关规定，并严格遵守</w:t>
      </w:r>
      <w:r w:rsidR="009D3846"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B97F6B" w:rsidRPr="006C6DEB" w:rsidRDefault="00B97F6B" w:rsidP="006C6DEB">
      <w:pPr>
        <w:spacing w:line="594" w:lineRule="exact"/>
        <w:ind w:firstLineChars="200" w:firstLine="624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三、所提交</w:t>
      </w:r>
      <w:r w:rsidR="009D3846"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的</w:t>
      </w: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申报材料真实、准确、</w:t>
      </w:r>
      <w:r w:rsidR="009D3846"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完整</w:t>
      </w: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，并愿意承担相应责任</w:t>
      </w:r>
      <w:r w:rsidR="00330894"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B97F6B" w:rsidRPr="006C6DEB" w:rsidRDefault="00B97F6B" w:rsidP="006C6DEB">
      <w:pPr>
        <w:spacing w:line="594" w:lineRule="exact"/>
        <w:ind w:firstLineChars="200" w:firstLine="624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四、</w:t>
      </w:r>
      <w:r w:rsidR="00330894"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若</w:t>
      </w: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获奖，有义务向社会介绍、传播本组织质量管理的</w:t>
      </w:r>
      <w:r w:rsidR="006C6DEB" w:rsidRPr="006C6DEB">
        <w:rPr>
          <w:rFonts w:asciiTheme="minorEastAsia" w:eastAsiaTheme="minorEastAsia" w:hAnsiTheme="minorEastAsia" w:hint="eastAsia"/>
          <w:sz w:val="32"/>
          <w:szCs w:val="32"/>
        </w:rPr>
        <w:t>质量管理模式和方法</w:t>
      </w: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，</w:t>
      </w:r>
      <w:r w:rsidR="006C6DEB" w:rsidRPr="006C6DEB">
        <w:rPr>
          <w:rFonts w:asciiTheme="minorEastAsia" w:eastAsiaTheme="minorEastAsia" w:hAnsiTheme="minorEastAsia" w:hint="eastAsia"/>
          <w:sz w:val="32"/>
          <w:szCs w:val="32"/>
        </w:rPr>
        <w:t>在改善组织质量、创新、品牌以及效益等方面形成的成果</w:t>
      </w:r>
      <w:r w:rsidR="00330894"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B97F6B" w:rsidRPr="006C6DEB" w:rsidRDefault="00B97F6B" w:rsidP="006C6DEB">
      <w:pPr>
        <w:spacing w:line="594" w:lineRule="exact"/>
        <w:ind w:firstLineChars="200" w:firstLine="624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五、</w:t>
      </w:r>
      <w:r w:rsidR="00330894" w:rsidRPr="006C6DEB">
        <w:rPr>
          <w:rFonts w:asciiTheme="minorEastAsia" w:eastAsiaTheme="minorEastAsia" w:hAnsiTheme="minorEastAsia" w:cs="宋体" w:hint="eastAsia"/>
          <w:spacing w:val="-4"/>
          <w:kern w:val="0"/>
          <w:sz w:val="32"/>
          <w:szCs w:val="32"/>
        </w:rPr>
        <w:t>严格按规定宣传和使用所获得的荣誉。</w:t>
      </w:r>
    </w:p>
    <w:p w:rsidR="00B97F6B" w:rsidRPr="006C6DEB" w:rsidRDefault="00B97F6B" w:rsidP="00B97F6B">
      <w:pPr>
        <w:spacing w:line="594" w:lineRule="exact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</w:p>
    <w:p w:rsidR="00B97F6B" w:rsidRPr="00F27582" w:rsidRDefault="00B97F6B" w:rsidP="00B97F6B">
      <w:pPr>
        <w:spacing w:line="594" w:lineRule="exact"/>
        <w:jc w:val="left"/>
        <w:rPr>
          <w:rFonts w:asciiTheme="minorEastAsia" w:eastAsiaTheme="minorEastAsia" w:hAnsiTheme="minorEastAsia"/>
          <w:spacing w:val="-4"/>
          <w:sz w:val="30"/>
          <w:szCs w:val="30"/>
        </w:rPr>
      </w:pPr>
    </w:p>
    <w:p w:rsidR="00B97F6B" w:rsidRPr="00F27582" w:rsidRDefault="00B97F6B" w:rsidP="00B97F6B">
      <w:pPr>
        <w:spacing w:line="594" w:lineRule="exact"/>
        <w:jc w:val="left"/>
        <w:rPr>
          <w:rFonts w:asciiTheme="minorEastAsia" w:eastAsiaTheme="minorEastAsia" w:hAnsiTheme="minorEastAsia"/>
          <w:spacing w:val="-4"/>
          <w:sz w:val="30"/>
          <w:szCs w:val="30"/>
        </w:rPr>
      </w:pPr>
    </w:p>
    <w:p w:rsidR="00B97F6B" w:rsidRPr="006C6DEB" w:rsidRDefault="00B97F6B" w:rsidP="006C6DEB">
      <w:pPr>
        <w:spacing w:line="594" w:lineRule="exact"/>
        <w:ind w:firstLineChars="1480" w:firstLine="4618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班组负责人（签字）：</w:t>
      </w:r>
    </w:p>
    <w:p w:rsidR="00B97F6B" w:rsidRPr="006C6DEB" w:rsidRDefault="00B97F6B" w:rsidP="006C6DEB">
      <w:pPr>
        <w:spacing w:line="594" w:lineRule="exact"/>
        <w:ind w:firstLineChars="1480" w:firstLine="4618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所在单位（公章）：</w:t>
      </w:r>
    </w:p>
    <w:p w:rsidR="00B97F6B" w:rsidRPr="006C6DEB" w:rsidRDefault="00B97F6B" w:rsidP="006C6DEB">
      <w:pPr>
        <w:spacing w:line="594" w:lineRule="exact"/>
        <w:ind w:firstLineChars="1480" w:firstLine="4618"/>
        <w:jc w:val="left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6C6DEB">
        <w:rPr>
          <w:rFonts w:asciiTheme="minorEastAsia" w:eastAsiaTheme="minorEastAsia" w:hAnsiTheme="minorEastAsia" w:hint="eastAsia"/>
          <w:spacing w:val="-4"/>
          <w:sz w:val="32"/>
          <w:szCs w:val="32"/>
        </w:rPr>
        <w:t>日期：</w:t>
      </w:r>
    </w:p>
    <w:p w:rsidR="00B97F6B" w:rsidRPr="009D3846" w:rsidRDefault="00B97F6B" w:rsidP="00B97F6B">
      <w:pPr>
        <w:widowControl/>
        <w:jc w:val="left"/>
        <w:rPr>
          <w:rFonts w:asciiTheme="minorEastAsia" w:eastAsiaTheme="minorEastAsia" w:hAnsiTheme="minorEastAsia"/>
        </w:rPr>
      </w:pPr>
      <w:r w:rsidRPr="009D3846">
        <w:rPr>
          <w:rFonts w:asciiTheme="minorEastAsia" w:eastAsiaTheme="minorEastAsia" w:hAnsiTheme="minorEastAsia"/>
        </w:rPr>
        <w:br w:type="page"/>
      </w:r>
    </w:p>
    <w:p w:rsidR="00B97F6B" w:rsidRDefault="00B97F6B" w:rsidP="00B97F6B">
      <w:pPr>
        <w:jc w:val="left"/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lastRenderedPageBreak/>
        <w:t>一、基本情况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51"/>
        <w:gridCol w:w="567"/>
        <w:gridCol w:w="1134"/>
        <w:gridCol w:w="1134"/>
        <w:gridCol w:w="513"/>
        <w:gridCol w:w="479"/>
        <w:gridCol w:w="1101"/>
        <w:gridCol w:w="1603"/>
        <w:gridCol w:w="1600"/>
      </w:tblGrid>
      <w:tr w:rsidR="00B97F6B" w:rsidRPr="00281294" w:rsidTr="00184C20">
        <w:trPr>
          <w:trHeight w:val="637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一线班组名称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97F6B" w:rsidRPr="00281294" w:rsidTr="00184C20">
        <w:trPr>
          <w:trHeight w:val="637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所在单位及部门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928" w:type="dxa"/>
            <w:gridSpan w:val="6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 w:rsidR="003C3FD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企业联系</w:t>
            </w: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班组联系人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587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4783" w:type="dxa"/>
            <w:gridSpan w:val="4"/>
            <w:shd w:val="clear" w:color="auto" w:fill="auto"/>
            <w:noWrap/>
            <w:vAlign w:val="center"/>
            <w:hideMark/>
          </w:tcPr>
          <w:p w:rsidR="00B97F6B" w:rsidRPr="00D13828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97F6B" w:rsidRPr="00281294" w:rsidTr="00184C20">
        <w:trPr>
          <w:trHeight w:val="623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B97F6B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（一线班组的主要工作内容）</w:t>
            </w:r>
          </w:p>
          <w:p w:rsidR="00B97F6B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97F6B" w:rsidRPr="005E62C8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97F6B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97F6B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97F6B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97F6B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97F6B" w:rsidRPr="00281294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97F6B" w:rsidRPr="00281294" w:rsidTr="00184C20">
        <w:trPr>
          <w:trHeight w:val="623"/>
          <w:jc w:val="center"/>
        </w:trPr>
        <w:tc>
          <w:tcPr>
            <w:tcW w:w="9942" w:type="dxa"/>
            <w:gridSpan w:val="10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班组成员</w:t>
            </w: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岗位职责</w:t>
            </w: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97F6B" w:rsidRPr="00281294" w:rsidTr="00184C20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1294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97F6B" w:rsidRPr="0028129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 w:rsidR="00B97F6B" w:rsidRPr="00D0775E" w:rsidRDefault="00B97F6B" w:rsidP="00B97F6B">
      <w:pPr>
        <w:widowControl/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br w:type="page"/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lastRenderedPageBreak/>
        <w:t>二、</w:t>
      </w:r>
      <w:r w:rsidRPr="00567486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班组业绩</w:t>
      </w:r>
    </w:p>
    <w:tbl>
      <w:tblPr>
        <w:tblW w:w="9989" w:type="dxa"/>
        <w:jc w:val="center"/>
        <w:tblLook w:val="04A0"/>
      </w:tblPr>
      <w:tblGrid>
        <w:gridCol w:w="842"/>
        <w:gridCol w:w="1413"/>
        <w:gridCol w:w="7734"/>
      </w:tblGrid>
      <w:tr w:rsidR="00B97F6B" w:rsidRPr="00281294" w:rsidTr="00184C20">
        <w:trPr>
          <w:trHeight w:val="77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037931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B" w:rsidRPr="00037931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93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37931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Pr="0003793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B97F6B" w:rsidRPr="00281294" w:rsidTr="00184C20">
        <w:trPr>
          <w:trHeight w:val="382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225F78" w:rsidRDefault="00B97F6B" w:rsidP="00184C20">
            <w:pPr>
              <w:widowControl/>
              <w:spacing w:line="300" w:lineRule="exact"/>
              <w:ind w:firstLineChars="200" w:firstLine="480"/>
              <w:rPr>
                <w:rFonts w:ascii="方正楷体简体" w:eastAsia="方正楷体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结合班组主要工作内容</w:t>
            </w:r>
            <w:r w:rsidRPr="00225F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，填写体现班组工作质量水平的量化数据，如产品合格率、设备开动率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、顾客投诉率</w:t>
            </w:r>
            <w:r w:rsidRPr="00225F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等等</w:t>
            </w:r>
          </w:p>
        </w:tc>
      </w:tr>
      <w:tr w:rsidR="00B97F6B" w:rsidRPr="00281294" w:rsidTr="00184C20">
        <w:trPr>
          <w:trHeight w:val="423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7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技术攻关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结合班组主要工作内容</w:t>
            </w:r>
            <w:r w:rsidRPr="001D7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填写班组</w:t>
            </w:r>
            <w:r w:rsidRPr="001D7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成长历程中，</w:t>
            </w:r>
            <w:r w:rsidRPr="001D7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质量改进或技术攻关方面，取得哪些成绩，如改进某方法使产品合格率上升，生产效率提高等等</w:t>
            </w:r>
          </w:p>
        </w:tc>
      </w:tr>
      <w:tr w:rsidR="00B97F6B" w:rsidRPr="00281294" w:rsidTr="00184C20">
        <w:trPr>
          <w:trHeight w:val="339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7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7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班组在企业内或地区、行业班组评比中取得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1D7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荣誉，如先进集体或优秀班组等</w:t>
            </w:r>
          </w:p>
        </w:tc>
      </w:tr>
    </w:tbl>
    <w:p w:rsidR="00B97F6B" w:rsidRDefault="00B97F6B" w:rsidP="00B97F6B">
      <w:pPr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97F6B" w:rsidRPr="00D0775E" w:rsidRDefault="00B97F6B" w:rsidP="00B97F6B">
      <w:pPr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三、班组管理</w:t>
      </w:r>
    </w:p>
    <w:tbl>
      <w:tblPr>
        <w:tblW w:w="9989" w:type="dxa"/>
        <w:jc w:val="center"/>
        <w:tblLook w:val="04A0"/>
      </w:tblPr>
      <w:tblGrid>
        <w:gridCol w:w="842"/>
        <w:gridCol w:w="1413"/>
        <w:gridCol w:w="7734"/>
      </w:tblGrid>
      <w:tr w:rsidR="00B97F6B" w:rsidRPr="00281294" w:rsidTr="00184C20">
        <w:trPr>
          <w:trHeight w:val="77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037931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B" w:rsidRPr="00037931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93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37931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Pr="0003793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B97F6B" w:rsidRPr="00281294" w:rsidTr="00184C20">
        <w:trPr>
          <w:trHeight w:val="354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班组文化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结合班组主要工作内容，</w:t>
            </w: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设定工作目标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20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与组织的文化方针相契合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形成</w:t>
            </w: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班组文化，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有效的</w:t>
            </w: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提升班组成员凝聚力，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</w:t>
            </w: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全员认同团队目标，并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积极</w:t>
            </w: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参与质量改进或技术攻关活动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97F6B" w:rsidRPr="00281294" w:rsidTr="00184C20">
        <w:trPr>
          <w:trHeight w:val="32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人员培养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3C3FDE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采取何种方式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方法提升人员工作技能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和业务</w:t>
            </w:r>
            <w:r w:rsidRPr="00D34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，如建立学习型组织等。</w:t>
            </w:r>
          </w:p>
        </w:tc>
      </w:tr>
      <w:tr w:rsidR="00B97F6B" w:rsidRPr="00066D85" w:rsidTr="00184C20">
        <w:trPr>
          <w:trHeight w:val="452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日常管理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50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日常管理</w:t>
            </w:r>
            <w:r w:rsidRPr="00BB50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ab/>
              <w:t>班组在日常管理中采取的措施和方法，如班前会、集中学习、定期讨论等等</w:t>
            </w:r>
          </w:p>
        </w:tc>
      </w:tr>
    </w:tbl>
    <w:p w:rsidR="00B97F6B" w:rsidRPr="00D34687" w:rsidRDefault="00B97F6B" w:rsidP="00B97F6B">
      <w:pPr>
        <w:widowControl/>
        <w:jc w:val="left"/>
      </w:pPr>
    </w:p>
    <w:p w:rsidR="00B97F6B" w:rsidRDefault="00B97F6B" w:rsidP="00B97F6B">
      <w:pPr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97F6B" w:rsidRDefault="00B97F6B" w:rsidP="00B97F6B">
      <w:pPr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四、主要成果</w:t>
      </w:r>
    </w:p>
    <w:tbl>
      <w:tblPr>
        <w:tblW w:w="9989" w:type="dxa"/>
        <w:jc w:val="center"/>
        <w:tblLook w:val="04A0"/>
      </w:tblPr>
      <w:tblGrid>
        <w:gridCol w:w="837"/>
        <w:gridCol w:w="403"/>
        <w:gridCol w:w="1010"/>
        <w:gridCol w:w="7739"/>
      </w:tblGrid>
      <w:tr w:rsidR="00B97F6B" w:rsidRPr="00281294" w:rsidTr="00184C20">
        <w:trPr>
          <w:trHeight w:val="637"/>
          <w:jc w:val="center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4021F0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021F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主要成果简介</w:t>
            </w:r>
          </w:p>
        </w:tc>
      </w:tr>
      <w:tr w:rsidR="00B97F6B" w:rsidRPr="00281294" w:rsidTr="00184C20">
        <w:trPr>
          <w:trHeight w:val="591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037931" w:rsidRDefault="00B97F6B" w:rsidP="00184C20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037931" w:rsidRDefault="00B97F6B" w:rsidP="00184C20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97F6B" w:rsidRPr="00281294" w:rsidTr="00184C20">
        <w:trPr>
          <w:trHeight w:val="1515"/>
          <w:jc w:val="center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6B" w:rsidRPr="004B2AD7" w:rsidRDefault="00B97F6B" w:rsidP="00184C2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成果起因、</w:t>
            </w:r>
            <w:r w:rsidRPr="004B2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内容、应用领域，解决的问题，以及</w:t>
            </w:r>
            <w:r w:rsidRPr="004B2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成果的推广价值</w:t>
            </w:r>
          </w:p>
        </w:tc>
      </w:tr>
      <w:tr w:rsidR="00B97F6B" w:rsidRPr="00281294" w:rsidTr="00184C20">
        <w:trPr>
          <w:trHeight w:val="690"/>
          <w:jc w:val="center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4021F0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021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实施过程</w:t>
            </w:r>
          </w:p>
        </w:tc>
      </w:tr>
      <w:tr w:rsidR="00B97F6B" w:rsidRPr="00281294" w:rsidTr="00184C20">
        <w:trPr>
          <w:trHeight w:val="11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4021F0" w:rsidRDefault="00B97F6B" w:rsidP="00184C20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554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4021F0" w:rsidRDefault="00B97F6B" w:rsidP="00184C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1FB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I</w:t>
            </w:r>
            <w:r w:rsidRPr="00D11FB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（识别</w:t>
            </w:r>
            <w:r w:rsidRPr="00D11FB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IDENTIFY</w:t>
            </w:r>
            <w:r w:rsidRPr="00D11FB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4021F0" w:rsidRDefault="00B97F6B" w:rsidP="00184C20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554F4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识别需求</w:t>
            </w:r>
          </w:p>
        </w:tc>
      </w:tr>
      <w:tr w:rsidR="00B97F6B" w:rsidRPr="00281294" w:rsidTr="00184C20">
        <w:trPr>
          <w:trHeight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P (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计划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PLAN)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设立目标和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行动计划</w:t>
            </w:r>
          </w:p>
        </w:tc>
      </w:tr>
      <w:tr w:rsidR="00B97F6B" w:rsidRPr="00281294" w:rsidTr="00184C20">
        <w:trPr>
          <w:trHeight w:val="12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Default="00B97F6B" w:rsidP="00184C20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D (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实施</w:t>
            </w:r>
          </w:p>
          <w:p w:rsidR="00B97F6B" w:rsidRPr="004B2AD7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DO)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4B2AD7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实施行动计划</w:t>
            </w:r>
          </w:p>
        </w:tc>
      </w:tr>
      <w:tr w:rsidR="00B97F6B" w:rsidRPr="00281294" w:rsidTr="00184C20">
        <w:trPr>
          <w:trHeight w:val="14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C (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检查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CHECK)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1D7A64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对实施的结果进行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评估</w:t>
            </w:r>
          </w:p>
        </w:tc>
      </w:tr>
      <w:tr w:rsidR="00B97F6B" w:rsidRPr="00281294" w:rsidTr="00184C20">
        <w:trPr>
          <w:trHeight w:val="18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4B2AD7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A (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处理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ACT)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4B2AD7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将成果固化并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进一步推广</w:t>
            </w:r>
          </w:p>
        </w:tc>
      </w:tr>
      <w:tr w:rsidR="00B97F6B" w:rsidRPr="00281294" w:rsidTr="00184C20">
        <w:trPr>
          <w:trHeight w:val="645"/>
          <w:jc w:val="center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4B2AD7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021F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成果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价值分析</w:t>
            </w:r>
          </w:p>
        </w:tc>
      </w:tr>
      <w:tr w:rsidR="00B97F6B" w:rsidRPr="00281294" w:rsidTr="00184C20">
        <w:trPr>
          <w:trHeight w:val="1740"/>
          <w:jc w:val="center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B" w:rsidRPr="004B2AD7" w:rsidRDefault="00B97F6B" w:rsidP="00184C2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021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分析成果的经济效益和社会效益，以及</w:t>
            </w:r>
            <w:r w:rsidRPr="004021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成果在企业、地区或行业内的可复制、可推广价值。</w:t>
            </w:r>
          </w:p>
        </w:tc>
      </w:tr>
    </w:tbl>
    <w:p w:rsidR="003C3FDE" w:rsidRDefault="003C3FDE" w:rsidP="00B97F6B">
      <w:pPr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3C3FDE" w:rsidRDefault="003C3FDE" w:rsidP="00B97F6B">
      <w:pPr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97F6B" w:rsidRPr="00567486" w:rsidRDefault="00B97F6B" w:rsidP="00B97F6B">
      <w:pPr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lastRenderedPageBreak/>
        <w:t>五、所在单位</w:t>
      </w:r>
      <w:r w:rsidRPr="00567486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意见</w:t>
      </w:r>
    </w:p>
    <w:tbl>
      <w:tblPr>
        <w:tblW w:w="9940" w:type="dxa"/>
        <w:jc w:val="center"/>
        <w:tblLook w:val="04A0"/>
      </w:tblPr>
      <w:tblGrid>
        <w:gridCol w:w="1581"/>
        <w:gridCol w:w="3489"/>
        <w:gridCol w:w="1417"/>
        <w:gridCol w:w="3453"/>
      </w:tblGrid>
      <w:tr w:rsidR="00B97F6B" w:rsidRPr="00281294" w:rsidTr="00184C20">
        <w:trPr>
          <w:trHeight w:val="48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F6B" w:rsidRPr="00281294" w:rsidTr="00184C20">
        <w:trPr>
          <w:trHeight w:val="48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F6B" w:rsidRPr="00281294" w:rsidTr="00184C20">
        <w:trPr>
          <w:trHeight w:val="48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F6B" w:rsidRPr="00281294" w:rsidTr="00184C20">
        <w:trPr>
          <w:trHeight w:val="11076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F6B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Pr="00084FCC" w:rsidRDefault="00B97F6B" w:rsidP="00184C20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单位意见：</w:t>
            </w:r>
          </w:p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Pr="00084FCC" w:rsidRDefault="00B97F6B" w:rsidP="00184C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Pr="00084FCC" w:rsidRDefault="00B97F6B" w:rsidP="00184C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负责人（签字）：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B97F6B" w:rsidRDefault="00B97F6B" w:rsidP="00184C20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Default="00B97F6B" w:rsidP="00184C20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B97F6B" w:rsidRDefault="00B97F6B" w:rsidP="00184C20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7F6B" w:rsidRPr="00084FCC" w:rsidRDefault="00B97F6B" w:rsidP="00184C20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84F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  年    月    日    </w:t>
            </w:r>
          </w:p>
        </w:tc>
      </w:tr>
    </w:tbl>
    <w:p w:rsidR="00B97F6B" w:rsidRDefault="00B97F6B" w:rsidP="00B97F6B"/>
    <w:sectPr w:rsidR="00B97F6B" w:rsidSect="00920A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64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4E" w:rsidRDefault="0058294E" w:rsidP="00C33B23">
      <w:r>
        <w:separator/>
      </w:r>
    </w:p>
  </w:endnote>
  <w:endnote w:type="continuationSeparator" w:id="0">
    <w:p w:rsidR="0058294E" w:rsidRDefault="0058294E" w:rsidP="00C3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E7" w:rsidRDefault="0058294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3876"/>
      <w:docPartObj>
        <w:docPartGallery w:val="Page Numbers (Bottom of Page)"/>
        <w:docPartUnique/>
      </w:docPartObj>
    </w:sdtPr>
    <w:sdtContent>
      <w:p w:rsidR="008B7F73" w:rsidRDefault="00827619">
        <w:pPr>
          <w:pStyle w:val="a7"/>
          <w:jc w:val="center"/>
        </w:pPr>
        <w:fldSimple w:instr=" PAGE   \* MERGEFORMAT ">
          <w:r w:rsidR="007A2ECC" w:rsidRPr="007A2ECC">
            <w:rPr>
              <w:noProof/>
              <w:lang w:val="zh-CN"/>
            </w:rPr>
            <w:t>1</w:t>
          </w:r>
        </w:fldSimple>
      </w:p>
    </w:sdtContent>
  </w:sdt>
  <w:p w:rsidR="00961EE7" w:rsidRDefault="0058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4E" w:rsidRDefault="0058294E" w:rsidP="00C33B23">
      <w:r>
        <w:separator/>
      </w:r>
    </w:p>
  </w:footnote>
  <w:footnote w:type="continuationSeparator" w:id="0">
    <w:p w:rsidR="0058294E" w:rsidRDefault="0058294E" w:rsidP="00C3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E7" w:rsidRDefault="0058294E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E7" w:rsidRDefault="0058294E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4D"/>
    <w:multiLevelType w:val="multilevel"/>
    <w:tmpl w:val="186B654D"/>
    <w:lvl w:ilvl="0">
      <w:start w:val="2"/>
      <w:numFmt w:val="bullet"/>
      <w:lvlText w:val="□"/>
      <w:lvlJc w:val="left"/>
      <w:pPr>
        <w:tabs>
          <w:tab w:val="left" w:pos="5055"/>
        </w:tabs>
        <w:ind w:left="5055" w:hanging="40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5490"/>
        </w:tabs>
        <w:ind w:left="54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5910"/>
        </w:tabs>
        <w:ind w:left="59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6330"/>
        </w:tabs>
        <w:ind w:left="63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6750"/>
        </w:tabs>
        <w:ind w:left="67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7170"/>
        </w:tabs>
        <w:ind w:left="71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7590"/>
        </w:tabs>
        <w:ind w:left="75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8010"/>
        </w:tabs>
        <w:ind w:left="80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8430"/>
        </w:tabs>
        <w:ind w:left="8430" w:hanging="420"/>
      </w:pPr>
      <w:rPr>
        <w:rFonts w:ascii="Wingdings" w:hAnsi="Wingdings" w:hint="default"/>
      </w:rPr>
    </w:lvl>
  </w:abstractNum>
  <w:abstractNum w:abstractNumId="1">
    <w:nsid w:val="1F4452DD"/>
    <w:multiLevelType w:val="singleLevel"/>
    <w:tmpl w:val="1F4452D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F6F29DE"/>
    <w:multiLevelType w:val="multilevel"/>
    <w:tmpl w:val="1F6F29DE"/>
    <w:lvl w:ilvl="0">
      <w:start w:val="1"/>
      <w:numFmt w:val="decimal"/>
      <w:lvlText w:val="%1、"/>
      <w:lvlJc w:val="left"/>
      <w:pPr>
        <w:tabs>
          <w:tab w:val="left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5BD7B50"/>
    <w:multiLevelType w:val="hybridMultilevel"/>
    <w:tmpl w:val="BACA6288"/>
    <w:lvl w:ilvl="0" w:tplc="C8E0C9F8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0DA"/>
    <w:rsid w:val="00035E39"/>
    <w:rsid w:val="00095F89"/>
    <w:rsid w:val="000C0A1D"/>
    <w:rsid w:val="000E5439"/>
    <w:rsid w:val="00111613"/>
    <w:rsid w:val="001A54D5"/>
    <w:rsid w:val="00205658"/>
    <w:rsid w:val="00213948"/>
    <w:rsid w:val="002850DA"/>
    <w:rsid w:val="002D2BF4"/>
    <w:rsid w:val="002F41AD"/>
    <w:rsid w:val="00327F02"/>
    <w:rsid w:val="00330894"/>
    <w:rsid w:val="003C3FDE"/>
    <w:rsid w:val="00544410"/>
    <w:rsid w:val="0058294E"/>
    <w:rsid w:val="00663025"/>
    <w:rsid w:val="006C6DEB"/>
    <w:rsid w:val="006D5267"/>
    <w:rsid w:val="00701F81"/>
    <w:rsid w:val="00740C4D"/>
    <w:rsid w:val="007A2ECC"/>
    <w:rsid w:val="00827619"/>
    <w:rsid w:val="008B7F73"/>
    <w:rsid w:val="00920AFD"/>
    <w:rsid w:val="009D3846"/>
    <w:rsid w:val="00A06C04"/>
    <w:rsid w:val="00A911BE"/>
    <w:rsid w:val="00A97BF2"/>
    <w:rsid w:val="00AF539C"/>
    <w:rsid w:val="00B276F2"/>
    <w:rsid w:val="00B27936"/>
    <w:rsid w:val="00B94313"/>
    <w:rsid w:val="00B97F6B"/>
    <w:rsid w:val="00C33B23"/>
    <w:rsid w:val="00CD0DCE"/>
    <w:rsid w:val="00CD5D3C"/>
    <w:rsid w:val="00D921FD"/>
    <w:rsid w:val="00DE232B"/>
    <w:rsid w:val="00DF44B9"/>
    <w:rsid w:val="00E27024"/>
    <w:rsid w:val="00E952F2"/>
    <w:rsid w:val="00E96858"/>
    <w:rsid w:val="00EA1967"/>
    <w:rsid w:val="00EC60D5"/>
    <w:rsid w:val="00F2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850DA"/>
    <w:pPr>
      <w:spacing w:before="152" w:after="160"/>
    </w:pPr>
    <w:rPr>
      <w:rFonts w:ascii="Arial" w:eastAsia="黑体" w:hAnsi="Arial"/>
    </w:rPr>
  </w:style>
  <w:style w:type="paragraph" w:styleId="a4">
    <w:name w:val="Body Text Indent"/>
    <w:basedOn w:val="a"/>
    <w:link w:val="Char"/>
    <w:rsid w:val="002850DA"/>
    <w:pPr>
      <w:ind w:firstLine="63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4"/>
    <w:rsid w:val="002850DA"/>
    <w:rPr>
      <w:rFonts w:ascii="仿宋_GB2312" w:eastAsia="仿宋_GB2312" w:hAnsi="Times New Roman" w:cs="Times New Roman"/>
      <w:sz w:val="32"/>
      <w:szCs w:val="20"/>
    </w:rPr>
  </w:style>
  <w:style w:type="paragraph" w:styleId="a5">
    <w:name w:val="Date"/>
    <w:basedOn w:val="a"/>
    <w:next w:val="a"/>
    <w:link w:val="Char0"/>
    <w:rsid w:val="002850DA"/>
    <w:rPr>
      <w:rFonts w:ascii="仿宋_GB2312" w:eastAsia="仿宋_GB2312"/>
      <w:sz w:val="32"/>
    </w:rPr>
  </w:style>
  <w:style w:type="character" w:customStyle="1" w:styleId="Char0">
    <w:name w:val="日期 Char"/>
    <w:basedOn w:val="a0"/>
    <w:link w:val="a5"/>
    <w:qFormat/>
    <w:rsid w:val="002850DA"/>
    <w:rPr>
      <w:rFonts w:ascii="仿宋_GB2312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1"/>
    <w:qFormat/>
    <w:rsid w:val="002850DA"/>
    <w:rPr>
      <w:sz w:val="18"/>
      <w:szCs w:val="18"/>
    </w:rPr>
  </w:style>
  <w:style w:type="character" w:customStyle="1" w:styleId="Char1">
    <w:name w:val="批注框文本 Char"/>
    <w:basedOn w:val="a0"/>
    <w:link w:val="a6"/>
    <w:rsid w:val="002850D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qFormat/>
    <w:rsid w:val="002850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7"/>
    <w:uiPriority w:val="99"/>
    <w:rsid w:val="002850DA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3"/>
    <w:qFormat/>
    <w:rsid w:val="0028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3">
    <w:name w:val="页眉 Char"/>
    <w:basedOn w:val="a0"/>
    <w:link w:val="a8"/>
    <w:rsid w:val="002850DA"/>
    <w:rPr>
      <w:rFonts w:ascii="Times New Roman" w:eastAsia="宋体" w:hAnsi="Times New Roman" w:cs="Times New Roman"/>
      <w:sz w:val="18"/>
      <w:szCs w:val="20"/>
    </w:rPr>
  </w:style>
  <w:style w:type="character" w:styleId="a9">
    <w:name w:val="page number"/>
    <w:basedOn w:val="a0"/>
    <w:qFormat/>
    <w:rsid w:val="002850DA"/>
  </w:style>
  <w:style w:type="paragraph" w:styleId="aa">
    <w:name w:val="List Paragraph"/>
    <w:basedOn w:val="a"/>
    <w:uiPriority w:val="99"/>
    <w:unhideWhenUsed/>
    <w:rsid w:val="002850DA"/>
    <w:pPr>
      <w:ind w:firstLineChars="200" w:firstLine="420"/>
    </w:pPr>
  </w:style>
  <w:style w:type="character" w:customStyle="1" w:styleId="Char4">
    <w:name w:val="正文文本 Char"/>
    <w:basedOn w:val="a0"/>
    <w:link w:val="ab"/>
    <w:rsid w:val="002850DA"/>
    <w:rPr>
      <w:szCs w:val="24"/>
    </w:rPr>
  </w:style>
  <w:style w:type="paragraph" w:styleId="ab">
    <w:name w:val="Body Text"/>
    <w:basedOn w:val="a"/>
    <w:link w:val="Char4"/>
    <w:rsid w:val="002850DA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10">
    <w:name w:val="正文文本 Char1"/>
    <w:basedOn w:val="a0"/>
    <w:link w:val="ab"/>
    <w:rsid w:val="002850DA"/>
    <w:rPr>
      <w:rFonts w:ascii="Times New Roman" w:eastAsia="宋体" w:hAnsi="Times New Roman" w:cs="Times New Roman"/>
      <w:szCs w:val="20"/>
    </w:rPr>
  </w:style>
  <w:style w:type="character" w:styleId="ac">
    <w:name w:val="Strong"/>
    <w:basedOn w:val="a0"/>
    <w:qFormat/>
    <w:rsid w:val="002850DA"/>
    <w:rPr>
      <w:b/>
      <w:bCs/>
    </w:rPr>
  </w:style>
  <w:style w:type="paragraph" w:styleId="3">
    <w:name w:val="Body Text 3"/>
    <w:basedOn w:val="a"/>
    <w:link w:val="3Char"/>
    <w:rsid w:val="002850DA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2850DA"/>
    <w:rPr>
      <w:rFonts w:ascii="Times New Roman" w:eastAsia="宋体" w:hAnsi="Times New Roman" w:cs="Times New Roman"/>
      <w:sz w:val="16"/>
      <w:szCs w:val="16"/>
    </w:rPr>
  </w:style>
  <w:style w:type="character" w:styleId="ad">
    <w:name w:val="Hyperlink"/>
    <w:basedOn w:val="a0"/>
    <w:unhideWhenUsed/>
    <w:rsid w:val="00920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8656;&#21457;&#36865;&#33267;nh1206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306</Words>
  <Characters>1746</Characters>
  <Application>Microsoft Office Word</Application>
  <DocSecurity>0</DocSecurity>
  <Lines>14</Lines>
  <Paragraphs>4</Paragraphs>
  <ScaleCrop>false</ScaleCrop>
  <Company>Sky123.Org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mingxh</dc:creator>
  <cp:lastModifiedBy>mingxh</cp:lastModifiedBy>
  <cp:revision>10</cp:revision>
  <dcterms:created xsi:type="dcterms:W3CDTF">2018-05-17T01:02:00Z</dcterms:created>
  <dcterms:modified xsi:type="dcterms:W3CDTF">2018-05-23T02:33:00Z</dcterms:modified>
</cp:coreProperties>
</file>