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2AB8" w:rsidRDefault="00D04C3E" w:rsidP="004F3FAA">
      <w:pPr>
        <w:ind w:firstLineChars="100" w:firstLine="210"/>
      </w:pPr>
      <w:r>
        <w:rPr>
          <w:rFonts w:ascii="Times New Roman" w:eastAsia="宋体" w:hAnsi="Times New Roman" w:cs="Times New Roman"/>
          <w:noProof/>
          <w:szCs w:val="20"/>
        </w:rPr>
        <mc:AlternateContent>
          <mc:Choice Requires="wps">
            <w:drawing>
              <wp:inline distT="0" distB="0" distL="0" distR="0">
                <wp:extent cx="3858895" cy="923925"/>
                <wp:effectExtent l="76200" t="13335" r="8255" b="72390"/>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8895" cy="923925"/>
                        </a:xfrm>
                        <a:prstGeom prst="rect">
                          <a:avLst/>
                        </a:prstGeom>
                        <a:solidFill>
                          <a:srgbClr val="FFFFFF"/>
                        </a:solidFill>
                        <a:ln w="9525">
                          <a:solidFill>
                            <a:srgbClr val="33CCCC"/>
                          </a:solidFill>
                          <a:miter lim="200000"/>
                          <a:headEnd/>
                          <a:tailEnd/>
                        </a:ln>
                        <a:effectLst>
                          <a:outerShdw dist="107931" dir="8100000" algn="ctr" rotWithShape="0">
                            <a:srgbClr val="808080">
                              <a:alpha val="50000"/>
                            </a:srgbClr>
                          </a:outerShdw>
                        </a:effectLst>
                      </wps:spPr>
                      <wps:txbx>
                        <w:txbxContent>
                          <w:p w:rsidR="00E105B2" w:rsidRDefault="00E105B2" w:rsidP="008E2AB8">
                            <w:pPr>
                              <w:rPr>
                                <w:rFonts w:ascii="微软雅黑" w:eastAsia="微软雅黑" w:hAnsi="微软雅黑"/>
                                <w:b/>
                                <w:i/>
                              </w:rPr>
                            </w:pPr>
                            <w:r w:rsidRPr="009C3161">
                              <w:rPr>
                                <w:rFonts w:ascii="微软雅黑" w:eastAsia="微软雅黑" w:hAnsi="微软雅黑" w:hint="eastAsia"/>
                                <w:b/>
                                <w:i/>
                              </w:rPr>
                              <w:t>世</w:t>
                            </w:r>
                            <w:r>
                              <w:rPr>
                                <w:rFonts w:ascii="微软雅黑" w:eastAsia="微软雅黑" w:hAnsi="微软雅黑" w:hint="eastAsia"/>
                                <w:b/>
                                <w:i/>
                              </w:rPr>
                              <w:t>界银行贷款—</w:t>
                            </w:r>
                          </w:p>
                          <w:p w:rsidR="00E105B2" w:rsidRPr="008E2AB8" w:rsidRDefault="00E105B2" w:rsidP="008E2AB8">
                            <w:pPr>
                              <w:rPr>
                                <w:rFonts w:ascii="微软雅黑" w:eastAsia="微软雅黑" w:hAnsi="微软雅黑"/>
                                <w:b/>
                                <w:i/>
                                <w:sz w:val="28"/>
                                <w:szCs w:val="28"/>
                              </w:rPr>
                            </w:pPr>
                            <w:r>
                              <w:rPr>
                                <w:rFonts w:ascii="宋体" w:hAnsi="宋体" w:hint="eastAsia"/>
                                <w:b/>
                                <w:sz w:val="28"/>
                                <w:szCs w:val="28"/>
                              </w:rPr>
                              <w:t>宁波可持续城镇化示范</w:t>
                            </w:r>
                            <w:r w:rsidRPr="008E2AB8">
                              <w:rPr>
                                <w:rFonts w:ascii="宋体" w:hAnsi="宋体" w:hint="eastAsia"/>
                                <w:b/>
                                <w:sz w:val="28"/>
                                <w:szCs w:val="28"/>
                              </w:rPr>
                              <w:t>项目</w:t>
                            </w:r>
                          </w:p>
                        </w:txbxContent>
                      </wps:txbx>
                      <wps:bodyPr rot="0" vert="horz" wrap="square" lIns="91440" tIns="45720" rIns="91440" bIns="45720" anchor="t" anchorCtr="0" upright="1">
                        <a:noAutofit/>
                      </wps:bodyPr>
                    </wps:wsp>
                  </a:graphicData>
                </a:graphic>
              </wp:inline>
            </w:drawing>
          </mc:Choice>
          <mc:Fallback>
            <w:pict>
              <v:rect id="Text Box 6" o:spid="_x0000_s1026" style="width:303.8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" strokecolor="#3cc">
                <v:stroke miterlimit="2"/>
                <v:shadow on="t" opacity=".5" offset="-2.11997mm,2.11997mm"/>
                <v:textbox>
                  <w:txbxContent>
                    <w:p w:rsidR="00E105B2" w:rsidRDefault="00E105B2" w:rsidP="008E2AB8">
                      <w:pPr>
                        <w:rPr>
                          <w:rFonts w:ascii="微软雅黑" w:eastAsia="微软雅黑" w:hAnsi="微软雅黑"/>
                          <w:b/>
                          <w:i/>
                        </w:rPr>
                      </w:pPr>
                      <w:r w:rsidRPr="009C3161">
                        <w:rPr>
                          <w:rFonts w:ascii="微软雅黑" w:eastAsia="微软雅黑" w:hAnsi="微软雅黑" w:hint="eastAsia"/>
                          <w:b/>
                          <w:i/>
                        </w:rPr>
                        <w:t>世</w:t>
                      </w:r>
                      <w:r>
                        <w:rPr>
                          <w:rFonts w:ascii="微软雅黑" w:eastAsia="微软雅黑" w:hAnsi="微软雅黑" w:hint="eastAsia"/>
                          <w:b/>
                          <w:i/>
                        </w:rPr>
                        <w:t>界银行贷款—</w:t>
                      </w:r>
                    </w:p>
                    <w:p w:rsidR="00E105B2" w:rsidRPr="008E2AB8" w:rsidRDefault="00E105B2" w:rsidP="008E2AB8">
                      <w:pPr>
                        <w:rPr>
                          <w:rFonts w:ascii="微软雅黑" w:eastAsia="微软雅黑" w:hAnsi="微软雅黑"/>
                          <w:b/>
                          <w:i/>
                          <w:sz w:val="28"/>
                          <w:szCs w:val="28"/>
                        </w:rPr>
                      </w:pPr>
                      <w:r>
                        <w:rPr>
                          <w:rFonts w:ascii="宋体" w:hAnsi="宋体" w:hint="eastAsia"/>
                          <w:b/>
                          <w:sz w:val="28"/>
                          <w:szCs w:val="28"/>
                        </w:rPr>
                        <w:t>宁波可持续城镇化示范</w:t>
                      </w:r>
                      <w:r w:rsidRPr="008E2AB8">
                        <w:rPr>
                          <w:rFonts w:ascii="宋体" w:hAnsi="宋体" w:hint="eastAsia"/>
                          <w:b/>
                          <w:sz w:val="28"/>
                          <w:szCs w:val="28"/>
                        </w:rPr>
                        <w:t>项目</w:t>
                      </w:r>
                    </w:p>
                  </w:txbxContent>
                </v:textbox>
                <w10:anchorlock/>
              </v:rect>
            </w:pict>
          </mc:Fallback>
        </mc:AlternateContent>
      </w:r>
    </w:p>
    <w:p w:rsidR="008E2AB8" w:rsidRDefault="008E2AB8" w:rsidP="008E2AB8"/>
    <w:p w:rsidR="008E2AB8" w:rsidRDefault="008E2AB8" w:rsidP="008E2AB8"/>
    <w:p w:rsidR="008E2AB8" w:rsidRDefault="008E2AB8" w:rsidP="008E2AB8"/>
    <w:p w:rsidR="008E2AB8" w:rsidRDefault="008E2AB8" w:rsidP="008E2AB8"/>
    <w:p w:rsidR="008E2AB8" w:rsidRDefault="008E2AB8" w:rsidP="008E2AB8"/>
    <w:p w:rsidR="008E2AB8" w:rsidRDefault="008E2AB8" w:rsidP="008E2AB8"/>
    <w:p w:rsidR="008E2AB8" w:rsidRDefault="008E2AB8" w:rsidP="008E2AB8"/>
    <w:p w:rsidR="008E2AB8" w:rsidRDefault="008E2AB8" w:rsidP="008E2AB8"/>
    <w:p w:rsidR="008E2AB8" w:rsidRDefault="008E2AB8" w:rsidP="008E2AB8"/>
    <w:p w:rsidR="008E2AB8" w:rsidRDefault="008E2AB8" w:rsidP="008E2AB8"/>
    <w:p w:rsidR="008E2AB8" w:rsidRPr="00536B6E" w:rsidRDefault="004914CB" w:rsidP="008E2AB8">
      <w:pPr>
        <w:rPr>
          <w:rFonts w:ascii="Times New Roman" w:eastAsia="宋体" w:hAnsi="Times New Roman" w:cs="Times New Roman"/>
          <w:b/>
          <w:sz w:val="72"/>
          <w:szCs w:val="72"/>
        </w:rPr>
      </w:pPr>
      <w:r w:rsidRPr="00536B6E">
        <w:rPr>
          <w:rFonts w:ascii="Times New Roman" w:eastAsia="宋体" w:hAnsi="Times New Roman" w:cs="Times New Roman" w:hint="eastAsia"/>
          <w:b/>
          <w:sz w:val="72"/>
          <w:szCs w:val="72"/>
        </w:rPr>
        <w:t>宁海洪涝风险管理子项目</w:t>
      </w:r>
    </w:p>
    <w:p w:rsidR="008E2AB8" w:rsidRPr="008E2AB8" w:rsidRDefault="008E2AB8" w:rsidP="008E2AB8">
      <w:pPr>
        <w:jc w:val="center"/>
        <w:rPr>
          <w:rFonts w:ascii="Times New Roman" w:eastAsia="宋体" w:hAnsi="Times New Roman" w:cs="Times New Roman"/>
          <w:b/>
          <w:sz w:val="72"/>
          <w:szCs w:val="72"/>
        </w:rPr>
      </w:pPr>
      <w:r w:rsidRPr="008E2AB8">
        <w:rPr>
          <w:rFonts w:ascii="Times New Roman" w:eastAsia="宋体" w:hAnsi="Times New Roman" w:cs="Times New Roman" w:hint="eastAsia"/>
          <w:b/>
          <w:sz w:val="72"/>
          <w:szCs w:val="72"/>
        </w:rPr>
        <w:t>社会评价报告</w:t>
      </w:r>
    </w:p>
    <w:p w:rsidR="008E2AB8" w:rsidRDefault="008E2AB8" w:rsidP="008E2AB8"/>
    <w:p w:rsidR="008E2AB8" w:rsidRDefault="008E2AB8" w:rsidP="008E2AB8"/>
    <w:p w:rsidR="008E2AB8" w:rsidRDefault="008E2AB8" w:rsidP="008E2AB8"/>
    <w:p w:rsidR="008E2AB8" w:rsidRDefault="008E2AB8" w:rsidP="008E2AB8"/>
    <w:p w:rsidR="008E2AB8" w:rsidRDefault="008E2AB8" w:rsidP="008E2AB8"/>
    <w:p w:rsidR="008E2AB8" w:rsidRDefault="008E2AB8" w:rsidP="008E2AB8"/>
    <w:p w:rsidR="008E2AB8" w:rsidRDefault="008E2AB8" w:rsidP="008E2AB8"/>
    <w:p w:rsidR="008E2AB8" w:rsidRDefault="008E2AB8" w:rsidP="008E2AB8">
      <w:pPr>
        <w:spacing w:after="160" w:line="259" w:lineRule="auto"/>
        <w:jc w:val="center"/>
        <w:rPr>
          <w:rFonts w:ascii="Times New Roman" w:eastAsia="宋体" w:hAnsi="Times New Roman" w:cs="Times New Roman"/>
          <w:b/>
          <w:sz w:val="48"/>
          <w:szCs w:val="48"/>
        </w:rPr>
      </w:pPr>
    </w:p>
    <w:p w:rsidR="001C4F82" w:rsidRPr="008E2AB8" w:rsidRDefault="001C4F82" w:rsidP="008E2AB8">
      <w:pPr>
        <w:spacing w:after="160" w:line="259" w:lineRule="auto"/>
        <w:jc w:val="center"/>
        <w:rPr>
          <w:rFonts w:ascii="Times New Roman" w:eastAsia="宋体" w:hAnsi="Times New Roman" w:cs="Times New Roman"/>
          <w:b/>
          <w:sz w:val="48"/>
          <w:szCs w:val="48"/>
        </w:rPr>
      </w:pPr>
    </w:p>
    <w:p w:rsidR="008E2AB8" w:rsidRPr="008E2AB8" w:rsidRDefault="008E2AB8" w:rsidP="008E2AB8">
      <w:pPr>
        <w:spacing w:after="160" w:line="259" w:lineRule="auto"/>
        <w:jc w:val="center"/>
        <w:rPr>
          <w:rFonts w:ascii="Times New Roman" w:eastAsia="宋体" w:hAnsi="Times New Roman" w:cs="Times New Roman"/>
          <w:b/>
          <w:sz w:val="48"/>
          <w:szCs w:val="48"/>
        </w:rPr>
      </w:pPr>
    </w:p>
    <w:p w:rsidR="008E2AB8" w:rsidRPr="001C4F82" w:rsidRDefault="008E2AB8" w:rsidP="008E2AB8">
      <w:pPr>
        <w:spacing w:after="160" w:line="259" w:lineRule="auto"/>
        <w:jc w:val="center"/>
        <w:rPr>
          <w:rFonts w:ascii="Times New Roman" w:eastAsia="宋体" w:hAnsi="Times New Roman" w:cs="Times New Roman"/>
          <w:b/>
          <w:sz w:val="32"/>
          <w:szCs w:val="32"/>
        </w:rPr>
      </w:pPr>
      <w:r w:rsidRPr="001C4F82">
        <w:rPr>
          <w:rFonts w:ascii="Times New Roman" w:eastAsia="宋体" w:hAnsi="Times New Roman" w:cs="Times New Roman" w:hint="eastAsia"/>
          <w:b/>
          <w:sz w:val="32"/>
          <w:szCs w:val="32"/>
        </w:rPr>
        <w:t>河海大学中国移民研究中心</w:t>
      </w:r>
    </w:p>
    <w:p w:rsidR="008E2AB8" w:rsidRPr="001C4F82" w:rsidRDefault="008E2AB8" w:rsidP="008E2AB8">
      <w:pPr>
        <w:spacing w:after="160" w:line="259" w:lineRule="auto"/>
        <w:jc w:val="center"/>
        <w:rPr>
          <w:rFonts w:ascii="Times New Roman" w:eastAsia="宋体" w:hAnsi="Times New Roman" w:cs="Times New Roman"/>
          <w:b/>
          <w:sz w:val="30"/>
          <w:szCs w:val="30"/>
        </w:rPr>
        <w:sectPr w:rsidR="008E2AB8" w:rsidRPr="001C4F82" w:rsidSect="00204096">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cols w:space="720"/>
          <w:titlePg/>
          <w:docGrid w:type="lines" w:linePitch="312"/>
        </w:sectPr>
      </w:pPr>
      <w:r w:rsidRPr="001C4F82">
        <w:rPr>
          <w:rFonts w:ascii="Times New Roman" w:eastAsia="宋体" w:hAnsi="Times New Roman" w:cs="Times New Roman" w:hint="eastAsia"/>
          <w:b/>
          <w:sz w:val="30"/>
          <w:szCs w:val="30"/>
        </w:rPr>
        <w:t>二〇一</w:t>
      </w:r>
      <w:r w:rsidR="001927DD">
        <w:rPr>
          <w:rFonts w:ascii="Times New Roman" w:eastAsia="宋体" w:hAnsi="Times New Roman" w:cs="Times New Roman" w:hint="eastAsia"/>
          <w:b/>
          <w:sz w:val="30"/>
          <w:szCs w:val="30"/>
        </w:rPr>
        <w:t>九</w:t>
      </w:r>
      <w:r w:rsidRPr="001C4F82">
        <w:rPr>
          <w:rFonts w:ascii="Times New Roman" w:eastAsia="宋体" w:hAnsi="Times New Roman" w:cs="Times New Roman" w:hint="eastAsia"/>
          <w:b/>
          <w:sz w:val="30"/>
          <w:szCs w:val="30"/>
        </w:rPr>
        <w:t>年</w:t>
      </w:r>
      <w:r w:rsidR="002F7E29">
        <w:rPr>
          <w:rFonts w:ascii="Times New Roman" w:eastAsia="宋体" w:hAnsi="Times New Roman" w:cs="Times New Roman" w:hint="eastAsia"/>
          <w:b/>
          <w:sz w:val="30"/>
          <w:szCs w:val="30"/>
        </w:rPr>
        <w:t>八</w:t>
      </w:r>
      <w:r w:rsidRPr="001C4F82">
        <w:rPr>
          <w:rFonts w:ascii="Times New Roman" w:eastAsia="宋体" w:hAnsi="Times New Roman" w:cs="Times New Roman" w:hint="eastAsia"/>
          <w:b/>
          <w:sz w:val="30"/>
          <w:szCs w:val="30"/>
        </w:rPr>
        <w:t>月</w:t>
      </w:r>
    </w:p>
    <w:sdt>
      <w:sdtPr>
        <w:rPr>
          <w:rFonts w:asciiTheme="minorHAnsi" w:eastAsiaTheme="minorEastAsia" w:hAnsiTheme="minorHAnsi" w:cstheme="minorBidi"/>
          <w:b w:val="0"/>
          <w:bCs w:val="0"/>
          <w:color w:val="auto"/>
          <w:kern w:val="2"/>
          <w:sz w:val="21"/>
          <w:szCs w:val="22"/>
          <w:lang w:val="zh-CN"/>
        </w:rPr>
        <w:id w:val="709700225"/>
        <w:docPartObj>
          <w:docPartGallery w:val="Table of Contents"/>
          <w:docPartUnique/>
        </w:docPartObj>
      </w:sdtPr>
      <w:sdtEndPr>
        <w:rPr>
          <w:szCs w:val="21"/>
        </w:rPr>
      </w:sdtEndPr>
      <w:sdtContent>
        <w:p w:rsidR="008E2AB8" w:rsidRPr="008E2AB8" w:rsidRDefault="00A710FD" w:rsidP="003C7E68">
          <w:pPr>
            <w:pStyle w:val="TOC"/>
            <w:tabs>
              <w:tab w:val="center" w:pos="4153"/>
            </w:tabs>
            <w:jc w:val="both"/>
            <w:rPr>
              <w:color w:val="auto"/>
            </w:rPr>
          </w:pPr>
          <w:r>
            <w:rPr>
              <w:rFonts w:asciiTheme="minorHAnsi" w:eastAsiaTheme="minorEastAsia" w:hAnsiTheme="minorHAnsi" w:cstheme="minorBidi"/>
              <w:b w:val="0"/>
              <w:bCs w:val="0"/>
              <w:color w:val="auto"/>
              <w:kern w:val="2"/>
              <w:sz w:val="21"/>
              <w:szCs w:val="22"/>
              <w:lang w:val="zh-CN"/>
            </w:rPr>
            <w:tab/>
          </w:r>
          <w:r w:rsidR="008E2AB8" w:rsidRPr="00793669">
            <w:rPr>
              <w:color w:val="auto"/>
              <w:sz w:val="32"/>
              <w:szCs w:val="32"/>
              <w:lang w:val="zh-CN"/>
            </w:rPr>
            <w:t>目录</w:t>
          </w:r>
        </w:p>
        <w:p w:rsidR="0007547D" w:rsidRDefault="004914CB">
          <w:pPr>
            <w:pStyle w:val="TOC1"/>
            <w:tabs>
              <w:tab w:val="left" w:pos="420"/>
              <w:tab w:val="right" w:leader="dot" w:pos="8296"/>
            </w:tabs>
            <w:rPr>
              <w:noProof/>
              <w:szCs w:val="24"/>
            </w:rPr>
          </w:pPr>
          <w:r w:rsidRPr="00793669">
            <w:rPr>
              <w:szCs w:val="21"/>
            </w:rPr>
            <w:fldChar w:fldCharType="begin"/>
          </w:r>
          <w:r w:rsidR="008E2AB8" w:rsidRPr="00793669">
            <w:rPr>
              <w:szCs w:val="21"/>
            </w:rPr>
            <w:instrText xml:space="preserve"> TOC \o "1-3" \h \z \u </w:instrText>
          </w:r>
          <w:r w:rsidRPr="00793669">
            <w:rPr>
              <w:szCs w:val="21"/>
            </w:rPr>
            <w:fldChar w:fldCharType="separate"/>
          </w:r>
          <w:hyperlink w:anchor="_Toc16358282" w:history="1">
            <w:r w:rsidR="0007547D" w:rsidRPr="0024079B">
              <w:rPr>
                <w:rStyle w:val="a7"/>
                <w:noProof/>
              </w:rPr>
              <w:t>1</w:t>
            </w:r>
            <w:r w:rsidR="0007547D">
              <w:rPr>
                <w:noProof/>
                <w:szCs w:val="24"/>
              </w:rPr>
              <w:tab/>
            </w:r>
            <w:r w:rsidR="0007547D" w:rsidRPr="0024079B">
              <w:rPr>
                <w:rStyle w:val="a7"/>
                <w:noProof/>
              </w:rPr>
              <w:t>导言</w:t>
            </w:r>
            <w:r w:rsidR="0007547D">
              <w:rPr>
                <w:noProof/>
                <w:webHidden/>
              </w:rPr>
              <w:tab/>
            </w:r>
            <w:r>
              <w:rPr>
                <w:noProof/>
                <w:webHidden/>
              </w:rPr>
              <w:fldChar w:fldCharType="begin"/>
            </w:r>
            <w:r w:rsidR="0007547D">
              <w:rPr>
                <w:noProof/>
                <w:webHidden/>
              </w:rPr>
              <w:instrText xml:space="preserve"> PAGEREF _Toc16358282 \h </w:instrText>
            </w:r>
            <w:r>
              <w:rPr>
                <w:noProof/>
                <w:webHidden/>
              </w:rPr>
            </w:r>
            <w:r>
              <w:rPr>
                <w:noProof/>
                <w:webHidden/>
              </w:rPr>
              <w:fldChar w:fldCharType="separate"/>
            </w:r>
            <w:r w:rsidR="0007547D">
              <w:rPr>
                <w:noProof/>
                <w:webHidden/>
              </w:rPr>
              <w:t>1</w:t>
            </w:r>
            <w:r>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283" w:history="1">
            <w:r w:rsidR="0007547D" w:rsidRPr="0024079B">
              <w:rPr>
                <w:rStyle w:val="a7"/>
                <w:noProof/>
              </w:rPr>
              <w:t>1.1</w:t>
            </w:r>
            <w:r w:rsidR="0007547D">
              <w:rPr>
                <w:noProof/>
                <w:szCs w:val="24"/>
              </w:rPr>
              <w:tab/>
            </w:r>
            <w:r w:rsidR="0007547D" w:rsidRPr="0024079B">
              <w:rPr>
                <w:rStyle w:val="a7"/>
                <w:noProof/>
              </w:rPr>
              <w:t>项目背景和概况</w:t>
            </w:r>
            <w:r w:rsidR="0007547D">
              <w:rPr>
                <w:noProof/>
                <w:webHidden/>
              </w:rPr>
              <w:tab/>
            </w:r>
            <w:r w:rsidR="004914CB">
              <w:rPr>
                <w:noProof/>
                <w:webHidden/>
              </w:rPr>
              <w:fldChar w:fldCharType="begin"/>
            </w:r>
            <w:r w:rsidR="0007547D">
              <w:rPr>
                <w:noProof/>
                <w:webHidden/>
              </w:rPr>
              <w:instrText xml:space="preserve"> PAGEREF _Toc16358283 \h </w:instrText>
            </w:r>
            <w:r w:rsidR="004914CB">
              <w:rPr>
                <w:noProof/>
                <w:webHidden/>
              </w:rPr>
            </w:r>
            <w:r w:rsidR="004914CB">
              <w:rPr>
                <w:noProof/>
                <w:webHidden/>
              </w:rPr>
              <w:fldChar w:fldCharType="separate"/>
            </w:r>
            <w:r w:rsidR="0007547D">
              <w:rPr>
                <w:noProof/>
                <w:webHidden/>
              </w:rPr>
              <w:t>1</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284" w:history="1">
            <w:r w:rsidR="0007547D" w:rsidRPr="0024079B">
              <w:rPr>
                <w:rStyle w:val="a7"/>
                <w:noProof/>
              </w:rPr>
              <w:t>1.2</w:t>
            </w:r>
            <w:r w:rsidR="0007547D">
              <w:rPr>
                <w:noProof/>
                <w:szCs w:val="24"/>
              </w:rPr>
              <w:tab/>
            </w:r>
            <w:r w:rsidR="0007547D" w:rsidRPr="0024079B">
              <w:rPr>
                <w:rStyle w:val="a7"/>
                <w:noProof/>
              </w:rPr>
              <w:t>社会评价目的</w:t>
            </w:r>
            <w:r w:rsidR="0007547D">
              <w:rPr>
                <w:noProof/>
                <w:webHidden/>
              </w:rPr>
              <w:tab/>
            </w:r>
            <w:r w:rsidR="004914CB">
              <w:rPr>
                <w:noProof/>
                <w:webHidden/>
              </w:rPr>
              <w:fldChar w:fldCharType="begin"/>
            </w:r>
            <w:r w:rsidR="0007547D">
              <w:rPr>
                <w:noProof/>
                <w:webHidden/>
              </w:rPr>
              <w:instrText xml:space="preserve"> PAGEREF _Toc16358284 \h </w:instrText>
            </w:r>
            <w:r w:rsidR="004914CB">
              <w:rPr>
                <w:noProof/>
                <w:webHidden/>
              </w:rPr>
            </w:r>
            <w:r w:rsidR="004914CB">
              <w:rPr>
                <w:noProof/>
                <w:webHidden/>
              </w:rPr>
              <w:fldChar w:fldCharType="separate"/>
            </w:r>
            <w:r w:rsidR="0007547D">
              <w:rPr>
                <w:noProof/>
                <w:webHidden/>
              </w:rPr>
              <w:t>5</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285" w:history="1">
            <w:r w:rsidR="0007547D" w:rsidRPr="0024079B">
              <w:rPr>
                <w:rStyle w:val="a7"/>
                <w:noProof/>
              </w:rPr>
              <w:t>1.3</w:t>
            </w:r>
            <w:r w:rsidR="0007547D">
              <w:rPr>
                <w:noProof/>
                <w:szCs w:val="24"/>
              </w:rPr>
              <w:tab/>
            </w:r>
            <w:r w:rsidR="0007547D" w:rsidRPr="0024079B">
              <w:rPr>
                <w:rStyle w:val="a7"/>
                <w:noProof/>
              </w:rPr>
              <w:t>调查过程</w:t>
            </w:r>
            <w:r w:rsidR="0007547D">
              <w:rPr>
                <w:noProof/>
                <w:webHidden/>
              </w:rPr>
              <w:tab/>
            </w:r>
            <w:r w:rsidR="004914CB">
              <w:rPr>
                <w:noProof/>
                <w:webHidden/>
              </w:rPr>
              <w:fldChar w:fldCharType="begin"/>
            </w:r>
            <w:r w:rsidR="0007547D">
              <w:rPr>
                <w:noProof/>
                <w:webHidden/>
              </w:rPr>
              <w:instrText xml:space="preserve"> PAGEREF _Toc16358285 \h </w:instrText>
            </w:r>
            <w:r w:rsidR="004914CB">
              <w:rPr>
                <w:noProof/>
                <w:webHidden/>
              </w:rPr>
            </w:r>
            <w:r w:rsidR="004914CB">
              <w:rPr>
                <w:noProof/>
                <w:webHidden/>
              </w:rPr>
              <w:fldChar w:fldCharType="separate"/>
            </w:r>
            <w:r w:rsidR="0007547D">
              <w:rPr>
                <w:noProof/>
                <w:webHidden/>
              </w:rPr>
              <w:t>5</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286" w:history="1">
            <w:r w:rsidR="0007547D" w:rsidRPr="0024079B">
              <w:rPr>
                <w:rStyle w:val="a7"/>
                <w:noProof/>
              </w:rPr>
              <w:t>1.4</w:t>
            </w:r>
            <w:r w:rsidR="0007547D">
              <w:rPr>
                <w:noProof/>
                <w:szCs w:val="24"/>
              </w:rPr>
              <w:tab/>
            </w:r>
            <w:r w:rsidR="0007547D" w:rsidRPr="0024079B">
              <w:rPr>
                <w:rStyle w:val="a7"/>
                <w:noProof/>
              </w:rPr>
              <w:t>社会评价方法</w:t>
            </w:r>
            <w:r w:rsidR="0007547D">
              <w:rPr>
                <w:noProof/>
                <w:webHidden/>
              </w:rPr>
              <w:tab/>
            </w:r>
            <w:r w:rsidR="004914CB">
              <w:rPr>
                <w:noProof/>
                <w:webHidden/>
              </w:rPr>
              <w:fldChar w:fldCharType="begin"/>
            </w:r>
            <w:r w:rsidR="0007547D">
              <w:rPr>
                <w:noProof/>
                <w:webHidden/>
              </w:rPr>
              <w:instrText xml:space="preserve"> PAGEREF _Toc16358286 \h </w:instrText>
            </w:r>
            <w:r w:rsidR="004914CB">
              <w:rPr>
                <w:noProof/>
                <w:webHidden/>
              </w:rPr>
            </w:r>
            <w:r w:rsidR="004914CB">
              <w:rPr>
                <w:noProof/>
                <w:webHidden/>
              </w:rPr>
              <w:fldChar w:fldCharType="separate"/>
            </w:r>
            <w:r w:rsidR="0007547D">
              <w:rPr>
                <w:noProof/>
                <w:webHidden/>
              </w:rPr>
              <w:t>6</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287" w:history="1">
            <w:r w:rsidR="0007547D" w:rsidRPr="0024079B">
              <w:rPr>
                <w:rStyle w:val="a7"/>
                <w:noProof/>
              </w:rPr>
              <w:t>1.5</w:t>
            </w:r>
            <w:r w:rsidR="0007547D">
              <w:rPr>
                <w:noProof/>
                <w:szCs w:val="24"/>
              </w:rPr>
              <w:tab/>
            </w:r>
            <w:r w:rsidR="0007547D" w:rsidRPr="0024079B">
              <w:rPr>
                <w:rStyle w:val="a7"/>
                <w:noProof/>
              </w:rPr>
              <w:t>社会评价的主要关注事项</w:t>
            </w:r>
            <w:r w:rsidR="0007547D">
              <w:rPr>
                <w:noProof/>
                <w:webHidden/>
              </w:rPr>
              <w:tab/>
            </w:r>
            <w:r w:rsidR="004914CB">
              <w:rPr>
                <w:noProof/>
                <w:webHidden/>
              </w:rPr>
              <w:fldChar w:fldCharType="begin"/>
            </w:r>
            <w:r w:rsidR="0007547D">
              <w:rPr>
                <w:noProof/>
                <w:webHidden/>
              </w:rPr>
              <w:instrText xml:space="preserve"> PAGEREF _Toc16358287 \h </w:instrText>
            </w:r>
            <w:r w:rsidR="004914CB">
              <w:rPr>
                <w:noProof/>
                <w:webHidden/>
              </w:rPr>
            </w:r>
            <w:r w:rsidR="004914CB">
              <w:rPr>
                <w:noProof/>
                <w:webHidden/>
              </w:rPr>
              <w:fldChar w:fldCharType="separate"/>
            </w:r>
            <w:r w:rsidR="0007547D">
              <w:rPr>
                <w:noProof/>
                <w:webHidden/>
              </w:rPr>
              <w:t>7</w:t>
            </w:r>
            <w:r w:rsidR="004914CB">
              <w:rPr>
                <w:noProof/>
                <w:webHidden/>
              </w:rPr>
              <w:fldChar w:fldCharType="end"/>
            </w:r>
          </w:hyperlink>
        </w:p>
        <w:p w:rsidR="0007547D" w:rsidRDefault="001D1D14">
          <w:pPr>
            <w:pStyle w:val="TOC1"/>
            <w:tabs>
              <w:tab w:val="left" w:pos="420"/>
              <w:tab w:val="right" w:leader="dot" w:pos="8296"/>
            </w:tabs>
            <w:ind w:leftChars="86" w:left="181"/>
            <w:rPr>
              <w:noProof/>
              <w:szCs w:val="24"/>
            </w:rPr>
          </w:pPr>
          <w:hyperlink w:anchor="_Toc16358288" w:history="1">
            <w:r w:rsidR="0007547D" w:rsidRPr="0024079B">
              <w:rPr>
                <w:rStyle w:val="a7"/>
                <w:noProof/>
              </w:rPr>
              <w:t>2</w:t>
            </w:r>
            <w:r w:rsidR="0007547D">
              <w:rPr>
                <w:noProof/>
                <w:szCs w:val="24"/>
              </w:rPr>
              <w:tab/>
            </w:r>
            <w:r w:rsidR="0007547D" w:rsidRPr="0024079B">
              <w:rPr>
                <w:rStyle w:val="a7"/>
                <w:noProof/>
              </w:rPr>
              <w:t>项目区社会经济状况</w:t>
            </w:r>
            <w:r w:rsidR="0007547D">
              <w:rPr>
                <w:noProof/>
                <w:webHidden/>
              </w:rPr>
              <w:tab/>
            </w:r>
            <w:r w:rsidR="004914CB">
              <w:rPr>
                <w:noProof/>
                <w:webHidden/>
              </w:rPr>
              <w:fldChar w:fldCharType="begin"/>
            </w:r>
            <w:r w:rsidR="0007547D">
              <w:rPr>
                <w:noProof/>
                <w:webHidden/>
              </w:rPr>
              <w:instrText xml:space="preserve"> PAGEREF _Toc16358288 \h </w:instrText>
            </w:r>
            <w:r w:rsidR="004914CB">
              <w:rPr>
                <w:noProof/>
                <w:webHidden/>
              </w:rPr>
            </w:r>
            <w:r w:rsidR="004914CB">
              <w:rPr>
                <w:noProof/>
                <w:webHidden/>
              </w:rPr>
              <w:fldChar w:fldCharType="separate"/>
            </w:r>
            <w:r w:rsidR="0007547D">
              <w:rPr>
                <w:noProof/>
                <w:webHidden/>
              </w:rPr>
              <w:t>8</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289" w:history="1">
            <w:r w:rsidR="0007547D" w:rsidRPr="0024079B">
              <w:rPr>
                <w:rStyle w:val="a7"/>
                <w:noProof/>
              </w:rPr>
              <w:t>2.1</w:t>
            </w:r>
            <w:r w:rsidR="0007547D">
              <w:rPr>
                <w:noProof/>
                <w:szCs w:val="24"/>
              </w:rPr>
              <w:tab/>
            </w:r>
            <w:r w:rsidR="0007547D" w:rsidRPr="0024079B">
              <w:rPr>
                <w:rStyle w:val="a7"/>
                <w:noProof/>
              </w:rPr>
              <w:t>宁海县社会经济情况</w:t>
            </w:r>
            <w:r w:rsidR="0007547D">
              <w:rPr>
                <w:noProof/>
                <w:webHidden/>
              </w:rPr>
              <w:tab/>
            </w:r>
            <w:r w:rsidR="004914CB">
              <w:rPr>
                <w:noProof/>
                <w:webHidden/>
              </w:rPr>
              <w:fldChar w:fldCharType="begin"/>
            </w:r>
            <w:r w:rsidR="0007547D">
              <w:rPr>
                <w:noProof/>
                <w:webHidden/>
              </w:rPr>
              <w:instrText xml:space="preserve"> PAGEREF _Toc16358289 \h </w:instrText>
            </w:r>
            <w:r w:rsidR="004914CB">
              <w:rPr>
                <w:noProof/>
                <w:webHidden/>
              </w:rPr>
            </w:r>
            <w:r w:rsidR="004914CB">
              <w:rPr>
                <w:noProof/>
                <w:webHidden/>
              </w:rPr>
              <w:fldChar w:fldCharType="separate"/>
            </w:r>
            <w:r w:rsidR="0007547D">
              <w:rPr>
                <w:noProof/>
                <w:webHidden/>
              </w:rPr>
              <w:t>8</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290" w:history="1">
            <w:r w:rsidR="0007547D" w:rsidRPr="0024079B">
              <w:rPr>
                <w:rStyle w:val="a7"/>
                <w:noProof/>
              </w:rPr>
              <w:t>2.2</w:t>
            </w:r>
            <w:r w:rsidR="0007547D">
              <w:rPr>
                <w:noProof/>
                <w:szCs w:val="24"/>
              </w:rPr>
              <w:tab/>
            </w:r>
            <w:r w:rsidR="0007547D" w:rsidRPr="0024079B">
              <w:rPr>
                <w:rStyle w:val="a7"/>
                <w:noProof/>
              </w:rPr>
              <w:t>相关街道</w:t>
            </w:r>
            <w:r w:rsidR="0007547D" w:rsidRPr="0024079B">
              <w:rPr>
                <w:rStyle w:val="a7"/>
                <w:noProof/>
              </w:rPr>
              <w:t>/</w:t>
            </w:r>
            <w:r w:rsidR="0007547D" w:rsidRPr="0024079B">
              <w:rPr>
                <w:rStyle w:val="a7"/>
                <w:noProof/>
              </w:rPr>
              <w:t>乡镇社会经济情况</w:t>
            </w:r>
            <w:r w:rsidR="0007547D">
              <w:rPr>
                <w:noProof/>
                <w:webHidden/>
              </w:rPr>
              <w:tab/>
            </w:r>
            <w:r w:rsidR="004914CB">
              <w:rPr>
                <w:noProof/>
                <w:webHidden/>
              </w:rPr>
              <w:fldChar w:fldCharType="begin"/>
            </w:r>
            <w:r w:rsidR="0007547D">
              <w:rPr>
                <w:noProof/>
                <w:webHidden/>
              </w:rPr>
              <w:instrText xml:space="preserve"> PAGEREF _Toc16358290 \h </w:instrText>
            </w:r>
            <w:r w:rsidR="004914CB">
              <w:rPr>
                <w:noProof/>
                <w:webHidden/>
              </w:rPr>
            </w:r>
            <w:r w:rsidR="004914CB">
              <w:rPr>
                <w:noProof/>
                <w:webHidden/>
              </w:rPr>
              <w:fldChar w:fldCharType="separate"/>
            </w:r>
            <w:r w:rsidR="0007547D">
              <w:rPr>
                <w:noProof/>
                <w:webHidden/>
              </w:rPr>
              <w:t>9</w:t>
            </w:r>
            <w:r w:rsidR="004914CB">
              <w:rPr>
                <w:noProof/>
                <w:webHidden/>
              </w:rPr>
              <w:fldChar w:fldCharType="end"/>
            </w:r>
          </w:hyperlink>
        </w:p>
        <w:p w:rsidR="0007547D" w:rsidRDefault="001D1D14">
          <w:pPr>
            <w:pStyle w:val="TOC1"/>
            <w:tabs>
              <w:tab w:val="left" w:pos="420"/>
              <w:tab w:val="right" w:leader="dot" w:pos="8296"/>
            </w:tabs>
            <w:ind w:leftChars="86" w:left="181"/>
            <w:rPr>
              <w:noProof/>
              <w:szCs w:val="24"/>
            </w:rPr>
          </w:pPr>
          <w:hyperlink w:anchor="_Toc16358291" w:history="1">
            <w:r w:rsidR="0007547D" w:rsidRPr="0024079B">
              <w:rPr>
                <w:rStyle w:val="a7"/>
                <w:noProof/>
              </w:rPr>
              <w:t>3</w:t>
            </w:r>
            <w:r w:rsidR="0007547D">
              <w:rPr>
                <w:noProof/>
                <w:szCs w:val="24"/>
              </w:rPr>
              <w:tab/>
            </w:r>
            <w:r w:rsidR="0007547D" w:rsidRPr="0024079B">
              <w:rPr>
                <w:rStyle w:val="a7"/>
                <w:noProof/>
              </w:rPr>
              <w:t>利益相关者分析</w:t>
            </w:r>
            <w:r w:rsidR="0007547D">
              <w:rPr>
                <w:noProof/>
                <w:webHidden/>
              </w:rPr>
              <w:tab/>
            </w:r>
            <w:r w:rsidR="004914CB">
              <w:rPr>
                <w:noProof/>
                <w:webHidden/>
              </w:rPr>
              <w:fldChar w:fldCharType="begin"/>
            </w:r>
            <w:r w:rsidR="0007547D">
              <w:rPr>
                <w:noProof/>
                <w:webHidden/>
              </w:rPr>
              <w:instrText xml:space="preserve"> PAGEREF _Toc16358291 \h </w:instrText>
            </w:r>
            <w:r w:rsidR="004914CB">
              <w:rPr>
                <w:noProof/>
                <w:webHidden/>
              </w:rPr>
            </w:r>
            <w:r w:rsidR="004914CB">
              <w:rPr>
                <w:noProof/>
                <w:webHidden/>
              </w:rPr>
              <w:fldChar w:fldCharType="separate"/>
            </w:r>
            <w:r w:rsidR="0007547D">
              <w:rPr>
                <w:noProof/>
                <w:webHidden/>
              </w:rPr>
              <w:t>11</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292" w:history="1">
            <w:r w:rsidR="0007547D" w:rsidRPr="0024079B">
              <w:rPr>
                <w:rStyle w:val="a7"/>
                <w:noProof/>
              </w:rPr>
              <w:t>3.1</w:t>
            </w:r>
            <w:r w:rsidR="0007547D">
              <w:rPr>
                <w:noProof/>
                <w:szCs w:val="24"/>
              </w:rPr>
              <w:tab/>
            </w:r>
            <w:r w:rsidR="0007547D" w:rsidRPr="0024079B">
              <w:rPr>
                <w:rStyle w:val="a7"/>
                <w:noProof/>
              </w:rPr>
              <w:t>项目区范围及受益人口</w:t>
            </w:r>
            <w:r w:rsidR="0007547D">
              <w:rPr>
                <w:noProof/>
                <w:webHidden/>
              </w:rPr>
              <w:tab/>
            </w:r>
            <w:r w:rsidR="004914CB">
              <w:rPr>
                <w:noProof/>
                <w:webHidden/>
              </w:rPr>
              <w:fldChar w:fldCharType="begin"/>
            </w:r>
            <w:r w:rsidR="0007547D">
              <w:rPr>
                <w:noProof/>
                <w:webHidden/>
              </w:rPr>
              <w:instrText xml:space="preserve"> PAGEREF _Toc16358292 \h </w:instrText>
            </w:r>
            <w:r w:rsidR="004914CB">
              <w:rPr>
                <w:noProof/>
                <w:webHidden/>
              </w:rPr>
            </w:r>
            <w:r w:rsidR="004914CB">
              <w:rPr>
                <w:noProof/>
                <w:webHidden/>
              </w:rPr>
              <w:fldChar w:fldCharType="separate"/>
            </w:r>
            <w:r w:rsidR="0007547D">
              <w:rPr>
                <w:noProof/>
                <w:webHidden/>
              </w:rPr>
              <w:t>11</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293" w:history="1">
            <w:r w:rsidR="0007547D" w:rsidRPr="0024079B">
              <w:rPr>
                <w:rStyle w:val="a7"/>
                <w:noProof/>
              </w:rPr>
              <w:t>3.2</w:t>
            </w:r>
            <w:r w:rsidR="0007547D">
              <w:rPr>
                <w:noProof/>
                <w:szCs w:val="24"/>
              </w:rPr>
              <w:tab/>
            </w:r>
            <w:r w:rsidR="0007547D" w:rsidRPr="0024079B">
              <w:rPr>
                <w:rStyle w:val="a7"/>
                <w:noProof/>
              </w:rPr>
              <w:t>利益相关者识别</w:t>
            </w:r>
            <w:r w:rsidR="0007547D">
              <w:rPr>
                <w:noProof/>
                <w:webHidden/>
              </w:rPr>
              <w:tab/>
            </w:r>
            <w:r w:rsidR="004914CB">
              <w:rPr>
                <w:noProof/>
                <w:webHidden/>
              </w:rPr>
              <w:fldChar w:fldCharType="begin"/>
            </w:r>
            <w:r w:rsidR="0007547D">
              <w:rPr>
                <w:noProof/>
                <w:webHidden/>
              </w:rPr>
              <w:instrText xml:space="preserve"> PAGEREF _Toc16358293 \h </w:instrText>
            </w:r>
            <w:r w:rsidR="004914CB">
              <w:rPr>
                <w:noProof/>
                <w:webHidden/>
              </w:rPr>
            </w:r>
            <w:r w:rsidR="004914CB">
              <w:rPr>
                <w:noProof/>
                <w:webHidden/>
              </w:rPr>
              <w:fldChar w:fldCharType="separate"/>
            </w:r>
            <w:r w:rsidR="0007547D">
              <w:rPr>
                <w:noProof/>
                <w:webHidden/>
              </w:rPr>
              <w:t>11</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294" w:history="1">
            <w:r w:rsidR="0007547D" w:rsidRPr="0024079B">
              <w:rPr>
                <w:rStyle w:val="a7"/>
                <w:noProof/>
              </w:rPr>
              <w:t>3.3</w:t>
            </w:r>
            <w:r w:rsidR="0007547D">
              <w:rPr>
                <w:noProof/>
                <w:szCs w:val="24"/>
              </w:rPr>
              <w:tab/>
            </w:r>
            <w:r w:rsidR="0007547D" w:rsidRPr="0024079B">
              <w:rPr>
                <w:rStyle w:val="a7"/>
                <w:noProof/>
              </w:rPr>
              <w:t>利益相关者需求分析</w:t>
            </w:r>
            <w:r w:rsidR="0007547D">
              <w:rPr>
                <w:noProof/>
                <w:webHidden/>
              </w:rPr>
              <w:tab/>
            </w:r>
            <w:r w:rsidR="004914CB">
              <w:rPr>
                <w:noProof/>
                <w:webHidden/>
              </w:rPr>
              <w:fldChar w:fldCharType="begin"/>
            </w:r>
            <w:r w:rsidR="0007547D">
              <w:rPr>
                <w:noProof/>
                <w:webHidden/>
              </w:rPr>
              <w:instrText xml:space="preserve"> PAGEREF _Toc16358294 \h </w:instrText>
            </w:r>
            <w:r w:rsidR="004914CB">
              <w:rPr>
                <w:noProof/>
                <w:webHidden/>
              </w:rPr>
            </w:r>
            <w:r w:rsidR="004914CB">
              <w:rPr>
                <w:noProof/>
                <w:webHidden/>
              </w:rPr>
              <w:fldChar w:fldCharType="separate"/>
            </w:r>
            <w:r w:rsidR="0007547D">
              <w:rPr>
                <w:noProof/>
                <w:webHidden/>
              </w:rPr>
              <w:t>12</w:t>
            </w:r>
            <w:r w:rsidR="004914CB">
              <w:rPr>
                <w:noProof/>
                <w:webHidden/>
              </w:rPr>
              <w:fldChar w:fldCharType="end"/>
            </w:r>
          </w:hyperlink>
        </w:p>
        <w:p w:rsidR="0007547D" w:rsidRDefault="001D1D14">
          <w:pPr>
            <w:pStyle w:val="TOC1"/>
            <w:tabs>
              <w:tab w:val="left" w:pos="420"/>
              <w:tab w:val="right" w:leader="dot" w:pos="8296"/>
            </w:tabs>
            <w:ind w:leftChars="86" w:left="181"/>
            <w:rPr>
              <w:noProof/>
              <w:szCs w:val="24"/>
            </w:rPr>
          </w:pPr>
          <w:hyperlink w:anchor="_Toc16358295" w:history="1">
            <w:r w:rsidR="0007547D" w:rsidRPr="0024079B">
              <w:rPr>
                <w:rStyle w:val="a7"/>
                <w:noProof/>
              </w:rPr>
              <w:t>4</w:t>
            </w:r>
            <w:r w:rsidR="0007547D">
              <w:rPr>
                <w:noProof/>
                <w:szCs w:val="24"/>
              </w:rPr>
              <w:tab/>
            </w:r>
            <w:r w:rsidR="0007547D" w:rsidRPr="0024079B">
              <w:rPr>
                <w:rStyle w:val="a7"/>
                <w:noProof/>
              </w:rPr>
              <w:t>贫困分析</w:t>
            </w:r>
            <w:r w:rsidR="0007547D">
              <w:rPr>
                <w:noProof/>
                <w:webHidden/>
              </w:rPr>
              <w:tab/>
            </w:r>
            <w:r w:rsidR="004914CB">
              <w:rPr>
                <w:noProof/>
                <w:webHidden/>
              </w:rPr>
              <w:fldChar w:fldCharType="begin"/>
            </w:r>
            <w:r w:rsidR="0007547D">
              <w:rPr>
                <w:noProof/>
                <w:webHidden/>
              </w:rPr>
              <w:instrText xml:space="preserve"> PAGEREF _Toc16358295 \h </w:instrText>
            </w:r>
            <w:r w:rsidR="004914CB">
              <w:rPr>
                <w:noProof/>
                <w:webHidden/>
              </w:rPr>
            </w:r>
            <w:r w:rsidR="004914CB">
              <w:rPr>
                <w:noProof/>
                <w:webHidden/>
              </w:rPr>
              <w:fldChar w:fldCharType="separate"/>
            </w:r>
            <w:r w:rsidR="0007547D">
              <w:rPr>
                <w:noProof/>
                <w:webHidden/>
              </w:rPr>
              <w:t>16</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296" w:history="1">
            <w:r w:rsidR="0007547D" w:rsidRPr="0024079B">
              <w:rPr>
                <w:rStyle w:val="a7"/>
                <w:noProof/>
              </w:rPr>
              <w:t>4.1</w:t>
            </w:r>
            <w:r w:rsidR="0007547D">
              <w:rPr>
                <w:noProof/>
                <w:szCs w:val="24"/>
              </w:rPr>
              <w:tab/>
            </w:r>
            <w:r w:rsidR="0007547D" w:rsidRPr="0024079B">
              <w:rPr>
                <w:rStyle w:val="a7"/>
                <w:noProof/>
              </w:rPr>
              <w:t>项目区贫困状况</w:t>
            </w:r>
            <w:r w:rsidR="0007547D">
              <w:rPr>
                <w:noProof/>
                <w:webHidden/>
              </w:rPr>
              <w:tab/>
            </w:r>
            <w:r w:rsidR="004914CB">
              <w:rPr>
                <w:noProof/>
                <w:webHidden/>
              </w:rPr>
              <w:fldChar w:fldCharType="begin"/>
            </w:r>
            <w:r w:rsidR="0007547D">
              <w:rPr>
                <w:noProof/>
                <w:webHidden/>
              </w:rPr>
              <w:instrText xml:space="preserve"> PAGEREF _Toc16358296 \h </w:instrText>
            </w:r>
            <w:r w:rsidR="004914CB">
              <w:rPr>
                <w:noProof/>
                <w:webHidden/>
              </w:rPr>
            </w:r>
            <w:r w:rsidR="004914CB">
              <w:rPr>
                <w:noProof/>
                <w:webHidden/>
              </w:rPr>
              <w:fldChar w:fldCharType="separate"/>
            </w:r>
            <w:r w:rsidR="0007547D">
              <w:rPr>
                <w:noProof/>
                <w:webHidden/>
              </w:rPr>
              <w:t>16</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297" w:history="1">
            <w:r w:rsidR="0007547D" w:rsidRPr="0024079B">
              <w:rPr>
                <w:rStyle w:val="a7"/>
                <w:noProof/>
              </w:rPr>
              <w:t>4.2</w:t>
            </w:r>
            <w:r w:rsidR="0007547D">
              <w:rPr>
                <w:noProof/>
                <w:szCs w:val="24"/>
              </w:rPr>
              <w:tab/>
            </w:r>
            <w:r w:rsidR="0007547D" w:rsidRPr="0024079B">
              <w:rPr>
                <w:rStyle w:val="a7"/>
                <w:noProof/>
              </w:rPr>
              <w:t>项目对减贫的影响</w:t>
            </w:r>
            <w:r w:rsidR="0007547D">
              <w:rPr>
                <w:noProof/>
                <w:webHidden/>
              </w:rPr>
              <w:tab/>
            </w:r>
            <w:r w:rsidR="004914CB">
              <w:rPr>
                <w:noProof/>
                <w:webHidden/>
              </w:rPr>
              <w:fldChar w:fldCharType="begin"/>
            </w:r>
            <w:r w:rsidR="0007547D">
              <w:rPr>
                <w:noProof/>
                <w:webHidden/>
              </w:rPr>
              <w:instrText xml:space="preserve"> PAGEREF _Toc16358297 \h </w:instrText>
            </w:r>
            <w:r w:rsidR="004914CB">
              <w:rPr>
                <w:noProof/>
                <w:webHidden/>
              </w:rPr>
            </w:r>
            <w:r w:rsidR="004914CB">
              <w:rPr>
                <w:noProof/>
                <w:webHidden/>
              </w:rPr>
              <w:fldChar w:fldCharType="separate"/>
            </w:r>
            <w:r w:rsidR="0007547D">
              <w:rPr>
                <w:noProof/>
                <w:webHidden/>
              </w:rPr>
              <w:t>17</w:t>
            </w:r>
            <w:r w:rsidR="004914CB">
              <w:rPr>
                <w:noProof/>
                <w:webHidden/>
              </w:rPr>
              <w:fldChar w:fldCharType="end"/>
            </w:r>
          </w:hyperlink>
        </w:p>
        <w:p w:rsidR="0007547D" w:rsidRDefault="001D1D14">
          <w:pPr>
            <w:pStyle w:val="TOC1"/>
            <w:tabs>
              <w:tab w:val="left" w:pos="420"/>
              <w:tab w:val="right" w:leader="dot" w:pos="8296"/>
            </w:tabs>
            <w:ind w:leftChars="86" w:left="181"/>
            <w:rPr>
              <w:noProof/>
              <w:szCs w:val="24"/>
            </w:rPr>
          </w:pPr>
          <w:hyperlink w:anchor="_Toc16358298" w:history="1">
            <w:r w:rsidR="0007547D" w:rsidRPr="0024079B">
              <w:rPr>
                <w:rStyle w:val="a7"/>
                <w:noProof/>
              </w:rPr>
              <w:t>5</w:t>
            </w:r>
            <w:r w:rsidR="0007547D">
              <w:rPr>
                <w:noProof/>
                <w:szCs w:val="24"/>
              </w:rPr>
              <w:tab/>
            </w:r>
            <w:r w:rsidR="0007547D" w:rsidRPr="0024079B">
              <w:rPr>
                <w:rStyle w:val="a7"/>
                <w:noProof/>
              </w:rPr>
              <w:t>社会性别分析</w:t>
            </w:r>
            <w:r w:rsidR="0007547D">
              <w:rPr>
                <w:noProof/>
                <w:webHidden/>
              </w:rPr>
              <w:tab/>
            </w:r>
            <w:r w:rsidR="004914CB">
              <w:rPr>
                <w:noProof/>
                <w:webHidden/>
              </w:rPr>
              <w:fldChar w:fldCharType="begin"/>
            </w:r>
            <w:r w:rsidR="0007547D">
              <w:rPr>
                <w:noProof/>
                <w:webHidden/>
              </w:rPr>
              <w:instrText xml:space="preserve"> PAGEREF _Toc16358298 \h </w:instrText>
            </w:r>
            <w:r w:rsidR="004914CB">
              <w:rPr>
                <w:noProof/>
                <w:webHidden/>
              </w:rPr>
            </w:r>
            <w:r w:rsidR="004914CB">
              <w:rPr>
                <w:noProof/>
                <w:webHidden/>
              </w:rPr>
              <w:fldChar w:fldCharType="separate"/>
            </w:r>
            <w:r w:rsidR="0007547D">
              <w:rPr>
                <w:noProof/>
                <w:webHidden/>
              </w:rPr>
              <w:t>19</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299" w:history="1">
            <w:r w:rsidR="0007547D" w:rsidRPr="0024079B">
              <w:rPr>
                <w:rStyle w:val="a7"/>
                <w:noProof/>
              </w:rPr>
              <w:t>5.1</w:t>
            </w:r>
            <w:r w:rsidR="0007547D">
              <w:rPr>
                <w:noProof/>
                <w:szCs w:val="24"/>
              </w:rPr>
              <w:tab/>
            </w:r>
            <w:r w:rsidR="0007547D" w:rsidRPr="0024079B">
              <w:rPr>
                <w:rStyle w:val="a7"/>
                <w:noProof/>
              </w:rPr>
              <w:t>项目区人口性别构成</w:t>
            </w:r>
            <w:r w:rsidR="0007547D">
              <w:rPr>
                <w:noProof/>
                <w:webHidden/>
              </w:rPr>
              <w:tab/>
            </w:r>
            <w:r w:rsidR="004914CB">
              <w:rPr>
                <w:noProof/>
                <w:webHidden/>
              </w:rPr>
              <w:fldChar w:fldCharType="begin"/>
            </w:r>
            <w:r w:rsidR="0007547D">
              <w:rPr>
                <w:noProof/>
                <w:webHidden/>
              </w:rPr>
              <w:instrText xml:space="preserve"> PAGEREF _Toc16358299 \h </w:instrText>
            </w:r>
            <w:r w:rsidR="004914CB">
              <w:rPr>
                <w:noProof/>
                <w:webHidden/>
              </w:rPr>
            </w:r>
            <w:r w:rsidR="004914CB">
              <w:rPr>
                <w:noProof/>
                <w:webHidden/>
              </w:rPr>
              <w:fldChar w:fldCharType="separate"/>
            </w:r>
            <w:r w:rsidR="0007547D">
              <w:rPr>
                <w:noProof/>
                <w:webHidden/>
              </w:rPr>
              <w:t>19</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300" w:history="1">
            <w:r w:rsidR="0007547D" w:rsidRPr="0024079B">
              <w:rPr>
                <w:rStyle w:val="a7"/>
                <w:noProof/>
              </w:rPr>
              <w:t>5.2</w:t>
            </w:r>
            <w:r w:rsidR="0007547D">
              <w:rPr>
                <w:noProof/>
                <w:szCs w:val="24"/>
              </w:rPr>
              <w:tab/>
            </w:r>
            <w:r w:rsidR="0007547D" w:rsidRPr="0024079B">
              <w:rPr>
                <w:rStyle w:val="a7"/>
                <w:noProof/>
              </w:rPr>
              <w:t>项目中的社会性别影响分析</w:t>
            </w:r>
            <w:r w:rsidR="0007547D">
              <w:rPr>
                <w:noProof/>
                <w:webHidden/>
              </w:rPr>
              <w:tab/>
            </w:r>
            <w:r w:rsidR="004914CB">
              <w:rPr>
                <w:noProof/>
                <w:webHidden/>
              </w:rPr>
              <w:fldChar w:fldCharType="begin"/>
            </w:r>
            <w:r w:rsidR="0007547D">
              <w:rPr>
                <w:noProof/>
                <w:webHidden/>
              </w:rPr>
              <w:instrText xml:space="preserve"> PAGEREF _Toc16358300 \h </w:instrText>
            </w:r>
            <w:r w:rsidR="004914CB">
              <w:rPr>
                <w:noProof/>
                <w:webHidden/>
              </w:rPr>
            </w:r>
            <w:r w:rsidR="004914CB">
              <w:rPr>
                <w:noProof/>
                <w:webHidden/>
              </w:rPr>
              <w:fldChar w:fldCharType="separate"/>
            </w:r>
            <w:r w:rsidR="0007547D">
              <w:rPr>
                <w:noProof/>
                <w:webHidden/>
              </w:rPr>
              <w:t>19</w:t>
            </w:r>
            <w:r w:rsidR="004914CB">
              <w:rPr>
                <w:noProof/>
                <w:webHidden/>
              </w:rPr>
              <w:fldChar w:fldCharType="end"/>
            </w:r>
          </w:hyperlink>
        </w:p>
        <w:p w:rsidR="0007547D" w:rsidRDefault="001D1D14">
          <w:pPr>
            <w:pStyle w:val="TOC3"/>
            <w:tabs>
              <w:tab w:val="left" w:pos="1680"/>
              <w:tab w:val="right" w:leader="dot" w:pos="8296"/>
            </w:tabs>
            <w:ind w:leftChars="486" w:left="1021"/>
            <w:rPr>
              <w:noProof/>
              <w:szCs w:val="24"/>
            </w:rPr>
          </w:pPr>
          <w:hyperlink w:anchor="_Toc16358301" w:history="1">
            <w:r w:rsidR="0007547D" w:rsidRPr="0024079B">
              <w:rPr>
                <w:rStyle w:val="a7"/>
                <w:noProof/>
              </w:rPr>
              <w:t>5.2.1</w:t>
            </w:r>
            <w:r w:rsidR="0007547D">
              <w:rPr>
                <w:noProof/>
                <w:szCs w:val="24"/>
              </w:rPr>
              <w:tab/>
            </w:r>
            <w:r w:rsidR="0007547D" w:rsidRPr="0024079B">
              <w:rPr>
                <w:rStyle w:val="a7"/>
                <w:noProof/>
              </w:rPr>
              <w:t>正面影响</w:t>
            </w:r>
            <w:r w:rsidR="0007547D">
              <w:rPr>
                <w:noProof/>
                <w:webHidden/>
              </w:rPr>
              <w:tab/>
            </w:r>
            <w:r w:rsidR="004914CB">
              <w:rPr>
                <w:noProof/>
                <w:webHidden/>
              </w:rPr>
              <w:fldChar w:fldCharType="begin"/>
            </w:r>
            <w:r w:rsidR="0007547D">
              <w:rPr>
                <w:noProof/>
                <w:webHidden/>
              </w:rPr>
              <w:instrText xml:space="preserve"> PAGEREF _Toc16358301 \h </w:instrText>
            </w:r>
            <w:r w:rsidR="004914CB">
              <w:rPr>
                <w:noProof/>
                <w:webHidden/>
              </w:rPr>
            </w:r>
            <w:r w:rsidR="004914CB">
              <w:rPr>
                <w:noProof/>
                <w:webHidden/>
              </w:rPr>
              <w:fldChar w:fldCharType="separate"/>
            </w:r>
            <w:r w:rsidR="0007547D">
              <w:rPr>
                <w:noProof/>
                <w:webHidden/>
              </w:rPr>
              <w:t>19</w:t>
            </w:r>
            <w:r w:rsidR="004914CB">
              <w:rPr>
                <w:noProof/>
                <w:webHidden/>
              </w:rPr>
              <w:fldChar w:fldCharType="end"/>
            </w:r>
          </w:hyperlink>
        </w:p>
        <w:p w:rsidR="0007547D" w:rsidRDefault="001D1D14">
          <w:pPr>
            <w:pStyle w:val="TOC3"/>
            <w:tabs>
              <w:tab w:val="left" w:pos="1680"/>
              <w:tab w:val="right" w:leader="dot" w:pos="8296"/>
            </w:tabs>
            <w:ind w:leftChars="486" w:left="1021"/>
            <w:rPr>
              <w:noProof/>
              <w:szCs w:val="24"/>
            </w:rPr>
          </w:pPr>
          <w:hyperlink w:anchor="_Toc16358302" w:history="1">
            <w:r w:rsidR="0007547D" w:rsidRPr="0024079B">
              <w:rPr>
                <w:rStyle w:val="a7"/>
                <w:noProof/>
              </w:rPr>
              <w:t>5.2.2</w:t>
            </w:r>
            <w:r w:rsidR="0007547D">
              <w:rPr>
                <w:noProof/>
                <w:szCs w:val="24"/>
              </w:rPr>
              <w:tab/>
            </w:r>
            <w:r w:rsidR="0007547D" w:rsidRPr="0024079B">
              <w:rPr>
                <w:rStyle w:val="a7"/>
                <w:noProof/>
              </w:rPr>
              <w:t>负面影响</w:t>
            </w:r>
            <w:r w:rsidR="0007547D">
              <w:rPr>
                <w:noProof/>
                <w:webHidden/>
              </w:rPr>
              <w:tab/>
            </w:r>
            <w:r w:rsidR="004914CB">
              <w:rPr>
                <w:noProof/>
                <w:webHidden/>
              </w:rPr>
              <w:fldChar w:fldCharType="begin"/>
            </w:r>
            <w:r w:rsidR="0007547D">
              <w:rPr>
                <w:noProof/>
                <w:webHidden/>
              </w:rPr>
              <w:instrText xml:space="preserve"> PAGEREF _Toc16358302 \h </w:instrText>
            </w:r>
            <w:r w:rsidR="004914CB">
              <w:rPr>
                <w:noProof/>
                <w:webHidden/>
              </w:rPr>
            </w:r>
            <w:r w:rsidR="004914CB">
              <w:rPr>
                <w:noProof/>
                <w:webHidden/>
              </w:rPr>
              <w:fldChar w:fldCharType="separate"/>
            </w:r>
            <w:r w:rsidR="0007547D">
              <w:rPr>
                <w:noProof/>
                <w:webHidden/>
              </w:rPr>
              <w:t>21</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303" w:history="1">
            <w:r w:rsidR="0007547D" w:rsidRPr="0024079B">
              <w:rPr>
                <w:rStyle w:val="a7"/>
                <w:noProof/>
              </w:rPr>
              <w:t>5.3</w:t>
            </w:r>
            <w:r w:rsidR="0007547D">
              <w:rPr>
                <w:noProof/>
                <w:szCs w:val="24"/>
              </w:rPr>
              <w:tab/>
            </w:r>
            <w:r w:rsidR="0007547D" w:rsidRPr="0024079B">
              <w:rPr>
                <w:rStyle w:val="a7"/>
                <w:noProof/>
              </w:rPr>
              <w:t>项目中的社会性别需求分析</w:t>
            </w:r>
            <w:r w:rsidR="0007547D">
              <w:rPr>
                <w:noProof/>
                <w:webHidden/>
              </w:rPr>
              <w:tab/>
            </w:r>
            <w:r w:rsidR="004914CB">
              <w:rPr>
                <w:noProof/>
                <w:webHidden/>
              </w:rPr>
              <w:fldChar w:fldCharType="begin"/>
            </w:r>
            <w:r w:rsidR="0007547D">
              <w:rPr>
                <w:noProof/>
                <w:webHidden/>
              </w:rPr>
              <w:instrText xml:space="preserve"> PAGEREF _Toc16358303 \h </w:instrText>
            </w:r>
            <w:r w:rsidR="004914CB">
              <w:rPr>
                <w:noProof/>
                <w:webHidden/>
              </w:rPr>
            </w:r>
            <w:r w:rsidR="004914CB">
              <w:rPr>
                <w:noProof/>
                <w:webHidden/>
              </w:rPr>
              <w:fldChar w:fldCharType="separate"/>
            </w:r>
            <w:r w:rsidR="0007547D">
              <w:rPr>
                <w:noProof/>
                <w:webHidden/>
              </w:rPr>
              <w:t>22</w:t>
            </w:r>
            <w:r w:rsidR="004914CB">
              <w:rPr>
                <w:noProof/>
                <w:webHidden/>
              </w:rPr>
              <w:fldChar w:fldCharType="end"/>
            </w:r>
          </w:hyperlink>
        </w:p>
        <w:p w:rsidR="0007547D" w:rsidRDefault="001D1D14">
          <w:pPr>
            <w:pStyle w:val="TOC3"/>
            <w:tabs>
              <w:tab w:val="left" w:pos="1680"/>
              <w:tab w:val="right" w:leader="dot" w:pos="8296"/>
            </w:tabs>
            <w:ind w:leftChars="486" w:left="1021"/>
            <w:rPr>
              <w:noProof/>
              <w:szCs w:val="24"/>
            </w:rPr>
          </w:pPr>
          <w:hyperlink w:anchor="_Toc16358304" w:history="1">
            <w:r w:rsidR="0007547D" w:rsidRPr="0024079B">
              <w:rPr>
                <w:rStyle w:val="a7"/>
                <w:noProof/>
              </w:rPr>
              <w:t>5.3.1</w:t>
            </w:r>
            <w:r w:rsidR="0007547D">
              <w:rPr>
                <w:noProof/>
                <w:szCs w:val="24"/>
              </w:rPr>
              <w:tab/>
            </w:r>
            <w:r w:rsidR="0007547D" w:rsidRPr="0024079B">
              <w:rPr>
                <w:rStyle w:val="a7"/>
                <w:noProof/>
              </w:rPr>
              <w:t>对项目建设的态度</w:t>
            </w:r>
            <w:r w:rsidR="0007547D">
              <w:rPr>
                <w:noProof/>
                <w:webHidden/>
              </w:rPr>
              <w:tab/>
            </w:r>
            <w:r w:rsidR="004914CB">
              <w:rPr>
                <w:noProof/>
                <w:webHidden/>
              </w:rPr>
              <w:fldChar w:fldCharType="begin"/>
            </w:r>
            <w:r w:rsidR="0007547D">
              <w:rPr>
                <w:noProof/>
                <w:webHidden/>
              </w:rPr>
              <w:instrText xml:space="preserve"> PAGEREF _Toc16358304 \h </w:instrText>
            </w:r>
            <w:r w:rsidR="004914CB">
              <w:rPr>
                <w:noProof/>
                <w:webHidden/>
              </w:rPr>
            </w:r>
            <w:r w:rsidR="004914CB">
              <w:rPr>
                <w:noProof/>
                <w:webHidden/>
              </w:rPr>
              <w:fldChar w:fldCharType="separate"/>
            </w:r>
            <w:r w:rsidR="0007547D">
              <w:rPr>
                <w:noProof/>
                <w:webHidden/>
              </w:rPr>
              <w:t>22</w:t>
            </w:r>
            <w:r w:rsidR="004914CB">
              <w:rPr>
                <w:noProof/>
                <w:webHidden/>
              </w:rPr>
              <w:fldChar w:fldCharType="end"/>
            </w:r>
          </w:hyperlink>
        </w:p>
        <w:p w:rsidR="0007547D" w:rsidRDefault="001D1D14">
          <w:pPr>
            <w:pStyle w:val="TOC3"/>
            <w:tabs>
              <w:tab w:val="left" w:pos="1680"/>
              <w:tab w:val="right" w:leader="dot" w:pos="8296"/>
            </w:tabs>
            <w:ind w:leftChars="486" w:left="1021"/>
            <w:rPr>
              <w:noProof/>
              <w:szCs w:val="24"/>
            </w:rPr>
          </w:pPr>
          <w:hyperlink w:anchor="_Toc16358305" w:history="1">
            <w:r w:rsidR="0007547D" w:rsidRPr="0024079B">
              <w:rPr>
                <w:rStyle w:val="a7"/>
                <w:noProof/>
              </w:rPr>
              <w:t>5.3.2</w:t>
            </w:r>
            <w:r w:rsidR="0007547D">
              <w:rPr>
                <w:noProof/>
                <w:szCs w:val="24"/>
              </w:rPr>
              <w:tab/>
            </w:r>
            <w:r w:rsidR="0007547D" w:rsidRPr="0024079B">
              <w:rPr>
                <w:rStyle w:val="a7"/>
                <w:noProof/>
              </w:rPr>
              <w:t>对防洪的需求</w:t>
            </w:r>
            <w:r w:rsidR="0007547D">
              <w:rPr>
                <w:noProof/>
                <w:webHidden/>
              </w:rPr>
              <w:tab/>
            </w:r>
            <w:r w:rsidR="004914CB">
              <w:rPr>
                <w:noProof/>
                <w:webHidden/>
              </w:rPr>
              <w:fldChar w:fldCharType="begin"/>
            </w:r>
            <w:r w:rsidR="0007547D">
              <w:rPr>
                <w:noProof/>
                <w:webHidden/>
              </w:rPr>
              <w:instrText xml:space="preserve"> PAGEREF _Toc16358305 \h </w:instrText>
            </w:r>
            <w:r w:rsidR="004914CB">
              <w:rPr>
                <w:noProof/>
                <w:webHidden/>
              </w:rPr>
            </w:r>
            <w:r w:rsidR="004914CB">
              <w:rPr>
                <w:noProof/>
                <w:webHidden/>
              </w:rPr>
              <w:fldChar w:fldCharType="separate"/>
            </w:r>
            <w:r w:rsidR="0007547D">
              <w:rPr>
                <w:noProof/>
                <w:webHidden/>
              </w:rPr>
              <w:t>22</w:t>
            </w:r>
            <w:r w:rsidR="004914CB">
              <w:rPr>
                <w:noProof/>
                <w:webHidden/>
              </w:rPr>
              <w:fldChar w:fldCharType="end"/>
            </w:r>
          </w:hyperlink>
        </w:p>
        <w:p w:rsidR="0007547D" w:rsidRDefault="001D1D14">
          <w:pPr>
            <w:pStyle w:val="TOC3"/>
            <w:tabs>
              <w:tab w:val="left" w:pos="1680"/>
              <w:tab w:val="right" w:leader="dot" w:pos="8296"/>
            </w:tabs>
            <w:ind w:leftChars="486" w:left="1021"/>
            <w:rPr>
              <w:noProof/>
              <w:szCs w:val="24"/>
            </w:rPr>
          </w:pPr>
          <w:hyperlink w:anchor="_Toc16358306" w:history="1">
            <w:r w:rsidR="0007547D" w:rsidRPr="0024079B">
              <w:rPr>
                <w:rStyle w:val="a7"/>
                <w:noProof/>
              </w:rPr>
              <w:t>5.3.3</w:t>
            </w:r>
            <w:r w:rsidR="0007547D">
              <w:rPr>
                <w:noProof/>
                <w:szCs w:val="24"/>
              </w:rPr>
              <w:tab/>
            </w:r>
            <w:r w:rsidR="0007547D" w:rsidRPr="0024079B">
              <w:rPr>
                <w:rStyle w:val="a7"/>
                <w:noProof/>
              </w:rPr>
              <w:t>对淤泥清理及改善水质的需求</w:t>
            </w:r>
            <w:r w:rsidR="0007547D">
              <w:rPr>
                <w:noProof/>
                <w:webHidden/>
              </w:rPr>
              <w:tab/>
            </w:r>
            <w:r w:rsidR="004914CB">
              <w:rPr>
                <w:noProof/>
                <w:webHidden/>
              </w:rPr>
              <w:fldChar w:fldCharType="begin"/>
            </w:r>
            <w:r w:rsidR="0007547D">
              <w:rPr>
                <w:noProof/>
                <w:webHidden/>
              </w:rPr>
              <w:instrText xml:space="preserve"> PAGEREF _Toc16358306 \h </w:instrText>
            </w:r>
            <w:r w:rsidR="004914CB">
              <w:rPr>
                <w:noProof/>
                <w:webHidden/>
              </w:rPr>
            </w:r>
            <w:r w:rsidR="004914CB">
              <w:rPr>
                <w:noProof/>
                <w:webHidden/>
              </w:rPr>
              <w:fldChar w:fldCharType="separate"/>
            </w:r>
            <w:r w:rsidR="0007547D">
              <w:rPr>
                <w:noProof/>
                <w:webHidden/>
              </w:rPr>
              <w:t>23</w:t>
            </w:r>
            <w:r w:rsidR="004914CB">
              <w:rPr>
                <w:noProof/>
                <w:webHidden/>
              </w:rPr>
              <w:fldChar w:fldCharType="end"/>
            </w:r>
          </w:hyperlink>
        </w:p>
        <w:p w:rsidR="0007547D" w:rsidRDefault="001D1D14">
          <w:pPr>
            <w:pStyle w:val="TOC3"/>
            <w:tabs>
              <w:tab w:val="left" w:pos="1680"/>
              <w:tab w:val="right" w:leader="dot" w:pos="8296"/>
            </w:tabs>
            <w:ind w:leftChars="486" w:left="1021"/>
            <w:rPr>
              <w:noProof/>
              <w:szCs w:val="24"/>
            </w:rPr>
          </w:pPr>
          <w:hyperlink w:anchor="_Toc16358307" w:history="1">
            <w:r w:rsidR="0007547D" w:rsidRPr="0024079B">
              <w:rPr>
                <w:rStyle w:val="a7"/>
                <w:noProof/>
              </w:rPr>
              <w:t>5.3.4</w:t>
            </w:r>
            <w:r w:rsidR="0007547D">
              <w:rPr>
                <w:noProof/>
                <w:szCs w:val="24"/>
              </w:rPr>
              <w:tab/>
            </w:r>
            <w:r w:rsidR="0007547D" w:rsidRPr="0024079B">
              <w:rPr>
                <w:rStyle w:val="a7"/>
                <w:noProof/>
              </w:rPr>
              <w:t>对建设相关配套的基础设施的需求</w:t>
            </w:r>
            <w:r w:rsidR="0007547D">
              <w:rPr>
                <w:noProof/>
                <w:webHidden/>
              </w:rPr>
              <w:tab/>
            </w:r>
            <w:r w:rsidR="004914CB">
              <w:rPr>
                <w:noProof/>
                <w:webHidden/>
              </w:rPr>
              <w:fldChar w:fldCharType="begin"/>
            </w:r>
            <w:r w:rsidR="0007547D">
              <w:rPr>
                <w:noProof/>
                <w:webHidden/>
              </w:rPr>
              <w:instrText xml:space="preserve"> PAGEREF _Toc16358307 \h </w:instrText>
            </w:r>
            <w:r w:rsidR="004914CB">
              <w:rPr>
                <w:noProof/>
                <w:webHidden/>
              </w:rPr>
            </w:r>
            <w:r w:rsidR="004914CB">
              <w:rPr>
                <w:noProof/>
                <w:webHidden/>
              </w:rPr>
              <w:fldChar w:fldCharType="separate"/>
            </w:r>
            <w:r w:rsidR="0007547D">
              <w:rPr>
                <w:noProof/>
                <w:webHidden/>
              </w:rPr>
              <w:t>23</w:t>
            </w:r>
            <w:r w:rsidR="004914CB">
              <w:rPr>
                <w:noProof/>
                <w:webHidden/>
              </w:rPr>
              <w:fldChar w:fldCharType="end"/>
            </w:r>
          </w:hyperlink>
        </w:p>
        <w:p w:rsidR="0007547D" w:rsidRDefault="001D1D14">
          <w:pPr>
            <w:pStyle w:val="TOC1"/>
            <w:tabs>
              <w:tab w:val="left" w:pos="420"/>
              <w:tab w:val="right" w:leader="dot" w:pos="8296"/>
            </w:tabs>
            <w:ind w:leftChars="86" w:left="181"/>
            <w:rPr>
              <w:noProof/>
              <w:szCs w:val="24"/>
            </w:rPr>
          </w:pPr>
          <w:hyperlink w:anchor="_Toc16358308" w:history="1">
            <w:r w:rsidR="0007547D" w:rsidRPr="0024079B">
              <w:rPr>
                <w:rStyle w:val="a7"/>
                <w:noProof/>
              </w:rPr>
              <w:t>6</w:t>
            </w:r>
            <w:r w:rsidR="0007547D">
              <w:rPr>
                <w:noProof/>
                <w:szCs w:val="24"/>
              </w:rPr>
              <w:tab/>
            </w:r>
            <w:r w:rsidR="0007547D" w:rsidRPr="0024079B">
              <w:rPr>
                <w:rStyle w:val="a7"/>
                <w:noProof/>
              </w:rPr>
              <w:t>项目社会效益与社会风险</w:t>
            </w:r>
            <w:r w:rsidR="0007547D">
              <w:rPr>
                <w:noProof/>
                <w:webHidden/>
              </w:rPr>
              <w:tab/>
            </w:r>
            <w:r w:rsidR="004914CB">
              <w:rPr>
                <w:noProof/>
                <w:webHidden/>
              </w:rPr>
              <w:fldChar w:fldCharType="begin"/>
            </w:r>
            <w:r w:rsidR="0007547D">
              <w:rPr>
                <w:noProof/>
                <w:webHidden/>
              </w:rPr>
              <w:instrText xml:space="preserve"> PAGEREF _Toc16358308 \h </w:instrText>
            </w:r>
            <w:r w:rsidR="004914CB">
              <w:rPr>
                <w:noProof/>
                <w:webHidden/>
              </w:rPr>
            </w:r>
            <w:r w:rsidR="004914CB">
              <w:rPr>
                <w:noProof/>
                <w:webHidden/>
              </w:rPr>
              <w:fldChar w:fldCharType="separate"/>
            </w:r>
            <w:r w:rsidR="0007547D">
              <w:rPr>
                <w:noProof/>
                <w:webHidden/>
              </w:rPr>
              <w:t>25</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309" w:history="1">
            <w:r w:rsidR="0007547D" w:rsidRPr="0024079B">
              <w:rPr>
                <w:rStyle w:val="a7"/>
                <w:noProof/>
              </w:rPr>
              <w:t>6.1</w:t>
            </w:r>
            <w:r w:rsidR="0007547D">
              <w:rPr>
                <w:noProof/>
                <w:szCs w:val="24"/>
              </w:rPr>
              <w:tab/>
            </w:r>
            <w:r w:rsidR="0007547D" w:rsidRPr="0024079B">
              <w:rPr>
                <w:rStyle w:val="a7"/>
                <w:noProof/>
              </w:rPr>
              <w:t>社会效益</w:t>
            </w:r>
            <w:r w:rsidR="0007547D">
              <w:rPr>
                <w:noProof/>
                <w:webHidden/>
              </w:rPr>
              <w:tab/>
            </w:r>
            <w:r w:rsidR="004914CB">
              <w:rPr>
                <w:noProof/>
                <w:webHidden/>
              </w:rPr>
              <w:fldChar w:fldCharType="begin"/>
            </w:r>
            <w:r w:rsidR="0007547D">
              <w:rPr>
                <w:noProof/>
                <w:webHidden/>
              </w:rPr>
              <w:instrText xml:space="preserve"> PAGEREF _Toc16358309 \h </w:instrText>
            </w:r>
            <w:r w:rsidR="004914CB">
              <w:rPr>
                <w:noProof/>
                <w:webHidden/>
              </w:rPr>
            </w:r>
            <w:r w:rsidR="004914CB">
              <w:rPr>
                <w:noProof/>
                <w:webHidden/>
              </w:rPr>
              <w:fldChar w:fldCharType="separate"/>
            </w:r>
            <w:r w:rsidR="0007547D">
              <w:rPr>
                <w:noProof/>
                <w:webHidden/>
              </w:rPr>
              <w:t>25</w:t>
            </w:r>
            <w:r w:rsidR="004914CB">
              <w:rPr>
                <w:noProof/>
                <w:webHidden/>
              </w:rPr>
              <w:fldChar w:fldCharType="end"/>
            </w:r>
          </w:hyperlink>
        </w:p>
        <w:p w:rsidR="0007547D" w:rsidRDefault="001D1D14">
          <w:pPr>
            <w:pStyle w:val="TOC3"/>
            <w:tabs>
              <w:tab w:val="left" w:pos="1680"/>
              <w:tab w:val="right" w:leader="dot" w:pos="8296"/>
            </w:tabs>
            <w:ind w:leftChars="486" w:left="1021"/>
            <w:rPr>
              <w:noProof/>
              <w:szCs w:val="24"/>
            </w:rPr>
          </w:pPr>
          <w:hyperlink w:anchor="_Toc16358310" w:history="1">
            <w:r w:rsidR="0007547D" w:rsidRPr="0024079B">
              <w:rPr>
                <w:rStyle w:val="a7"/>
                <w:noProof/>
              </w:rPr>
              <w:t>6.1.1</w:t>
            </w:r>
            <w:r w:rsidR="0007547D">
              <w:rPr>
                <w:noProof/>
                <w:szCs w:val="24"/>
              </w:rPr>
              <w:tab/>
            </w:r>
            <w:r w:rsidR="0007547D" w:rsidRPr="0024079B">
              <w:rPr>
                <w:rStyle w:val="a7"/>
                <w:noProof/>
              </w:rPr>
              <w:t>减轻防洪压力，改善人居环境与生活</w:t>
            </w:r>
            <w:r w:rsidR="0007547D">
              <w:rPr>
                <w:noProof/>
                <w:webHidden/>
              </w:rPr>
              <w:tab/>
            </w:r>
            <w:r w:rsidR="004914CB">
              <w:rPr>
                <w:noProof/>
                <w:webHidden/>
              </w:rPr>
              <w:fldChar w:fldCharType="begin"/>
            </w:r>
            <w:r w:rsidR="0007547D">
              <w:rPr>
                <w:noProof/>
                <w:webHidden/>
              </w:rPr>
              <w:instrText xml:space="preserve"> PAGEREF _Toc16358310 \h </w:instrText>
            </w:r>
            <w:r w:rsidR="004914CB">
              <w:rPr>
                <w:noProof/>
                <w:webHidden/>
              </w:rPr>
            </w:r>
            <w:r w:rsidR="004914CB">
              <w:rPr>
                <w:noProof/>
                <w:webHidden/>
              </w:rPr>
              <w:fldChar w:fldCharType="separate"/>
            </w:r>
            <w:r w:rsidR="0007547D">
              <w:rPr>
                <w:noProof/>
                <w:webHidden/>
              </w:rPr>
              <w:t>25</w:t>
            </w:r>
            <w:r w:rsidR="004914CB">
              <w:rPr>
                <w:noProof/>
                <w:webHidden/>
              </w:rPr>
              <w:fldChar w:fldCharType="end"/>
            </w:r>
          </w:hyperlink>
        </w:p>
        <w:p w:rsidR="0007547D" w:rsidRDefault="001D1D14">
          <w:pPr>
            <w:pStyle w:val="TOC3"/>
            <w:tabs>
              <w:tab w:val="left" w:pos="1680"/>
              <w:tab w:val="right" w:leader="dot" w:pos="8296"/>
            </w:tabs>
            <w:ind w:leftChars="486" w:left="1021"/>
            <w:rPr>
              <w:noProof/>
              <w:szCs w:val="24"/>
            </w:rPr>
          </w:pPr>
          <w:hyperlink w:anchor="_Toc16358311" w:history="1">
            <w:r w:rsidR="0007547D" w:rsidRPr="0024079B">
              <w:rPr>
                <w:rStyle w:val="a7"/>
                <w:noProof/>
              </w:rPr>
              <w:t>6.1.2</w:t>
            </w:r>
            <w:r w:rsidR="0007547D">
              <w:rPr>
                <w:noProof/>
                <w:szCs w:val="24"/>
              </w:rPr>
              <w:tab/>
            </w:r>
            <w:r w:rsidR="0007547D" w:rsidRPr="0024079B">
              <w:rPr>
                <w:rStyle w:val="a7"/>
                <w:noProof/>
              </w:rPr>
              <w:t>改善基础设施，提高居民生活质量</w:t>
            </w:r>
            <w:r w:rsidR="0007547D">
              <w:rPr>
                <w:noProof/>
                <w:webHidden/>
              </w:rPr>
              <w:tab/>
            </w:r>
            <w:r w:rsidR="004914CB">
              <w:rPr>
                <w:noProof/>
                <w:webHidden/>
              </w:rPr>
              <w:fldChar w:fldCharType="begin"/>
            </w:r>
            <w:r w:rsidR="0007547D">
              <w:rPr>
                <w:noProof/>
                <w:webHidden/>
              </w:rPr>
              <w:instrText xml:space="preserve"> PAGEREF _Toc16358311 \h </w:instrText>
            </w:r>
            <w:r w:rsidR="004914CB">
              <w:rPr>
                <w:noProof/>
                <w:webHidden/>
              </w:rPr>
            </w:r>
            <w:r w:rsidR="004914CB">
              <w:rPr>
                <w:noProof/>
                <w:webHidden/>
              </w:rPr>
              <w:fldChar w:fldCharType="separate"/>
            </w:r>
            <w:r w:rsidR="0007547D">
              <w:rPr>
                <w:noProof/>
                <w:webHidden/>
              </w:rPr>
              <w:t>25</w:t>
            </w:r>
            <w:r w:rsidR="004914CB">
              <w:rPr>
                <w:noProof/>
                <w:webHidden/>
              </w:rPr>
              <w:fldChar w:fldCharType="end"/>
            </w:r>
          </w:hyperlink>
        </w:p>
        <w:p w:rsidR="0007547D" w:rsidRDefault="001D1D14">
          <w:pPr>
            <w:pStyle w:val="TOC3"/>
            <w:tabs>
              <w:tab w:val="left" w:pos="1680"/>
              <w:tab w:val="right" w:leader="dot" w:pos="8296"/>
            </w:tabs>
            <w:ind w:leftChars="486" w:left="1021"/>
            <w:rPr>
              <w:noProof/>
              <w:szCs w:val="24"/>
            </w:rPr>
          </w:pPr>
          <w:hyperlink w:anchor="_Toc16358313" w:history="1">
            <w:r w:rsidR="0007547D" w:rsidRPr="0024079B">
              <w:rPr>
                <w:rStyle w:val="a7"/>
                <w:noProof/>
              </w:rPr>
              <w:t>6.1.3</w:t>
            </w:r>
            <w:r w:rsidR="0007547D">
              <w:rPr>
                <w:noProof/>
                <w:szCs w:val="24"/>
              </w:rPr>
              <w:tab/>
            </w:r>
            <w:r w:rsidR="0007547D" w:rsidRPr="0024079B">
              <w:rPr>
                <w:rStyle w:val="a7"/>
                <w:noProof/>
              </w:rPr>
              <w:t>增加项目区居民尤其是弱势群体的就业机会</w:t>
            </w:r>
            <w:r w:rsidR="0007547D">
              <w:rPr>
                <w:noProof/>
                <w:webHidden/>
              </w:rPr>
              <w:tab/>
            </w:r>
            <w:r w:rsidR="004914CB">
              <w:rPr>
                <w:noProof/>
                <w:webHidden/>
              </w:rPr>
              <w:fldChar w:fldCharType="begin"/>
            </w:r>
            <w:r w:rsidR="0007547D">
              <w:rPr>
                <w:noProof/>
                <w:webHidden/>
              </w:rPr>
              <w:instrText xml:space="preserve"> PAGEREF _Toc16358313 \h </w:instrText>
            </w:r>
            <w:r w:rsidR="004914CB">
              <w:rPr>
                <w:noProof/>
                <w:webHidden/>
              </w:rPr>
            </w:r>
            <w:r w:rsidR="004914CB">
              <w:rPr>
                <w:noProof/>
                <w:webHidden/>
              </w:rPr>
              <w:fldChar w:fldCharType="separate"/>
            </w:r>
            <w:r w:rsidR="0007547D">
              <w:rPr>
                <w:noProof/>
                <w:webHidden/>
              </w:rPr>
              <w:t>26</w:t>
            </w:r>
            <w:r w:rsidR="004914CB">
              <w:rPr>
                <w:noProof/>
                <w:webHidden/>
              </w:rPr>
              <w:fldChar w:fldCharType="end"/>
            </w:r>
          </w:hyperlink>
        </w:p>
        <w:p w:rsidR="0007547D" w:rsidRDefault="001D1D14">
          <w:pPr>
            <w:pStyle w:val="TOC3"/>
            <w:tabs>
              <w:tab w:val="left" w:pos="1680"/>
              <w:tab w:val="right" w:leader="dot" w:pos="8296"/>
            </w:tabs>
            <w:ind w:leftChars="486" w:left="1021"/>
            <w:rPr>
              <w:noProof/>
              <w:szCs w:val="24"/>
            </w:rPr>
          </w:pPr>
          <w:hyperlink w:anchor="_Toc16358314" w:history="1">
            <w:r w:rsidR="0007547D" w:rsidRPr="0024079B">
              <w:rPr>
                <w:rStyle w:val="a7"/>
                <w:noProof/>
              </w:rPr>
              <w:t>6.1.4</w:t>
            </w:r>
            <w:r w:rsidR="0007547D">
              <w:rPr>
                <w:noProof/>
                <w:szCs w:val="24"/>
              </w:rPr>
              <w:tab/>
            </w:r>
            <w:r w:rsidR="0007547D" w:rsidRPr="0024079B">
              <w:rPr>
                <w:rStyle w:val="a7"/>
                <w:noProof/>
              </w:rPr>
              <w:t>提高居民环境意识，促进社区健康与安全的提升</w:t>
            </w:r>
            <w:r w:rsidR="0007547D">
              <w:rPr>
                <w:noProof/>
                <w:webHidden/>
              </w:rPr>
              <w:tab/>
            </w:r>
            <w:r w:rsidR="004914CB">
              <w:rPr>
                <w:noProof/>
                <w:webHidden/>
              </w:rPr>
              <w:fldChar w:fldCharType="begin"/>
            </w:r>
            <w:r w:rsidR="0007547D">
              <w:rPr>
                <w:noProof/>
                <w:webHidden/>
              </w:rPr>
              <w:instrText xml:space="preserve"> PAGEREF _Toc16358314 \h </w:instrText>
            </w:r>
            <w:r w:rsidR="004914CB">
              <w:rPr>
                <w:noProof/>
                <w:webHidden/>
              </w:rPr>
            </w:r>
            <w:r w:rsidR="004914CB">
              <w:rPr>
                <w:noProof/>
                <w:webHidden/>
              </w:rPr>
              <w:fldChar w:fldCharType="separate"/>
            </w:r>
            <w:r w:rsidR="0007547D">
              <w:rPr>
                <w:noProof/>
                <w:webHidden/>
              </w:rPr>
              <w:t>26</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315" w:history="1">
            <w:r w:rsidR="0007547D" w:rsidRPr="0024079B">
              <w:rPr>
                <w:rStyle w:val="a7"/>
                <w:noProof/>
              </w:rPr>
              <w:t>6.2</w:t>
            </w:r>
            <w:r w:rsidR="0007547D">
              <w:rPr>
                <w:noProof/>
                <w:szCs w:val="24"/>
              </w:rPr>
              <w:tab/>
            </w:r>
            <w:r w:rsidR="0007547D" w:rsidRPr="0024079B">
              <w:rPr>
                <w:rStyle w:val="a7"/>
                <w:noProof/>
              </w:rPr>
              <w:t>社会风险</w:t>
            </w:r>
            <w:r w:rsidR="0007547D">
              <w:rPr>
                <w:noProof/>
                <w:webHidden/>
              </w:rPr>
              <w:tab/>
            </w:r>
            <w:r w:rsidR="004914CB">
              <w:rPr>
                <w:noProof/>
                <w:webHidden/>
              </w:rPr>
              <w:fldChar w:fldCharType="begin"/>
            </w:r>
            <w:r w:rsidR="0007547D">
              <w:rPr>
                <w:noProof/>
                <w:webHidden/>
              </w:rPr>
              <w:instrText xml:space="preserve"> PAGEREF _Toc16358315 \h </w:instrText>
            </w:r>
            <w:r w:rsidR="004914CB">
              <w:rPr>
                <w:noProof/>
                <w:webHidden/>
              </w:rPr>
            </w:r>
            <w:r w:rsidR="004914CB">
              <w:rPr>
                <w:noProof/>
                <w:webHidden/>
              </w:rPr>
              <w:fldChar w:fldCharType="separate"/>
            </w:r>
            <w:r w:rsidR="0007547D">
              <w:rPr>
                <w:noProof/>
                <w:webHidden/>
              </w:rPr>
              <w:t>27</w:t>
            </w:r>
            <w:r w:rsidR="004914CB">
              <w:rPr>
                <w:noProof/>
                <w:webHidden/>
              </w:rPr>
              <w:fldChar w:fldCharType="end"/>
            </w:r>
          </w:hyperlink>
        </w:p>
        <w:p w:rsidR="0007547D" w:rsidRDefault="001D1D14">
          <w:pPr>
            <w:pStyle w:val="TOC3"/>
            <w:tabs>
              <w:tab w:val="left" w:pos="1680"/>
              <w:tab w:val="right" w:leader="dot" w:pos="8296"/>
            </w:tabs>
            <w:ind w:leftChars="486" w:left="1021"/>
            <w:rPr>
              <w:noProof/>
              <w:szCs w:val="24"/>
            </w:rPr>
          </w:pPr>
          <w:hyperlink w:anchor="_Toc16358316" w:history="1">
            <w:r w:rsidR="0007547D" w:rsidRPr="0024079B">
              <w:rPr>
                <w:rStyle w:val="a7"/>
                <w:noProof/>
              </w:rPr>
              <w:t>6.2.1</w:t>
            </w:r>
            <w:r w:rsidR="0007547D">
              <w:rPr>
                <w:noProof/>
                <w:szCs w:val="24"/>
              </w:rPr>
              <w:tab/>
            </w:r>
            <w:r w:rsidR="0007547D" w:rsidRPr="0024079B">
              <w:rPr>
                <w:rStyle w:val="a7"/>
                <w:noProof/>
              </w:rPr>
              <w:t>征地的风险</w:t>
            </w:r>
            <w:r w:rsidR="0007547D">
              <w:rPr>
                <w:noProof/>
                <w:webHidden/>
              </w:rPr>
              <w:tab/>
            </w:r>
            <w:r w:rsidR="004914CB">
              <w:rPr>
                <w:noProof/>
                <w:webHidden/>
              </w:rPr>
              <w:fldChar w:fldCharType="begin"/>
            </w:r>
            <w:r w:rsidR="0007547D">
              <w:rPr>
                <w:noProof/>
                <w:webHidden/>
              </w:rPr>
              <w:instrText xml:space="preserve"> PAGEREF _Toc16358316 \h </w:instrText>
            </w:r>
            <w:r w:rsidR="004914CB">
              <w:rPr>
                <w:noProof/>
                <w:webHidden/>
              </w:rPr>
            </w:r>
            <w:r w:rsidR="004914CB">
              <w:rPr>
                <w:noProof/>
                <w:webHidden/>
              </w:rPr>
              <w:fldChar w:fldCharType="separate"/>
            </w:r>
            <w:r w:rsidR="0007547D">
              <w:rPr>
                <w:noProof/>
                <w:webHidden/>
              </w:rPr>
              <w:t>27</w:t>
            </w:r>
            <w:r w:rsidR="004914CB">
              <w:rPr>
                <w:noProof/>
                <w:webHidden/>
              </w:rPr>
              <w:fldChar w:fldCharType="end"/>
            </w:r>
          </w:hyperlink>
        </w:p>
        <w:p w:rsidR="0007547D" w:rsidRDefault="001D1D14">
          <w:pPr>
            <w:pStyle w:val="TOC3"/>
            <w:tabs>
              <w:tab w:val="left" w:pos="1680"/>
              <w:tab w:val="right" w:leader="dot" w:pos="8296"/>
            </w:tabs>
            <w:ind w:leftChars="486" w:left="1021"/>
            <w:rPr>
              <w:noProof/>
              <w:szCs w:val="24"/>
            </w:rPr>
          </w:pPr>
          <w:hyperlink w:anchor="_Toc16358317" w:history="1">
            <w:r w:rsidR="0007547D" w:rsidRPr="0024079B">
              <w:rPr>
                <w:rStyle w:val="a7"/>
                <w:noProof/>
              </w:rPr>
              <w:t>6.2.2</w:t>
            </w:r>
            <w:r w:rsidR="0007547D">
              <w:rPr>
                <w:noProof/>
                <w:szCs w:val="24"/>
              </w:rPr>
              <w:tab/>
            </w:r>
            <w:r w:rsidR="0007547D" w:rsidRPr="0024079B">
              <w:rPr>
                <w:rStyle w:val="a7"/>
                <w:noProof/>
              </w:rPr>
              <w:t>项目施工的风险</w:t>
            </w:r>
            <w:r w:rsidR="0007547D">
              <w:rPr>
                <w:noProof/>
                <w:webHidden/>
              </w:rPr>
              <w:tab/>
            </w:r>
            <w:r w:rsidR="004914CB">
              <w:rPr>
                <w:noProof/>
                <w:webHidden/>
              </w:rPr>
              <w:fldChar w:fldCharType="begin"/>
            </w:r>
            <w:r w:rsidR="0007547D">
              <w:rPr>
                <w:noProof/>
                <w:webHidden/>
              </w:rPr>
              <w:instrText xml:space="preserve"> PAGEREF _Toc16358317 \h </w:instrText>
            </w:r>
            <w:r w:rsidR="004914CB">
              <w:rPr>
                <w:noProof/>
                <w:webHidden/>
              </w:rPr>
            </w:r>
            <w:r w:rsidR="004914CB">
              <w:rPr>
                <w:noProof/>
                <w:webHidden/>
              </w:rPr>
              <w:fldChar w:fldCharType="separate"/>
            </w:r>
            <w:r w:rsidR="0007547D">
              <w:rPr>
                <w:noProof/>
                <w:webHidden/>
              </w:rPr>
              <w:t>27</w:t>
            </w:r>
            <w:r w:rsidR="004914CB">
              <w:rPr>
                <w:noProof/>
                <w:webHidden/>
              </w:rPr>
              <w:fldChar w:fldCharType="end"/>
            </w:r>
          </w:hyperlink>
        </w:p>
        <w:p w:rsidR="0007547D" w:rsidRDefault="001D1D14">
          <w:pPr>
            <w:pStyle w:val="TOC3"/>
            <w:tabs>
              <w:tab w:val="left" w:pos="1680"/>
              <w:tab w:val="right" w:leader="dot" w:pos="8296"/>
            </w:tabs>
            <w:ind w:leftChars="486" w:left="1021"/>
            <w:rPr>
              <w:noProof/>
              <w:szCs w:val="24"/>
            </w:rPr>
          </w:pPr>
          <w:hyperlink w:anchor="_Toc16358319" w:history="1">
            <w:r w:rsidR="0007547D" w:rsidRPr="0024079B">
              <w:rPr>
                <w:rStyle w:val="a7"/>
                <w:noProof/>
              </w:rPr>
              <w:t>6.2.3</w:t>
            </w:r>
            <w:r w:rsidR="0007547D">
              <w:rPr>
                <w:noProof/>
                <w:szCs w:val="24"/>
              </w:rPr>
              <w:tab/>
            </w:r>
            <w:r w:rsidR="0007547D" w:rsidRPr="0024079B">
              <w:rPr>
                <w:rStyle w:val="a7"/>
                <w:noProof/>
              </w:rPr>
              <w:t>项目后续运行和管理中的风险</w:t>
            </w:r>
            <w:r w:rsidR="0007547D">
              <w:rPr>
                <w:noProof/>
                <w:webHidden/>
              </w:rPr>
              <w:tab/>
            </w:r>
            <w:r w:rsidR="004914CB">
              <w:rPr>
                <w:noProof/>
                <w:webHidden/>
              </w:rPr>
              <w:fldChar w:fldCharType="begin"/>
            </w:r>
            <w:r w:rsidR="0007547D">
              <w:rPr>
                <w:noProof/>
                <w:webHidden/>
              </w:rPr>
              <w:instrText xml:space="preserve"> PAGEREF _Toc16358319 \h </w:instrText>
            </w:r>
            <w:r w:rsidR="004914CB">
              <w:rPr>
                <w:noProof/>
                <w:webHidden/>
              </w:rPr>
            </w:r>
            <w:r w:rsidR="004914CB">
              <w:rPr>
                <w:noProof/>
                <w:webHidden/>
              </w:rPr>
              <w:fldChar w:fldCharType="separate"/>
            </w:r>
            <w:r w:rsidR="0007547D">
              <w:rPr>
                <w:noProof/>
                <w:webHidden/>
              </w:rPr>
              <w:t>28</w:t>
            </w:r>
            <w:r w:rsidR="004914CB">
              <w:rPr>
                <w:noProof/>
                <w:webHidden/>
              </w:rPr>
              <w:fldChar w:fldCharType="end"/>
            </w:r>
          </w:hyperlink>
        </w:p>
        <w:p w:rsidR="0007547D" w:rsidRDefault="001D1D14">
          <w:pPr>
            <w:pStyle w:val="TOC1"/>
            <w:tabs>
              <w:tab w:val="left" w:pos="420"/>
              <w:tab w:val="right" w:leader="dot" w:pos="8296"/>
            </w:tabs>
            <w:ind w:leftChars="86" w:left="181"/>
            <w:rPr>
              <w:noProof/>
              <w:szCs w:val="24"/>
            </w:rPr>
          </w:pPr>
          <w:hyperlink w:anchor="_Toc16358320" w:history="1">
            <w:r w:rsidR="0007547D" w:rsidRPr="0024079B">
              <w:rPr>
                <w:rStyle w:val="a7"/>
                <w:noProof/>
              </w:rPr>
              <w:t>7</w:t>
            </w:r>
            <w:r w:rsidR="0007547D">
              <w:rPr>
                <w:noProof/>
                <w:szCs w:val="24"/>
              </w:rPr>
              <w:tab/>
            </w:r>
            <w:r w:rsidR="0007547D" w:rsidRPr="0024079B">
              <w:rPr>
                <w:rStyle w:val="a7"/>
                <w:noProof/>
              </w:rPr>
              <w:t>公众参与与协商</w:t>
            </w:r>
            <w:r w:rsidR="0007547D">
              <w:rPr>
                <w:noProof/>
                <w:webHidden/>
              </w:rPr>
              <w:tab/>
            </w:r>
            <w:r w:rsidR="004914CB">
              <w:rPr>
                <w:noProof/>
                <w:webHidden/>
              </w:rPr>
              <w:fldChar w:fldCharType="begin"/>
            </w:r>
            <w:r w:rsidR="0007547D">
              <w:rPr>
                <w:noProof/>
                <w:webHidden/>
              </w:rPr>
              <w:instrText xml:space="preserve"> PAGEREF _Toc16358320 \h </w:instrText>
            </w:r>
            <w:r w:rsidR="004914CB">
              <w:rPr>
                <w:noProof/>
                <w:webHidden/>
              </w:rPr>
            </w:r>
            <w:r w:rsidR="004914CB">
              <w:rPr>
                <w:noProof/>
                <w:webHidden/>
              </w:rPr>
              <w:fldChar w:fldCharType="separate"/>
            </w:r>
            <w:r w:rsidR="0007547D">
              <w:rPr>
                <w:noProof/>
                <w:webHidden/>
              </w:rPr>
              <w:t>30</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321" w:history="1">
            <w:r w:rsidR="0007547D" w:rsidRPr="0024079B">
              <w:rPr>
                <w:rStyle w:val="a7"/>
                <w:noProof/>
              </w:rPr>
              <w:t>7.1</w:t>
            </w:r>
            <w:r w:rsidR="0007547D">
              <w:rPr>
                <w:noProof/>
                <w:szCs w:val="24"/>
              </w:rPr>
              <w:tab/>
            </w:r>
            <w:r w:rsidR="0007547D" w:rsidRPr="0024079B">
              <w:rPr>
                <w:rStyle w:val="a7"/>
                <w:noProof/>
              </w:rPr>
              <w:t>项目前期参与与咨询</w:t>
            </w:r>
            <w:r w:rsidR="0007547D">
              <w:rPr>
                <w:noProof/>
                <w:webHidden/>
              </w:rPr>
              <w:tab/>
            </w:r>
            <w:r w:rsidR="004914CB">
              <w:rPr>
                <w:noProof/>
                <w:webHidden/>
              </w:rPr>
              <w:fldChar w:fldCharType="begin"/>
            </w:r>
            <w:r w:rsidR="0007547D">
              <w:rPr>
                <w:noProof/>
                <w:webHidden/>
              </w:rPr>
              <w:instrText xml:space="preserve"> PAGEREF _Toc16358321 \h </w:instrText>
            </w:r>
            <w:r w:rsidR="004914CB">
              <w:rPr>
                <w:noProof/>
                <w:webHidden/>
              </w:rPr>
            </w:r>
            <w:r w:rsidR="004914CB">
              <w:rPr>
                <w:noProof/>
                <w:webHidden/>
              </w:rPr>
              <w:fldChar w:fldCharType="separate"/>
            </w:r>
            <w:r w:rsidR="0007547D">
              <w:rPr>
                <w:noProof/>
                <w:webHidden/>
              </w:rPr>
              <w:t>30</w:t>
            </w:r>
            <w:r w:rsidR="004914CB">
              <w:rPr>
                <w:noProof/>
                <w:webHidden/>
              </w:rPr>
              <w:fldChar w:fldCharType="end"/>
            </w:r>
          </w:hyperlink>
        </w:p>
        <w:p w:rsidR="0007547D" w:rsidRDefault="001D1D14">
          <w:pPr>
            <w:pStyle w:val="TOC3"/>
            <w:tabs>
              <w:tab w:val="left" w:pos="1680"/>
              <w:tab w:val="right" w:leader="dot" w:pos="8296"/>
            </w:tabs>
            <w:ind w:leftChars="486" w:left="1021"/>
            <w:rPr>
              <w:noProof/>
              <w:szCs w:val="24"/>
            </w:rPr>
          </w:pPr>
          <w:hyperlink w:anchor="_Toc16358322" w:history="1">
            <w:r w:rsidR="0007547D" w:rsidRPr="0024079B">
              <w:rPr>
                <w:rStyle w:val="a7"/>
                <w:noProof/>
              </w:rPr>
              <w:t>7.1.1</w:t>
            </w:r>
            <w:r w:rsidR="0007547D">
              <w:rPr>
                <w:noProof/>
                <w:szCs w:val="24"/>
              </w:rPr>
              <w:tab/>
            </w:r>
            <w:r w:rsidR="0007547D" w:rsidRPr="0024079B">
              <w:rPr>
                <w:rStyle w:val="a7"/>
                <w:noProof/>
              </w:rPr>
              <w:t>项目相关信息的告知与公示</w:t>
            </w:r>
            <w:r w:rsidR="0007547D">
              <w:rPr>
                <w:noProof/>
                <w:webHidden/>
              </w:rPr>
              <w:tab/>
            </w:r>
            <w:r w:rsidR="004914CB">
              <w:rPr>
                <w:noProof/>
                <w:webHidden/>
              </w:rPr>
              <w:fldChar w:fldCharType="begin"/>
            </w:r>
            <w:r w:rsidR="0007547D">
              <w:rPr>
                <w:noProof/>
                <w:webHidden/>
              </w:rPr>
              <w:instrText xml:space="preserve"> PAGEREF _Toc16358322 \h </w:instrText>
            </w:r>
            <w:r w:rsidR="004914CB">
              <w:rPr>
                <w:noProof/>
                <w:webHidden/>
              </w:rPr>
            </w:r>
            <w:r w:rsidR="004914CB">
              <w:rPr>
                <w:noProof/>
                <w:webHidden/>
              </w:rPr>
              <w:fldChar w:fldCharType="separate"/>
            </w:r>
            <w:r w:rsidR="0007547D">
              <w:rPr>
                <w:noProof/>
                <w:webHidden/>
              </w:rPr>
              <w:t>30</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323" w:history="1">
            <w:r w:rsidR="0007547D" w:rsidRPr="0024079B">
              <w:rPr>
                <w:rStyle w:val="a7"/>
                <w:noProof/>
              </w:rPr>
              <w:t>7.2</w:t>
            </w:r>
            <w:r w:rsidR="0007547D">
              <w:rPr>
                <w:noProof/>
                <w:szCs w:val="24"/>
              </w:rPr>
              <w:tab/>
            </w:r>
            <w:r w:rsidR="0007547D" w:rsidRPr="0024079B">
              <w:rPr>
                <w:rStyle w:val="a7"/>
                <w:noProof/>
              </w:rPr>
              <w:t>公众参与策略</w:t>
            </w:r>
            <w:r w:rsidR="0007547D">
              <w:rPr>
                <w:noProof/>
                <w:webHidden/>
              </w:rPr>
              <w:tab/>
            </w:r>
            <w:r w:rsidR="004914CB">
              <w:rPr>
                <w:noProof/>
                <w:webHidden/>
              </w:rPr>
              <w:fldChar w:fldCharType="begin"/>
            </w:r>
            <w:r w:rsidR="0007547D">
              <w:rPr>
                <w:noProof/>
                <w:webHidden/>
              </w:rPr>
              <w:instrText xml:space="preserve"> PAGEREF _Toc16358323 \h </w:instrText>
            </w:r>
            <w:r w:rsidR="004914CB">
              <w:rPr>
                <w:noProof/>
                <w:webHidden/>
              </w:rPr>
            </w:r>
            <w:r w:rsidR="004914CB">
              <w:rPr>
                <w:noProof/>
                <w:webHidden/>
              </w:rPr>
              <w:fldChar w:fldCharType="separate"/>
            </w:r>
            <w:r w:rsidR="0007547D">
              <w:rPr>
                <w:noProof/>
                <w:webHidden/>
              </w:rPr>
              <w:t>34</w:t>
            </w:r>
            <w:r w:rsidR="004914CB">
              <w:rPr>
                <w:noProof/>
                <w:webHidden/>
              </w:rPr>
              <w:fldChar w:fldCharType="end"/>
            </w:r>
          </w:hyperlink>
        </w:p>
        <w:p w:rsidR="0007547D" w:rsidRDefault="001D1D14">
          <w:pPr>
            <w:pStyle w:val="TOC3"/>
            <w:tabs>
              <w:tab w:val="left" w:pos="1680"/>
              <w:tab w:val="right" w:leader="dot" w:pos="8296"/>
            </w:tabs>
            <w:ind w:leftChars="486" w:left="1021"/>
            <w:rPr>
              <w:noProof/>
              <w:szCs w:val="24"/>
            </w:rPr>
          </w:pPr>
          <w:hyperlink w:anchor="_Toc16358324" w:history="1">
            <w:r w:rsidR="0007547D" w:rsidRPr="0024079B">
              <w:rPr>
                <w:rStyle w:val="a7"/>
                <w:noProof/>
              </w:rPr>
              <w:t>7.2.1</w:t>
            </w:r>
            <w:r w:rsidR="0007547D">
              <w:rPr>
                <w:noProof/>
                <w:szCs w:val="24"/>
              </w:rPr>
              <w:tab/>
            </w:r>
            <w:r w:rsidR="0007547D" w:rsidRPr="0024079B">
              <w:rPr>
                <w:rStyle w:val="a7"/>
                <w:noProof/>
              </w:rPr>
              <w:t>提高公众对项目的参与</w:t>
            </w:r>
            <w:r w:rsidR="0007547D">
              <w:rPr>
                <w:noProof/>
                <w:webHidden/>
              </w:rPr>
              <w:tab/>
            </w:r>
            <w:r w:rsidR="004914CB">
              <w:rPr>
                <w:noProof/>
                <w:webHidden/>
              </w:rPr>
              <w:fldChar w:fldCharType="begin"/>
            </w:r>
            <w:r w:rsidR="0007547D">
              <w:rPr>
                <w:noProof/>
                <w:webHidden/>
              </w:rPr>
              <w:instrText xml:space="preserve"> PAGEREF _Toc16358324 \h </w:instrText>
            </w:r>
            <w:r w:rsidR="004914CB">
              <w:rPr>
                <w:noProof/>
                <w:webHidden/>
              </w:rPr>
            </w:r>
            <w:r w:rsidR="004914CB">
              <w:rPr>
                <w:noProof/>
                <w:webHidden/>
              </w:rPr>
              <w:fldChar w:fldCharType="separate"/>
            </w:r>
            <w:r w:rsidR="0007547D">
              <w:rPr>
                <w:noProof/>
                <w:webHidden/>
              </w:rPr>
              <w:t>34</w:t>
            </w:r>
            <w:r w:rsidR="004914CB">
              <w:rPr>
                <w:noProof/>
                <w:webHidden/>
              </w:rPr>
              <w:fldChar w:fldCharType="end"/>
            </w:r>
          </w:hyperlink>
        </w:p>
        <w:p w:rsidR="0007547D" w:rsidRDefault="001D1D14">
          <w:pPr>
            <w:pStyle w:val="TOC3"/>
            <w:tabs>
              <w:tab w:val="left" w:pos="1680"/>
              <w:tab w:val="right" w:leader="dot" w:pos="8296"/>
            </w:tabs>
            <w:ind w:leftChars="486" w:left="1021"/>
            <w:rPr>
              <w:noProof/>
              <w:szCs w:val="24"/>
            </w:rPr>
          </w:pPr>
          <w:hyperlink w:anchor="_Toc16358325" w:history="1">
            <w:r w:rsidR="0007547D" w:rsidRPr="0024079B">
              <w:rPr>
                <w:rStyle w:val="a7"/>
                <w:noProof/>
              </w:rPr>
              <w:t>7.2.2</w:t>
            </w:r>
            <w:r w:rsidR="0007547D">
              <w:rPr>
                <w:noProof/>
                <w:szCs w:val="24"/>
              </w:rPr>
              <w:tab/>
            </w:r>
            <w:r w:rsidR="0007547D" w:rsidRPr="0024079B">
              <w:rPr>
                <w:rStyle w:val="a7"/>
                <w:noProof/>
              </w:rPr>
              <w:t>加强社区和学校的防洪等方面的宣传培训</w:t>
            </w:r>
            <w:r w:rsidR="0007547D">
              <w:rPr>
                <w:noProof/>
                <w:webHidden/>
              </w:rPr>
              <w:tab/>
            </w:r>
            <w:r w:rsidR="004914CB">
              <w:rPr>
                <w:noProof/>
                <w:webHidden/>
              </w:rPr>
              <w:fldChar w:fldCharType="begin"/>
            </w:r>
            <w:r w:rsidR="0007547D">
              <w:rPr>
                <w:noProof/>
                <w:webHidden/>
              </w:rPr>
              <w:instrText xml:space="preserve"> PAGEREF _Toc16358325 \h </w:instrText>
            </w:r>
            <w:r w:rsidR="004914CB">
              <w:rPr>
                <w:noProof/>
                <w:webHidden/>
              </w:rPr>
            </w:r>
            <w:r w:rsidR="004914CB">
              <w:rPr>
                <w:noProof/>
                <w:webHidden/>
              </w:rPr>
              <w:fldChar w:fldCharType="separate"/>
            </w:r>
            <w:r w:rsidR="0007547D">
              <w:rPr>
                <w:noProof/>
                <w:webHidden/>
              </w:rPr>
              <w:t>35</w:t>
            </w:r>
            <w:r w:rsidR="004914CB">
              <w:rPr>
                <w:noProof/>
                <w:webHidden/>
              </w:rPr>
              <w:fldChar w:fldCharType="end"/>
            </w:r>
          </w:hyperlink>
        </w:p>
        <w:p w:rsidR="0007547D" w:rsidRDefault="001D1D14">
          <w:pPr>
            <w:pStyle w:val="TOC2"/>
            <w:tabs>
              <w:tab w:val="left" w:pos="1260"/>
              <w:tab w:val="right" w:leader="dot" w:pos="8296"/>
            </w:tabs>
            <w:ind w:leftChars="286" w:left="601"/>
            <w:rPr>
              <w:noProof/>
              <w:szCs w:val="24"/>
            </w:rPr>
          </w:pPr>
          <w:hyperlink w:anchor="_Toc16358326" w:history="1">
            <w:r w:rsidR="0007547D" w:rsidRPr="0024079B">
              <w:rPr>
                <w:rStyle w:val="a7"/>
                <w:noProof/>
              </w:rPr>
              <w:t>7.3</w:t>
            </w:r>
            <w:r w:rsidR="0007547D">
              <w:rPr>
                <w:noProof/>
                <w:szCs w:val="24"/>
              </w:rPr>
              <w:tab/>
            </w:r>
            <w:r w:rsidR="0007547D" w:rsidRPr="0024079B">
              <w:rPr>
                <w:rStyle w:val="a7"/>
                <w:noProof/>
              </w:rPr>
              <w:t>申诉抱怨机制</w:t>
            </w:r>
            <w:r w:rsidR="0007547D">
              <w:rPr>
                <w:noProof/>
                <w:webHidden/>
              </w:rPr>
              <w:tab/>
            </w:r>
            <w:r w:rsidR="004914CB">
              <w:rPr>
                <w:noProof/>
                <w:webHidden/>
              </w:rPr>
              <w:fldChar w:fldCharType="begin"/>
            </w:r>
            <w:r w:rsidR="0007547D">
              <w:rPr>
                <w:noProof/>
                <w:webHidden/>
              </w:rPr>
              <w:instrText xml:space="preserve"> PAGEREF _Toc16358326 \h </w:instrText>
            </w:r>
            <w:r w:rsidR="004914CB">
              <w:rPr>
                <w:noProof/>
                <w:webHidden/>
              </w:rPr>
            </w:r>
            <w:r w:rsidR="004914CB">
              <w:rPr>
                <w:noProof/>
                <w:webHidden/>
              </w:rPr>
              <w:fldChar w:fldCharType="separate"/>
            </w:r>
            <w:r w:rsidR="0007547D">
              <w:rPr>
                <w:noProof/>
                <w:webHidden/>
              </w:rPr>
              <w:t>38</w:t>
            </w:r>
            <w:r w:rsidR="004914CB">
              <w:rPr>
                <w:noProof/>
                <w:webHidden/>
              </w:rPr>
              <w:fldChar w:fldCharType="end"/>
            </w:r>
          </w:hyperlink>
        </w:p>
        <w:p w:rsidR="0007547D" w:rsidRDefault="001D1D14">
          <w:pPr>
            <w:pStyle w:val="TOC1"/>
            <w:tabs>
              <w:tab w:val="left" w:pos="420"/>
              <w:tab w:val="right" w:leader="dot" w:pos="8296"/>
            </w:tabs>
            <w:ind w:leftChars="86" w:left="181"/>
            <w:rPr>
              <w:noProof/>
              <w:szCs w:val="24"/>
            </w:rPr>
          </w:pPr>
          <w:hyperlink w:anchor="_Toc16358327" w:history="1">
            <w:r w:rsidR="0007547D" w:rsidRPr="0024079B">
              <w:rPr>
                <w:rStyle w:val="a7"/>
                <w:noProof/>
              </w:rPr>
              <w:t>8</w:t>
            </w:r>
            <w:r w:rsidR="0007547D">
              <w:rPr>
                <w:noProof/>
                <w:szCs w:val="24"/>
              </w:rPr>
              <w:tab/>
            </w:r>
            <w:r w:rsidR="0007547D" w:rsidRPr="0024079B">
              <w:rPr>
                <w:rStyle w:val="a7"/>
                <w:noProof/>
              </w:rPr>
              <w:t>社会行动计划</w:t>
            </w:r>
            <w:r w:rsidR="0007547D">
              <w:rPr>
                <w:noProof/>
                <w:webHidden/>
              </w:rPr>
              <w:tab/>
            </w:r>
            <w:r w:rsidR="004914CB">
              <w:rPr>
                <w:noProof/>
                <w:webHidden/>
              </w:rPr>
              <w:fldChar w:fldCharType="begin"/>
            </w:r>
            <w:r w:rsidR="0007547D">
              <w:rPr>
                <w:noProof/>
                <w:webHidden/>
              </w:rPr>
              <w:instrText xml:space="preserve"> PAGEREF _Toc16358327 \h </w:instrText>
            </w:r>
            <w:r w:rsidR="004914CB">
              <w:rPr>
                <w:noProof/>
                <w:webHidden/>
              </w:rPr>
            </w:r>
            <w:r w:rsidR="004914CB">
              <w:rPr>
                <w:noProof/>
                <w:webHidden/>
              </w:rPr>
              <w:fldChar w:fldCharType="separate"/>
            </w:r>
            <w:r w:rsidR="0007547D">
              <w:rPr>
                <w:noProof/>
                <w:webHidden/>
              </w:rPr>
              <w:t>40</w:t>
            </w:r>
            <w:r w:rsidR="004914CB">
              <w:rPr>
                <w:noProof/>
                <w:webHidden/>
              </w:rPr>
              <w:fldChar w:fldCharType="end"/>
            </w:r>
          </w:hyperlink>
        </w:p>
        <w:p w:rsidR="0007547D" w:rsidRDefault="001D1D14">
          <w:pPr>
            <w:pStyle w:val="TOC1"/>
            <w:tabs>
              <w:tab w:val="right" w:leader="dot" w:pos="8296"/>
            </w:tabs>
            <w:ind w:leftChars="86" w:left="181"/>
            <w:rPr>
              <w:noProof/>
              <w:szCs w:val="24"/>
            </w:rPr>
          </w:pPr>
          <w:hyperlink w:anchor="_Toc16358328" w:history="1">
            <w:r w:rsidR="0007547D" w:rsidRPr="0024079B">
              <w:rPr>
                <w:rStyle w:val="a7"/>
                <w:noProof/>
              </w:rPr>
              <w:t>附件</w:t>
            </w:r>
            <w:r w:rsidR="0007547D" w:rsidRPr="0024079B">
              <w:rPr>
                <w:rStyle w:val="a7"/>
                <w:noProof/>
              </w:rPr>
              <w:t xml:space="preserve">1 </w:t>
            </w:r>
            <w:r w:rsidR="0007547D" w:rsidRPr="0024079B">
              <w:rPr>
                <w:rStyle w:val="a7"/>
                <w:noProof/>
              </w:rPr>
              <w:t>访谈主要记录</w:t>
            </w:r>
            <w:r w:rsidR="0007547D">
              <w:rPr>
                <w:noProof/>
                <w:webHidden/>
              </w:rPr>
              <w:tab/>
            </w:r>
            <w:r w:rsidR="004914CB">
              <w:rPr>
                <w:noProof/>
                <w:webHidden/>
              </w:rPr>
              <w:fldChar w:fldCharType="begin"/>
            </w:r>
            <w:r w:rsidR="0007547D">
              <w:rPr>
                <w:noProof/>
                <w:webHidden/>
              </w:rPr>
              <w:instrText xml:space="preserve"> PAGEREF _Toc16358328 \h </w:instrText>
            </w:r>
            <w:r w:rsidR="004914CB">
              <w:rPr>
                <w:noProof/>
                <w:webHidden/>
              </w:rPr>
            </w:r>
            <w:r w:rsidR="004914CB">
              <w:rPr>
                <w:noProof/>
                <w:webHidden/>
              </w:rPr>
              <w:fldChar w:fldCharType="separate"/>
            </w:r>
            <w:r w:rsidR="0007547D">
              <w:rPr>
                <w:noProof/>
                <w:webHidden/>
              </w:rPr>
              <w:t>43</w:t>
            </w:r>
            <w:r w:rsidR="004914CB">
              <w:rPr>
                <w:noProof/>
                <w:webHidden/>
              </w:rPr>
              <w:fldChar w:fldCharType="end"/>
            </w:r>
          </w:hyperlink>
        </w:p>
        <w:p w:rsidR="0007547D" w:rsidRDefault="001D1D14">
          <w:pPr>
            <w:pStyle w:val="TOC1"/>
            <w:tabs>
              <w:tab w:val="right" w:leader="dot" w:pos="8296"/>
            </w:tabs>
            <w:ind w:leftChars="86" w:left="181"/>
            <w:rPr>
              <w:noProof/>
              <w:szCs w:val="24"/>
            </w:rPr>
          </w:pPr>
          <w:hyperlink w:anchor="_Toc16358329" w:history="1">
            <w:r w:rsidR="0007547D" w:rsidRPr="0024079B">
              <w:rPr>
                <w:rStyle w:val="a7"/>
                <w:noProof/>
              </w:rPr>
              <w:t>附件</w:t>
            </w:r>
            <w:r w:rsidR="0007547D" w:rsidRPr="0024079B">
              <w:rPr>
                <w:rStyle w:val="a7"/>
                <w:noProof/>
              </w:rPr>
              <w:t>2</w:t>
            </w:r>
            <w:r w:rsidR="0007547D" w:rsidRPr="0024079B">
              <w:rPr>
                <w:rStyle w:val="a7"/>
                <w:noProof/>
              </w:rPr>
              <w:t>调查照片</w:t>
            </w:r>
            <w:r w:rsidR="0007547D">
              <w:rPr>
                <w:noProof/>
                <w:webHidden/>
              </w:rPr>
              <w:tab/>
            </w:r>
            <w:r w:rsidR="004914CB">
              <w:rPr>
                <w:noProof/>
                <w:webHidden/>
              </w:rPr>
              <w:fldChar w:fldCharType="begin"/>
            </w:r>
            <w:r w:rsidR="0007547D">
              <w:rPr>
                <w:noProof/>
                <w:webHidden/>
              </w:rPr>
              <w:instrText xml:space="preserve"> PAGEREF _Toc16358329 \h </w:instrText>
            </w:r>
            <w:r w:rsidR="004914CB">
              <w:rPr>
                <w:noProof/>
                <w:webHidden/>
              </w:rPr>
            </w:r>
            <w:r w:rsidR="004914CB">
              <w:rPr>
                <w:noProof/>
                <w:webHidden/>
              </w:rPr>
              <w:fldChar w:fldCharType="separate"/>
            </w:r>
            <w:r w:rsidR="0007547D">
              <w:rPr>
                <w:noProof/>
                <w:webHidden/>
              </w:rPr>
              <w:t>50</w:t>
            </w:r>
            <w:r w:rsidR="004914CB">
              <w:rPr>
                <w:noProof/>
                <w:webHidden/>
              </w:rPr>
              <w:fldChar w:fldCharType="end"/>
            </w:r>
          </w:hyperlink>
        </w:p>
        <w:p w:rsidR="008E2AB8" w:rsidRDefault="004914CB" w:rsidP="00CB4F35">
          <w:pPr>
            <w:spacing w:line="240" w:lineRule="atLeast"/>
          </w:pPr>
          <w:r w:rsidRPr="00793669">
            <w:rPr>
              <w:b/>
              <w:bCs/>
              <w:szCs w:val="21"/>
              <w:lang w:val="zh-CN"/>
            </w:rPr>
            <w:fldChar w:fldCharType="end"/>
          </w:r>
        </w:p>
      </w:sdtContent>
    </w:sdt>
    <w:p w:rsidR="008E2AB8" w:rsidRDefault="008E2AB8" w:rsidP="008E2AB8">
      <w:pPr>
        <w:widowControl/>
        <w:jc w:val="center"/>
        <w:rPr>
          <w:b/>
          <w:sz w:val="32"/>
          <w:szCs w:val="32"/>
        </w:rPr>
      </w:pPr>
      <w:r w:rsidRPr="00793669">
        <w:rPr>
          <w:rFonts w:hint="eastAsia"/>
          <w:b/>
          <w:sz w:val="32"/>
          <w:szCs w:val="32"/>
        </w:rPr>
        <w:t>表目录</w:t>
      </w:r>
    </w:p>
    <w:p w:rsidR="0007547D" w:rsidRDefault="004914CB" w:rsidP="00536B6E">
      <w:pPr>
        <w:pStyle w:val="ad"/>
        <w:tabs>
          <w:tab w:val="right" w:leader="dot" w:pos="8296"/>
        </w:tabs>
        <w:ind w:leftChars="128" w:left="269" w:firstLineChars="100" w:firstLine="321"/>
        <w:rPr>
          <w:noProof/>
          <w:szCs w:val="24"/>
        </w:rPr>
      </w:pPr>
      <w:r>
        <w:rPr>
          <w:b/>
          <w:sz w:val="32"/>
          <w:szCs w:val="32"/>
        </w:rPr>
        <w:fldChar w:fldCharType="begin"/>
      </w:r>
      <w:r w:rsidR="00F87744">
        <w:rPr>
          <w:rFonts w:hint="eastAsia"/>
          <w:b/>
          <w:sz w:val="32"/>
          <w:szCs w:val="32"/>
        </w:rPr>
        <w:instrText>TOC \h \z \c "</w:instrText>
      </w:r>
      <w:r w:rsidR="00F87744">
        <w:rPr>
          <w:rFonts w:hint="eastAsia"/>
          <w:b/>
          <w:sz w:val="32"/>
          <w:szCs w:val="32"/>
        </w:rPr>
        <w:instrText>表</w:instrText>
      </w:r>
      <w:r w:rsidR="00F87744">
        <w:rPr>
          <w:rFonts w:hint="eastAsia"/>
          <w:b/>
          <w:sz w:val="32"/>
          <w:szCs w:val="32"/>
        </w:rPr>
        <w:instrText>"</w:instrText>
      </w:r>
      <w:r>
        <w:rPr>
          <w:b/>
          <w:sz w:val="32"/>
          <w:szCs w:val="32"/>
        </w:rPr>
        <w:fldChar w:fldCharType="separate"/>
      </w:r>
      <w:hyperlink w:anchor="_Toc16358449" w:history="1">
        <w:r w:rsidR="0007547D" w:rsidRPr="00FC183E">
          <w:rPr>
            <w:rStyle w:val="a7"/>
            <w:rFonts w:ascii="黑体" w:eastAsia="黑体" w:hAnsi="黑体" w:cs="Arial"/>
            <w:noProof/>
            <w:spacing w:val="-2"/>
            <w:kern w:val="0"/>
          </w:rPr>
          <w:t>表2</w:t>
        </w:r>
        <w:r w:rsidR="0007547D" w:rsidRPr="00FC183E">
          <w:rPr>
            <w:rStyle w:val="a7"/>
            <w:rFonts w:ascii="黑体" w:eastAsia="黑体" w:hAnsi="黑体" w:cs="Arial"/>
            <w:noProof/>
            <w:spacing w:val="-2"/>
            <w:kern w:val="0"/>
          </w:rPr>
          <w:noBreakHyphen/>
          <w:t>1宁海县2018年社会经济情况</w:t>
        </w:r>
        <w:r w:rsidR="0007547D" w:rsidRPr="00FC183E">
          <w:rPr>
            <w:rStyle w:val="a7"/>
            <w:rFonts w:ascii="黑体" w:eastAsia="黑体" w:hAnsi="黑体" w:cs="Arial"/>
            <w:bCs/>
            <w:noProof/>
            <w:spacing w:val="-2"/>
            <w:kern w:val="0"/>
          </w:rPr>
          <w:t>一览表</w:t>
        </w:r>
        <w:r w:rsidR="0007547D">
          <w:rPr>
            <w:noProof/>
            <w:webHidden/>
          </w:rPr>
          <w:tab/>
        </w:r>
        <w:r>
          <w:rPr>
            <w:noProof/>
            <w:webHidden/>
          </w:rPr>
          <w:fldChar w:fldCharType="begin"/>
        </w:r>
        <w:r w:rsidR="0007547D">
          <w:rPr>
            <w:noProof/>
            <w:webHidden/>
          </w:rPr>
          <w:instrText xml:space="preserve"> PAGEREF _Toc16358449 \h </w:instrText>
        </w:r>
        <w:r>
          <w:rPr>
            <w:noProof/>
            <w:webHidden/>
          </w:rPr>
        </w:r>
        <w:r>
          <w:rPr>
            <w:noProof/>
            <w:webHidden/>
          </w:rPr>
          <w:fldChar w:fldCharType="separate"/>
        </w:r>
        <w:r w:rsidR="0007547D">
          <w:rPr>
            <w:noProof/>
            <w:webHidden/>
          </w:rPr>
          <w:t>9</w:t>
        </w:r>
        <w:r>
          <w:rPr>
            <w:noProof/>
            <w:webHidden/>
          </w:rPr>
          <w:fldChar w:fldCharType="end"/>
        </w:r>
      </w:hyperlink>
    </w:p>
    <w:p w:rsidR="0007547D" w:rsidRDefault="001D1D14">
      <w:pPr>
        <w:pStyle w:val="ad"/>
        <w:tabs>
          <w:tab w:val="right" w:leader="dot" w:pos="8296"/>
        </w:tabs>
        <w:ind w:leftChars="286" w:left="1021" w:hanging="420"/>
        <w:rPr>
          <w:noProof/>
          <w:szCs w:val="24"/>
        </w:rPr>
      </w:pPr>
      <w:hyperlink w:anchor="_Toc16358450" w:history="1">
        <w:r w:rsidR="0007547D" w:rsidRPr="00FC183E">
          <w:rPr>
            <w:rStyle w:val="a7"/>
            <w:noProof/>
          </w:rPr>
          <w:t>表</w:t>
        </w:r>
        <w:r w:rsidR="0007547D" w:rsidRPr="00FC183E">
          <w:rPr>
            <w:rStyle w:val="a7"/>
            <w:noProof/>
          </w:rPr>
          <w:t xml:space="preserve"> 3</w:t>
        </w:r>
        <w:r w:rsidR="0007547D" w:rsidRPr="00FC183E">
          <w:rPr>
            <w:rStyle w:val="a7"/>
            <w:noProof/>
          </w:rPr>
          <w:noBreakHyphen/>
          <w:t>1</w:t>
        </w:r>
        <w:r w:rsidR="0007547D" w:rsidRPr="00FC183E">
          <w:rPr>
            <w:rStyle w:val="a7"/>
            <w:noProof/>
          </w:rPr>
          <w:t>项目区受影响人口统计</w:t>
        </w:r>
        <w:r w:rsidR="0007547D">
          <w:rPr>
            <w:noProof/>
            <w:webHidden/>
          </w:rPr>
          <w:tab/>
        </w:r>
        <w:r w:rsidR="004914CB">
          <w:rPr>
            <w:noProof/>
            <w:webHidden/>
          </w:rPr>
          <w:fldChar w:fldCharType="begin"/>
        </w:r>
        <w:r w:rsidR="0007547D">
          <w:rPr>
            <w:noProof/>
            <w:webHidden/>
          </w:rPr>
          <w:instrText xml:space="preserve"> PAGEREF _Toc16358450 \h </w:instrText>
        </w:r>
        <w:r w:rsidR="004914CB">
          <w:rPr>
            <w:noProof/>
            <w:webHidden/>
          </w:rPr>
        </w:r>
        <w:r w:rsidR="004914CB">
          <w:rPr>
            <w:noProof/>
            <w:webHidden/>
          </w:rPr>
          <w:fldChar w:fldCharType="separate"/>
        </w:r>
        <w:r w:rsidR="0007547D">
          <w:rPr>
            <w:noProof/>
            <w:webHidden/>
          </w:rPr>
          <w:t>11</w:t>
        </w:r>
        <w:r w:rsidR="004914CB">
          <w:rPr>
            <w:noProof/>
            <w:webHidden/>
          </w:rPr>
          <w:fldChar w:fldCharType="end"/>
        </w:r>
      </w:hyperlink>
    </w:p>
    <w:p w:rsidR="0007547D" w:rsidRDefault="001D1D14">
      <w:pPr>
        <w:pStyle w:val="ad"/>
        <w:tabs>
          <w:tab w:val="right" w:leader="dot" w:pos="8296"/>
        </w:tabs>
        <w:ind w:leftChars="286" w:left="1021" w:hanging="420"/>
        <w:rPr>
          <w:noProof/>
          <w:szCs w:val="24"/>
        </w:rPr>
      </w:pPr>
      <w:hyperlink w:anchor="_Toc16358451" w:history="1">
        <w:r w:rsidR="0007547D" w:rsidRPr="00FC183E">
          <w:rPr>
            <w:rStyle w:val="a7"/>
            <w:noProof/>
          </w:rPr>
          <w:t>表</w:t>
        </w:r>
        <w:r w:rsidR="0007547D" w:rsidRPr="00FC183E">
          <w:rPr>
            <w:rStyle w:val="a7"/>
            <w:noProof/>
          </w:rPr>
          <w:t xml:space="preserve"> 3</w:t>
        </w:r>
        <w:r w:rsidR="0007547D" w:rsidRPr="00FC183E">
          <w:rPr>
            <w:rStyle w:val="a7"/>
            <w:noProof/>
          </w:rPr>
          <w:noBreakHyphen/>
          <w:t>2</w:t>
        </w:r>
        <w:r w:rsidR="0007547D" w:rsidRPr="00FC183E">
          <w:rPr>
            <w:rStyle w:val="a7"/>
            <w:noProof/>
          </w:rPr>
          <w:t>利益相关者需求一览表</w:t>
        </w:r>
        <w:r w:rsidR="0007547D">
          <w:rPr>
            <w:noProof/>
            <w:webHidden/>
          </w:rPr>
          <w:tab/>
        </w:r>
        <w:r w:rsidR="004914CB">
          <w:rPr>
            <w:noProof/>
            <w:webHidden/>
          </w:rPr>
          <w:fldChar w:fldCharType="begin"/>
        </w:r>
        <w:r w:rsidR="0007547D">
          <w:rPr>
            <w:noProof/>
            <w:webHidden/>
          </w:rPr>
          <w:instrText xml:space="preserve"> PAGEREF _Toc16358451 \h </w:instrText>
        </w:r>
        <w:r w:rsidR="004914CB">
          <w:rPr>
            <w:noProof/>
            <w:webHidden/>
          </w:rPr>
        </w:r>
        <w:r w:rsidR="004914CB">
          <w:rPr>
            <w:noProof/>
            <w:webHidden/>
          </w:rPr>
          <w:fldChar w:fldCharType="separate"/>
        </w:r>
        <w:r w:rsidR="0007547D">
          <w:rPr>
            <w:noProof/>
            <w:webHidden/>
          </w:rPr>
          <w:t>13</w:t>
        </w:r>
        <w:r w:rsidR="004914CB">
          <w:rPr>
            <w:noProof/>
            <w:webHidden/>
          </w:rPr>
          <w:fldChar w:fldCharType="end"/>
        </w:r>
      </w:hyperlink>
    </w:p>
    <w:p w:rsidR="0007547D" w:rsidRDefault="001D1D14">
      <w:pPr>
        <w:pStyle w:val="ad"/>
        <w:tabs>
          <w:tab w:val="right" w:leader="dot" w:pos="8296"/>
        </w:tabs>
        <w:ind w:leftChars="286" w:left="1021" w:hanging="420"/>
        <w:rPr>
          <w:noProof/>
          <w:szCs w:val="24"/>
        </w:rPr>
      </w:pPr>
      <w:hyperlink w:anchor="_Toc16358452" w:history="1">
        <w:r w:rsidR="0007547D" w:rsidRPr="00FC183E">
          <w:rPr>
            <w:rStyle w:val="a7"/>
            <w:rFonts w:ascii="Arial" w:eastAsia="黑体" w:hAnsi="Arial" w:cs="Arial"/>
            <w:noProof/>
          </w:rPr>
          <w:t>表</w:t>
        </w:r>
        <w:r w:rsidR="0007547D" w:rsidRPr="00FC183E">
          <w:rPr>
            <w:rStyle w:val="a7"/>
            <w:rFonts w:ascii="Arial" w:eastAsia="黑体" w:hAnsi="Arial" w:cs="Arial"/>
            <w:noProof/>
          </w:rPr>
          <w:t>4</w:t>
        </w:r>
        <w:r w:rsidR="0007547D" w:rsidRPr="00FC183E">
          <w:rPr>
            <w:rStyle w:val="a7"/>
            <w:rFonts w:ascii="Arial" w:eastAsia="黑体" w:hAnsi="Arial" w:cs="Arial"/>
            <w:noProof/>
          </w:rPr>
          <w:noBreakHyphen/>
          <w:t>1</w:t>
        </w:r>
        <w:r w:rsidR="0007547D" w:rsidRPr="00FC183E">
          <w:rPr>
            <w:rStyle w:val="a7"/>
            <w:rFonts w:ascii="黑体" w:eastAsia="黑体" w:hAnsi="黑体" w:cs="Arial"/>
            <w:noProof/>
          </w:rPr>
          <w:t>不同地区居民最低生活保障情况统计表（2018）</w:t>
        </w:r>
        <w:r w:rsidR="0007547D">
          <w:rPr>
            <w:noProof/>
            <w:webHidden/>
          </w:rPr>
          <w:tab/>
        </w:r>
        <w:r w:rsidR="004914CB">
          <w:rPr>
            <w:noProof/>
            <w:webHidden/>
          </w:rPr>
          <w:fldChar w:fldCharType="begin"/>
        </w:r>
        <w:r w:rsidR="0007547D">
          <w:rPr>
            <w:noProof/>
            <w:webHidden/>
          </w:rPr>
          <w:instrText xml:space="preserve"> PAGEREF _Toc16358452 \h </w:instrText>
        </w:r>
        <w:r w:rsidR="004914CB">
          <w:rPr>
            <w:noProof/>
            <w:webHidden/>
          </w:rPr>
        </w:r>
        <w:r w:rsidR="004914CB">
          <w:rPr>
            <w:noProof/>
            <w:webHidden/>
          </w:rPr>
          <w:fldChar w:fldCharType="separate"/>
        </w:r>
        <w:r w:rsidR="0007547D">
          <w:rPr>
            <w:noProof/>
            <w:webHidden/>
          </w:rPr>
          <w:t>16</w:t>
        </w:r>
        <w:r w:rsidR="004914CB">
          <w:rPr>
            <w:noProof/>
            <w:webHidden/>
          </w:rPr>
          <w:fldChar w:fldCharType="end"/>
        </w:r>
      </w:hyperlink>
    </w:p>
    <w:p w:rsidR="0007547D" w:rsidRDefault="001D1D14">
      <w:pPr>
        <w:pStyle w:val="ad"/>
        <w:tabs>
          <w:tab w:val="right" w:leader="dot" w:pos="8296"/>
        </w:tabs>
        <w:ind w:leftChars="286" w:left="1021" w:hanging="420"/>
        <w:rPr>
          <w:noProof/>
          <w:szCs w:val="24"/>
        </w:rPr>
      </w:pPr>
      <w:hyperlink w:anchor="_Toc16358453" w:history="1">
        <w:r w:rsidR="0007547D" w:rsidRPr="00FC183E">
          <w:rPr>
            <w:rStyle w:val="a7"/>
            <w:noProof/>
          </w:rPr>
          <w:t>表</w:t>
        </w:r>
        <w:r w:rsidR="0007547D" w:rsidRPr="00FC183E">
          <w:rPr>
            <w:rStyle w:val="a7"/>
            <w:noProof/>
          </w:rPr>
          <w:t xml:space="preserve"> 4</w:t>
        </w:r>
        <w:r w:rsidR="0007547D" w:rsidRPr="00FC183E">
          <w:rPr>
            <w:rStyle w:val="a7"/>
            <w:noProof/>
          </w:rPr>
          <w:noBreakHyphen/>
          <w:t>2</w:t>
        </w:r>
        <w:r w:rsidR="0007547D" w:rsidRPr="00FC183E">
          <w:rPr>
            <w:rStyle w:val="a7"/>
            <w:noProof/>
          </w:rPr>
          <w:t>项目区最低生活保障情况（</w:t>
        </w:r>
        <w:r w:rsidR="0007547D" w:rsidRPr="00FC183E">
          <w:rPr>
            <w:rStyle w:val="a7"/>
            <w:noProof/>
          </w:rPr>
          <w:t>2018</w:t>
        </w:r>
        <w:r w:rsidR="0007547D" w:rsidRPr="00FC183E">
          <w:rPr>
            <w:rStyle w:val="a7"/>
            <w:noProof/>
          </w:rPr>
          <w:t>）</w:t>
        </w:r>
        <w:r w:rsidR="0007547D">
          <w:rPr>
            <w:noProof/>
            <w:webHidden/>
          </w:rPr>
          <w:tab/>
        </w:r>
        <w:r w:rsidR="004914CB">
          <w:rPr>
            <w:noProof/>
            <w:webHidden/>
          </w:rPr>
          <w:fldChar w:fldCharType="begin"/>
        </w:r>
        <w:r w:rsidR="0007547D">
          <w:rPr>
            <w:noProof/>
            <w:webHidden/>
          </w:rPr>
          <w:instrText xml:space="preserve"> PAGEREF _Toc16358453 \h </w:instrText>
        </w:r>
        <w:r w:rsidR="004914CB">
          <w:rPr>
            <w:noProof/>
            <w:webHidden/>
          </w:rPr>
        </w:r>
        <w:r w:rsidR="004914CB">
          <w:rPr>
            <w:noProof/>
            <w:webHidden/>
          </w:rPr>
          <w:fldChar w:fldCharType="separate"/>
        </w:r>
        <w:r w:rsidR="0007547D">
          <w:rPr>
            <w:noProof/>
            <w:webHidden/>
          </w:rPr>
          <w:t>16</w:t>
        </w:r>
        <w:r w:rsidR="004914CB">
          <w:rPr>
            <w:noProof/>
            <w:webHidden/>
          </w:rPr>
          <w:fldChar w:fldCharType="end"/>
        </w:r>
      </w:hyperlink>
    </w:p>
    <w:p w:rsidR="0007547D" w:rsidRDefault="001D1D14">
      <w:pPr>
        <w:pStyle w:val="ad"/>
        <w:tabs>
          <w:tab w:val="right" w:leader="dot" w:pos="8296"/>
        </w:tabs>
        <w:ind w:leftChars="286" w:left="1021" w:hanging="420"/>
        <w:rPr>
          <w:noProof/>
          <w:szCs w:val="24"/>
        </w:rPr>
      </w:pPr>
      <w:hyperlink w:anchor="_Toc16358454" w:history="1">
        <w:r w:rsidR="0007547D" w:rsidRPr="00FC183E">
          <w:rPr>
            <w:rStyle w:val="a7"/>
            <w:noProof/>
          </w:rPr>
          <w:t>表</w:t>
        </w:r>
        <w:r w:rsidR="0007547D" w:rsidRPr="00FC183E">
          <w:rPr>
            <w:rStyle w:val="a7"/>
            <w:noProof/>
          </w:rPr>
          <w:t xml:space="preserve"> 4</w:t>
        </w:r>
        <w:r w:rsidR="0007547D" w:rsidRPr="00FC183E">
          <w:rPr>
            <w:rStyle w:val="a7"/>
            <w:noProof/>
          </w:rPr>
          <w:noBreakHyphen/>
          <w:t>3</w:t>
        </w:r>
        <w:r w:rsidR="0007547D" w:rsidRPr="00FC183E">
          <w:rPr>
            <w:rStyle w:val="a7"/>
            <w:noProof/>
          </w:rPr>
          <w:t>项目区低收入人口情况</w:t>
        </w:r>
        <w:r w:rsidR="0007547D">
          <w:rPr>
            <w:noProof/>
            <w:webHidden/>
          </w:rPr>
          <w:tab/>
        </w:r>
        <w:r w:rsidR="004914CB">
          <w:rPr>
            <w:noProof/>
            <w:webHidden/>
          </w:rPr>
          <w:fldChar w:fldCharType="begin"/>
        </w:r>
        <w:r w:rsidR="0007547D">
          <w:rPr>
            <w:noProof/>
            <w:webHidden/>
          </w:rPr>
          <w:instrText xml:space="preserve"> PAGEREF _Toc16358454 \h </w:instrText>
        </w:r>
        <w:r w:rsidR="004914CB">
          <w:rPr>
            <w:noProof/>
            <w:webHidden/>
          </w:rPr>
        </w:r>
        <w:r w:rsidR="004914CB">
          <w:rPr>
            <w:noProof/>
            <w:webHidden/>
          </w:rPr>
          <w:fldChar w:fldCharType="separate"/>
        </w:r>
        <w:r w:rsidR="0007547D">
          <w:rPr>
            <w:noProof/>
            <w:webHidden/>
          </w:rPr>
          <w:t>17</w:t>
        </w:r>
        <w:r w:rsidR="004914CB">
          <w:rPr>
            <w:noProof/>
            <w:webHidden/>
          </w:rPr>
          <w:fldChar w:fldCharType="end"/>
        </w:r>
      </w:hyperlink>
    </w:p>
    <w:p w:rsidR="0007547D" w:rsidRDefault="001D1D14">
      <w:pPr>
        <w:pStyle w:val="ad"/>
        <w:tabs>
          <w:tab w:val="right" w:leader="dot" w:pos="8296"/>
        </w:tabs>
        <w:ind w:leftChars="286" w:left="1021" w:hanging="420"/>
        <w:rPr>
          <w:noProof/>
          <w:szCs w:val="24"/>
        </w:rPr>
      </w:pPr>
      <w:hyperlink w:anchor="_Toc16358455" w:history="1">
        <w:r w:rsidR="0007547D" w:rsidRPr="00FC183E">
          <w:rPr>
            <w:rStyle w:val="a7"/>
            <w:noProof/>
          </w:rPr>
          <w:t>表</w:t>
        </w:r>
        <w:r w:rsidR="0007547D" w:rsidRPr="00FC183E">
          <w:rPr>
            <w:rStyle w:val="a7"/>
            <w:noProof/>
          </w:rPr>
          <w:t>5</w:t>
        </w:r>
        <w:r w:rsidR="0007547D" w:rsidRPr="00FC183E">
          <w:rPr>
            <w:rStyle w:val="a7"/>
            <w:noProof/>
          </w:rPr>
          <w:noBreakHyphen/>
          <w:t>1</w:t>
        </w:r>
        <w:r w:rsidR="0007547D" w:rsidRPr="00FC183E">
          <w:rPr>
            <w:rStyle w:val="a7"/>
            <w:noProof/>
          </w:rPr>
          <w:t>项目区妇女人口状况</w:t>
        </w:r>
        <w:r w:rsidR="0007547D">
          <w:rPr>
            <w:noProof/>
            <w:webHidden/>
          </w:rPr>
          <w:tab/>
        </w:r>
        <w:r w:rsidR="004914CB">
          <w:rPr>
            <w:noProof/>
            <w:webHidden/>
          </w:rPr>
          <w:fldChar w:fldCharType="begin"/>
        </w:r>
        <w:r w:rsidR="0007547D">
          <w:rPr>
            <w:noProof/>
            <w:webHidden/>
          </w:rPr>
          <w:instrText xml:space="preserve"> PAGEREF _Toc16358455 \h </w:instrText>
        </w:r>
        <w:r w:rsidR="004914CB">
          <w:rPr>
            <w:noProof/>
            <w:webHidden/>
          </w:rPr>
        </w:r>
        <w:r w:rsidR="004914CB">
          <w:rPr>
            <w:noProof/>
            <w:webHidden/>
          </w:rPr>
          <w:fldChar w:fldCharType="separate"/>
        </w:r>
        <w:r w:rsidR="0007547D">
          <w:rPr>
            <w:noProof/>
            <w:webHidden/>
          </w:rPr>
          <w:t>19</w:t>
        </w:r>
        <w:r w:rsidR="004914CB">
          <w:rPr>
            <w:noProof/>
            <w:webHidden/>
          </w:rPr>
          <w:fldChar w:fldCharType="end"/>
        </w:r>
      </w:hyperlink>
    </w:p>
    <w:p w:rsidR="0007547D" w:rsidRDefault="001D1D14">
      <w:pPr>
        <w:pStyle w:val="ad"/>
        <w:tabs>
          <w:tab w:val="right" w:leader="dot" w:pos="8296"/>
        </w:tabs>
        <w:ind w:leftChars="286" w:left="1021" w:hanging="420"/>
        <w:rPr>
          <w:noProof/>
          <w:szCs w:val="24"/>
        </w:rPr>
      </w:pPr>
      <w:hyperlink w:anchor="_Toc16358456" w:history="1">
        <w:r w:rsidR="0007547D" w:rsidRPr="00FC183E">
          <w:rPr>
            <w:rStyle w:val="a7"/>
            <w:noProof/>
          </w:rPr>
          <w:t>表</w:t>
        </w:r>
        <w:r w:rsidR="0007547D" w:rsidRPr="00FC183E">
          <w:rPr>
            <w:rStyle w:val="a7"/>
            <w:noProof/>
          </w:rPr>
          <w:t xml:space="preserve"> 7</w:t>
        </w:r>
        <w:r w:rsidR="0007547D" w:rsidRPr="00FC183E">
          <w:rPr>
            <w:rStyle w:val="a7"/>
            <w:noProof/>
          </w:rPr>
          <w:noBreakHyphen/>
          <w:t>1</w:t>
        </w:r>
        <w:r w:rsidR="0007547D" w:rsidRPr="00FC183E">
          <w:rPr>
            <w:rStyle w:val="a7"/>
            <w:rFonts w:ascii="黑体" w:hAnsi="黑体" w:cs="Times New Roman"/>
            <w:noProof/>
            <w:kern w:val="0"/>
          </w:rPr>
          <w:t>宁海县项目准备阶段公众参与情况一览表</w:t>
        </w:r>
        <w:r w:rsidR="0007547D">
          <w:rPr>
            <w:noProof/>
            <w:webHidden/>
          </w:rPr>
          <w:tab/>
        </w:r>
        <w:r w:rsidR="004914CB">
          <w:rPr>
            <w:noProof/>
            <w:webHidden/>
          </w:rPr>
          <w:fldChar w:fldCharType="begin"/>
        </w:r>
        <w:r w:rsidR="0007547D">
          <w:rPr>
            <w:noProof/>
            <w:webHidden/>
          </w:rPr>
          <w:instrText xml:space="preserve"> PAGEREF _Toc16358456 \h </w:instrText>
        </w:r>
        <w:r w:rsidR="004914CB">
          <w:rPr>
            <w:noProof/>
            <w:webHidden/>
          </w:rPr>
        </w:r>
        <w:r w:rsidR="004914CB">
          <w:rPr>
            <w:noProof/>
            <w:webHidden/>
          </w:rPr>
          <w:fldChar w:fldCharType="separate"/>
        </w:r>
        <w:r w:rsidR="0007547D">
          <w:rPr>
            <w:noProof/>
            <w:webHidden/>
          </w:rPr>
          <w:t>32</w:t>
        </w:r>
        <w:r w:rsidR="004914CB">
          <w:rPr>
            <w:noProof/>
            <w:webHidden/>
          </w:rPr>
          <w:fldChar w:fldCharType="end"/>
        </w:r>
      </w:hyperlink>
    </w:p>
    <w:p w:rsidR="0007547D" w:rsidRDefault="001D1D14">
      <w:pPr>
        <w:pStyle w:val="ad"/>
        <w:tabs>
          <w:tab w:val="right" w:leader="dot" w:pos="8296"/>
        </w:tabs>
        <w:ind w:leftChars="286" w:left="1021" w:hanging="420"/>
        <w:rPr>
          <w:noProof/>
          <w:szCs w:val="24"/>
        </w:rPr>
      </w:pPr>
      <w:hyperlink w:anchor="_Toc16358457" w:history="1">
        <w:r w:rsidR="0007547D" w:rsidRPr="00FC183E">
          <w:rPr>
            <w:rStyle w:val="a7"/>
            <w:noProof/>
          </w:rPr>
          <w:t>表</w:t>
        </w:r>
        <w:r w:rsidR="0007547D" w:rsidRPr="00FC183E">
          <w:rPr>
            <w:rStyle w:val="a7"/>
            <w:noProof/>
          </w:rPr>
          <w:t xml:space="preserve"> 7</w:t>
        </w:r>
        <w:r w:rsidR="0007547D" w:rsidRPr="00FC183E">
          <w:rPr>
            <w:rStyle w:val="a7"/>
            <w:noProof/>
          </w:rPr>
          <w:noBreakHyphen/>
          <w:t xml:space="preserve">2 </w:t>
        </w:r>
        <w:r w:rsidR="0007547D" w:rsidRPr="00FC183E">
          <w:rPr>
            <w:rStyle w:val="a7"/>
            <w:noProof/>
          </w:rPr>
          <w:t>社会参与结果一览表</w:t>
        </w:r>
        <w:r w:rsidR="0007547D">
          <w:rPr>
            <w:noProof/>
            <w:webHidden/>
          </w:rPr>
          <w:tab/>
        </w:r>
        <w:r w:rsidR="004914CB">
          <w:rPr>
            <w:noProof/>
            <w:webHidden/>
          </w:rPr>
          <w:fldChar w:fldCharType="begin"/>
        </w:r>
        <w:r w:rsidR="0007547D">
          <w:rPr>
            <w:noProof/>
            <w:webHidden/>
          </w:rPr>
          <w:instrText xml:space="preserve"> PAGEREF _Toc16358457 \h </w:instrText>
        </w:r>
        <w:r w:rsidR="004914CB">
          <w:rPr>
            <w:noProof/>
            <w:webHidden/>
          </w:rPr>
        </w:r>
        <w:r w:rsidR="004914CB">
          <w:rPr>
            <w:noProof/>
            <w:webHidden/>
          </w:rPr>
          <w:fldChar w:fldCharType="separate"/>
        </w:r>
        <w:r w:rsidR="0007547D">
          <w:rPr>
            <w:noProof/>
            <w:webHidden/>
          </w:rPr>
          <w:t>33</w:t>
        </w:r>
        <w:r w:rsidR="004914CB">
          <w:rPr>
            <w:noProof/>
            <w:webHidden/>
          </w:rPr>
          <w:fldChar w:fldCharType="end"/>
        </w:r>
      </w:hyperlink>
    </w:p>
    <w:p w:rsidR="0007547D" w:rsidRDefault="001D1D14">
      <w:pPr>
        <w:pStyle w:val="ad"/>
        <w:tabs>
          <w:tab w:val="right" w:leader="dot" w:pos="8296"/>
        </w:tabs>
        <w:ind w:leftChars="286" w:left="1021" w:hanging="420"/>
        <w:rPr>
          <w:noProof/>
          <w:szCs w:val="24"/>
        </w:rPr>
      </w:pPr>
      <w:hyperlink w:anchor="_Toc16358458" w:history="1">
        <w:r w:rsidR="0007547D" w:rsidRPr="00FC183E">
          <w:rPr>
            <w:rStyle w:val="a7"/>
            <w:noProof/>
          </w:rPr>
          <w:t>表</w:t>
        </w:r>
        <w:r w:rsidR="0007547D" w:rsidRPr="00FC183E">
          <w:rPr>
            <w:rStyle w:val="a7"/>
            <w:noProof/>
          </w:rPr>
          <w:t xml:space="preserve"> 7</w:t>
        </w:r>
        <w:r w:rsidR="0007547D" w:rsidRPr="00FC183E">
          <w:rPr>
            <w:rStyle w:val="a7"/>
            <w:noProof/>
          </w:rPr>
          <w:noBreakHyphen/>
          <w:t>3</w:t>
        </w:r>
        <w:r w:rsidR="0007547D" w:rsidRPr="00FC183E">
          <w:rPr>
            <w:rStyle w:val="a7"/>
            <w:noProof/>
          </w:rPr>
          <w:t>公众抱怨与申诉登记表</w:t>
        </w:r>
        <w:r w:rsidR="0007547D">
          <w:rPr>
            <w:noProof/>
            <w:webHidden/>
          </w:rPr>
          <w:tab/>
        </w:r>
        <w:r w:rsidR="004914CB">
          <w:rPr>
            <w:noProof/>
            <w:webHidden/>
          </w:rPr>
          <w:fldChar w:fldCharType="begin"/>
        </w:r>
        <w:r w:rsidR="0007547D">
          <w:rPr>
            <w:noProof/>
            <w:webHidden/>
          </w:rPr>
          <w:instrText xml:space="preserve"> PAGEREF _Toc16358458 \h </w:instrText>
        </w:r>
        <w:r w:rsidR="004914CB">
          <w:rPr>
            <w:noProof/>
            <w:webHidden/>
          </w:rPr>
        </w:r>
        <w:r w:rsidR="004914CB">
          <w:rPr>
            <w:noProof/>
            <w:webHidden/>
          </w:rPr>
          <w:fldChar w:fldCharType="separate"/>
        </w:r>
        <w:r w:rsidR="0007547D">
          <w:rPr>
            <w:noProof/>
            <w:webHidden/>
          </w:rPr>
          <w:t>39</w:t>
        </w:r>
        <w:r w:rsidR="004914CB">
          <w:rPr>
            <w:noProof/>
            <w:webHidden/>
          </w:rPr>
          <w:fldChar w:fldCharType="end"/>
        </w:r>
      </w:hyperlink>
    </w:p>
    <w:p w:rsidR="0007547D" w:rsidRDefault="001D1D14">
      <w:pPr>
        <w:pStyle w:val="ad"/>
        <w:tabs>
          <w:tab w:val="right" w:leader="dot" w:pos="8296"/>
        </w:tabs>
        <w:ind w:leftChars="286" w:left="1021" w:hanging="420"/>
        <w:rPr>
          <w:noProof/>
          <w:szCs w:val="24"/>
        </w:rPr>
      </w:pPr>
      <w:hyperlink w:anchor="_Toc16358459" w:history="1">
        <w:r w:rsidR="0007547D" w:rsidRPr="00FC183E">
          <w:rPr>
            <w:rStyle w:val="a7"/>
            <w:noProof/>
          </w:rPr>
          <w:t>表</w:t>
        </w:r>
        <w:r w:rsidR="0007547D" w:rsidRPr="00FC183E">
          <w:rPr>
            <w:rStyle w:val="a7"/>
            <w:noProof/>
          </w:rPr>
          <w:t xml:space="preserve"> 7</w:t>
        </w:r>
        <w:r w:rsidR="0007547D" w:rsidRPr="00FC183E">
          <w:rPr>
            <w:rStyle w:val="a7"/>
            <w:noProof/>
          </w:rPr>
          <w:noBreakHyphen/>
          <w:t>4</w:t>
        </w:r>
        <w:r w:rsidR="0007547D" w:rsidRPr="00FC183E">
          <w:rPr>
            <w:rStyle w:val="a7"/>
            <w:noProof/>
          </w:rPr>
          <w:t>申诉抱怨联系方式</w:t>
        </w:r>
        <w:r w:rsidR="0007547D">
          <w:rPr>
            <w:noProof/>
            <w:webHidden/>
          </w:rPr>
          <w:tab/>
        </w:r>
        <w:r w:rsidR="004914CB">
          <w:rPr>
            <w:noProof/>
            <w:webHidden/>
          </w:rPr>
          <w:fldChar w:fldCharType="begin"/>
        </w:r>
        <w:r w:rsidR="0007547D">
          <w:rPr>
            <w:noProof/>
            <w:webHidden/>
          </w:rPr>
          <w:instrText xml:space="preserve"> PAGEREF _Toc16358459 \h </w:instrText>
        </w:r>
        <w:r w:rsidR="004914CB">
          <w:rPr>
            <w:noProof/>
            <w:webHidden/>
          </w:rPr>
        </w:r>
        <w:r w:rsidR="004914CB">
          <w:rPr>
            <w:noProof/>
            <w:webHidden/>
          </w:rPr>
          <w:fldChar w:fldCharType="separate"/>
        </w:r>
        <w:r w:rsidR="0007547D">
          <w:rPr>
            <w:noProof/>
            <w:webHidden/>
          </w:rPr>
          <w:t>39</w:t>
        </w:r>
        <w:r w:rsidR="004914CB">
          <w:rPr>
            <w:noProof/>
            <w:webHidden/>
          </w:rPr>
          <w:fldChar w:fldCharType="end"/>
        </w:r>
      </w:hyperlink>
    </w:p>
    <w:p w:rsidR="0007547D" w:rsidRDefault="001D1D14">
      <w:pPr>
        <w:pStyle w:val="ad"/>
        <w:tabs>
          <w:tab w:val="right" w:leader="dot" w:pos="8296"/>
        </w:tabs>
        <w:ind w:leftChars="286" w:left="1021" w:hanging="420"/>
        <w:rPr>
          <w:noProof/>
          <w:szCs w:val="24"/>
        </w:rPr>
      </w:pPr>
      <w:hyperlink w:anchor="_Toc16358460" w:history="1">
        <w:r w:rsidR="0007547D" w:rsidRPr="00FC183E">
          <w:rPr>
            <w:rStyle w:val="a7"/>
            <w:noProof/>
          </w:rPr>
          <w:t>表</w:t>
        </w:r>
        <w:r w:rsidR="0007547D" w:rsidRPr="00FC183E">
          <w:rPr>
            <w:rStyle w:val="a7"/>
            <w:noProof/>
          </w:rPr>
          <w:t xml:space="preserve"> 8</w:t>
        </w:r>
        <w:r w:rsidR="0007547D" w:rsidRPr="00FC183E">
          <w:rPr>
            <w:rStyle w:val="a7"/>
            <w:noProof/>
          </w:rPr>
          <w:noBreakHyphen/>
          <w:t>1</w:t>
        </w:r>
        <w:r w:rsidR="0007547D" w:rsidRPr="00FC183E">
          <w:rPr>
            <w:rStyle w:val="a7"/>
            <w:noProof/>
          </w:rPr>
          <w:t>社会行动计划表</w:t>
        </w:r>
        <w:r w:rsidR="0007547D">
          <w:rPr>
            <w:noProof/>
            <w:webHidden/>
          </w:rPr>
          <w:tab/>
        </w:r>
        <w:r w:rsidR="004914CB">
          <w:rPr>
            <w:noProof/>
            <w:webHidden/>
          </w:rPr>
          <w:fldChar w:fldCharType="begin"/>
        </w:r>
        <w:r w:rsidR="0007547D">
          <w:rPr>
            <w:noProof/>
            <w:webHidden/>
          </w:rPr>
          <w:instrText xml:space="preserve"> PAGEREF _Toc16358460 \h </w:instrText>
        </w:r>
        <w:r w:rsidR="004914CB">
          <w:rPr>
            <w:noProof/>
            <w:webHidden/>
          </w:rPr>
        </w:r>
        <w:r w:rsidR="004914CB">
          <w:rPr>
            <w:noProof/>
            <w:webHidden/>
          </w:rPr>
          <w:fldChar w:fldCharType="separate"/>
        </w:r>
        <w:r w:rsidR="0007547D">
          <w:rPr>
            <w:noProof/>
            <w:webHidden/>
          </w:rPr>
          <w:t>41</w:t>
        </w:r>
        <w:r w:rsidR="004914CB">
          <w:rPr>
            <w:noProof/>
            <w:webHidden/>
          </w:rPr>
          <w:fldChar w:fldCharType="end"/>
        </w:r>
      </w:hyperlink>
    </w:p>
    <w:p w:rsidR="009F7F70" w:rsidRPr="008E2AB8" w:rsidRDefault="004914CB" w:rsidP="009C3161">
      <w:pPr>
        <w:widowControl/>
        <w:jc w:val="center"/>
        <w:rPr>
          <w:b/>
          <w:sz w:val="24"/>
          <w:szCs w:val="24"/>
        </w:rPr>
      </w:pPr>
      <w:r>
        <w:rPr>
          <w:b/>
          <w:sz w:val="32"/>
          <w:szCs w:val="32"/>
        </w:rPr>
        <w:fldChar w:fldCharType="end"/>
      </w:r>
    </w:p>
    <w:p w:rsidR="00256E15" w:rsidRDefault="00256E15">
      <w:pPr>
        <w:widowControl/>
        <w:jc w:val="left"/>
      </w:pPr>
    </w:p>
    <w:p w:rsidR="00F87744" w:rsidRPr="00256E15" w:rsidRDefault="00256E15">
      <w:pPr>
        <w:widowControl/>
        <w:jc w:val="center"/>
        <w:rPr>
          <w:b/>
          <w:sz w:val="32"/>
          <w:szCs w:val="32"/>
        </w:rPr>
      </w:pPr>
      <w:r w:rsidRPr="00256E15">
        <w:rPr>
          <w:rFonts w:hint="eastAsia"/>
          <w:b/>
          <w:sz w:val="32"/>
          <w:szCs w:val="32"/>
        </w:rPr>
        <w:t>图目录</w:t>
      </w:r>
    </w:p>
    <w:p w:rsidR="00F87744" w:rsidRDefault="004914CB">
      <w:pPr>
        <w:pStyle w:val="ad"/>
        <w:tabs>
          <w:tab w:val="right" w:leader="dot" w:pos="8296"/>
        </w:tabs>
        <w:ind w:left="840" w:hanging="420"/>
        <w:rPr>
          <w:noProof/>
          <w:szCs w:val="24"/>
        </w:rPr>
      </w:pPr>
      <w:r>
        <w:fldChar w:fldCharType="begin"/>
      </w:r>
      <w:r w:rsidR="00F87744">
        <w:instrText xml:space="preserve"> TOC \h \z \c "</w:instrText>
      </w:r>
      <w:r w:rsidR="00F87744">
        <w:instrText>图表</w:instrText>
      </w:r>
      <w:r w:rsidR="00F87744">
        <w:instrText xml:space="preserve">" </w:instrText>
      </w:r>
      <w:r>
        <w:fldChar w:fldCharType="separate"/>
      </w:r>
      <w:hyperlink w:anchor="_Toc12120911" w:history="1">
        <w:r w:rsidR="00F87744" w:rsidRPr="00D86F69">
          <w:rPr>
            <w:rStyle w:val="a7"/>
            <w:noProof/>
          </w:rPr>
          <w:t>图表</w:t>
        </w:r>
        <w:r w:rsidR="00F87744" w:rsidRPr="00D86F69">
          <w:rPr>
            <w:rStyle w:val="a7"/>
            <w:noProof/>
          </w:rPr>
          <w:t xml:space="preserve"> 4</w:t>
        </w:r>
        <w:r w:rsidR="00F87744" w:rsidRPr="00D86F69">
          <w:rPr>
            <w:rStyle w:val="a7"/>
            <w:noProof/>
          </w:rPr>
          <w:noBreakHyphen/>
          <w:t>1</w:t>
        </w:r>
        <w:r w:rsidR="00F87744" w:rsidRPr="00D86F69">
          <w:rPr>
            <w:rStyle w:val="a7"/>
            <w:noProof/>
          </w:rPr>
          <w:t>钱岙村防洪救灾物资</w:t>
        </w:r>
        <w:r w:rsidR="00F87744">
          <w:rPr>
            <w:noProof/>
            <w:webHidden/>
          </w:rPr>
          <w:tab/>
        </w:r>
        <w:r>
          <w:rPr>
            <w:noProof/>
            <w:webHidden/>
          </w:rPr>
          <w:fldChar w:fldCharType="begin"/>
        </w:r>
        <w:r w:rsidR="00F87744">
          <w:rPr>
            <w:noProof/>
            <w:webHidden/>
          </w:rPr>
          <w:instrText xml:space="preserve"> PAGEREF _Toc12120911 \h </w:instrText>
        </w:r>
        <w:r>
          <w:rPr>
            <w:noProof/>
            <w:webHidden/>
          </w:rPr>
        </w:r>
        <w:r>
          <w:rPr>
            <w:noProof/>
            <w:webHidden/>
          </w:rPr>
          <w:fldChar w:fldCharType="separate"/>
        </w:r>
        <w:r w:rsidR="00F87744">
          <w:rPr>
            <w:noProof/>
            <w:webHidden/>
          </w:rPr>
          <w:t>18</w:t>
        </w:r>
        <w:r>
          <w:rPr>
            <w:noProof/>
            <w:webHidden/>
          </w:rPr>
          <w:fldChar w:fldCharType="end"/>
        </w:r>
      </w:hyperlink>
    </w:p>
    <w:p w:rsidR="00F87744" w:rsidRDefault="001D1D14">
      <w:pPr>
        <w:pStyle w:val="ad"/>
        <w:tabs>
          <w:tab w:val="right" w:leader="dot" w:pos="8296"/>
        </w:tabs>
        <w:ind w:left="840" w:hanging="420"/>
        <w:rPr>
          <w:noProof/>
          <w:szCs w:val="24"/>
        </w:rPr>
      </w:pPr>
      <w:hyperlink w:anchor="_Toc12120912" w:history="1">
        <w:r w:rsidR="00F87744" w:rsidRPr="00D86F69">
          <w:rPr>
            <w:rStyle w:val="a7"/>
            <w:noProof/>
          </w:rPr>
          <w:t>图表</w:t>
        </w:r>
        <w:r w:rsidR="00F87744" w:rsidRPr="00D86F69">
          <w:rPr>
            <w:rStyle w:val="a7"/>
            <w:noProof/>
          </w:rPr>
          <w:t xml:space="preserve"> 5</w:t>
        </w:r>
        <w:r w:rsidR="00F87744" w:rsidRPr="00D86F69">
          <w:rPr>
            <w:rStyle w:val="a7"/>
            <w:noProof/>
          </w:rPr>
          <w:noBreakHyphen/>
          <w:t>1</w:t>
        </w:r>
        <w:r w:rsidR="00F87744" w:rsidRPr="00D86F69">
          <w:rPr>
            <w:rStyle w:val="a7"/>
            <w:noProof/>
          </w:rPr>
          <w:t>竹溪妇女洗衣图</w:t>
        </w:r>
        <w:r w:rsidR="00F87744">
          <w:rPr>
            <w:noProof/>
            <w:webHidden/>
          </w:rPr>
          <w:tab/>
        </w:r>
        <w:r w:rsidR="004914CB">
          <w:rPr>
            <w:noProof/>
            <w:webHidden/>
          </w:rPr>
          <w:fldChar w:fldCharType="begin"/>
        </w:r>
        <w:r w:rsidR="00F87744">
          <w:rPr>
            <w:noProof/>
            <w:webHidden/>
          </w:rPr>
          <w:instrText xml:space="preserve"> PAGEREF _Toc12120912 \h </w:instrText>
        </w:r>
        <w:r w:rsidR="004914CB">
          <w:rPr>
            <w:noProof/>
            <w:webHidden/>
          </w:rPr>
        </w:r>
        <w:r w:rsidR="004914CB">
          <w:rPr>
            <w:noProof/>
            <w:webHidden/>
          </w:rPr>
          <w:fldChar w:fldCharType="separate"/>
        </w:r>
        <w:r w:rsidR="00F87744">
          <w:rPr>
            <w:noProof/>
            <w:webHidden/>
          </w:rPr>
          <w:t>21</w:t>
        </w:r>
        <w:r w:rsidR="004914CB">
          <w:rPr>
            <w:noProof/>
            <w:webHidden/>
          </w:rPr>
          <w:fldChar w:fldCharType="end"/>
        </w:r>
      </w:hyperlink>
    </w:p>
    <w:p w:rsidR="00F87744" w:rsidRDefault="001D1D14">
      <w:pPr>
        <w:pStyle w:val="ad"/>
        <w:tabs>
          <w:tab w:val="right" w:leader="dot" w:pos="8296"/>
        </w:tabs>
        <w:ind w:left="840" w:hanging="420"/>
        <w:rPr>
          <w:noProof/>
          <w:szCs w:val="24"/>
        </w:rPr>
      </w:pPr>
      <w:hyperlink r:id="rId14" w:anchor="_Toc12120913" w:history="1">
        <w:r w:rsidR="00F87744" w:rsidRPr="00D86F69">
          <w:rPr>
            <w:rStyle w:val="a7"/>
            <w:noProof/>
          </w:rPr>
          <w:t>图表</w:t>
        </w:r>
        <w:r w:rsidR="00F87744" w:rsidRPr="00D86F69">
          <w:rPr>
            <w:rStyle w:val="a7"/>
            <w:noProof/>
          </w:rPr>
          <w:t xml:space="preserve"> 5</w:t>
        </w:r>
        <w:r w:rsidR="00F87744" w:rsidRPr="00D86F69">
          <w:rPr>
            <w:rStyle w:val="a7"/>
            <w:noProof/>
          </w:rPr>
          <w:noBreakHyphen/>
          <w:t>2</w:t>
        </w:r>
        <w:r w:rsidR="00F87744" w:rsidRPr="00D86F69">
          <w:rPr>
            <w:rStyle w:val="a7"/>
            <w:noProof/>
          </w:rPr>
          <w:t>店前王溪现状</w:t>
        </w:r>
        <w:r w:rsidR="00F87744">
          <w:rPr>
            <w:noProof/>
            <w:webHidden/>
          </w:rPr>
          <w:tab/>
        </w:r>
        <w:r w:rsidR="004914CB">
          <w:rPr>
            <w:noProof/>
            <w:webHidden/>
          </w:rPr>
          <w:fldChar w:fldCharType="begin"/>
        </w:r>
        <w:r w:rsidR="00F87744">
          <w:rPr>
            <w:noProof/>
            <w:webHidden/>
          </w:rPr>
          <w:instrText xml:space="preserve"> PAGEREF _Toc12120913 \h </w:instrText>
        </w:r>
        <w:r w:rsidR="004914CB">
          <w:rPr>
            <w:noProof/>
            <w:webHidden/>
          </w:rPr>
        </w:r>
        <w:r w:rsidR="004914CB">
          <w:rPr>
            <w:noProof/>
            <w:webHidden/>
          </w:rPr>
          <w:fldChar w:fldCharType="separate"/>
        </w:r>
        <w:r w:rsidR="00F87744">
          <w:rPr>
            <w:noProof/>
            <w:webHidden/>
          </w:rPr>
          <w:t>23</w:t>
        </w:r>
        <w:r w:rsidR="004914CB">
          <w:rPr>
            <w:noProof/>
            <w:webHidden/>
          </w:rPr>
          <w:fldChar w:fldCharType="end"/>
        </w:r>
      </w:hyperlink>
    </w:p>
    <w:p w:rsidR="00F87744" w:rsidRDefault="001D1D14">
      <w:pPr>
        <w:pStyle w:val="ad"/>
        <w:tabs>
          <w:tab w:val="right" w:leader="dot" w:pos="8296"/>
        </w:tabs>
        <w:ind w:left="840" w:hanging="420"/>
        <w:rPr>
          <w:noProof/>
          <w:szCs w:val="24"/>
        </w:rPr>
      </w:pPr>
      <w:hyperlink w:anchor="_Toc12120914" w:history="1">
        <w:r w:rsidR="00F87744" w:rsidRPr="00D86F69">
          <w:rPr>
            <w:rStyle w:val="a7"/>
            <w:noProof/>
          </w:rPr>
          <w:t>图表</w:t>
        </w:r>
        <w:r w:rsidR="00F87744" w:rsidRPr="00D86F69">
          <w:rPr>
            <w:rStyle w:val="a7"/>
            <w:noProof/>
          </w:rPr>
          <w:t xml:space="preserve"> 7</w:t>
        </w:r>
        <w:r w:rsidR="00F87744" w:rsidRPr="00D86F69">
          <w:rPr>
            <w:rStyle w:val="a7"/>
            <w:noProof/>
          </w:rPr>
          <w:noBreakHyphen/>
          <w:t>1</w:t>
        </w:r>
        <w:r w:rsidR="00F87744" w:rsidRPr="00D86F69">
          <w:rPr>
            <w:rStyle w:val="a7"/>
            <w:noProof/>
          </w:rPr>
          <w:t>宁海项目相关信息的告知和公示</w:t>
        </w:r>
        <w:r w:rsidR="00F87744">
          <w:rPr>
            <w:noProof/>
            <w:webHidden/>
          </w:rPr>
          <w:tab/>
        </w:r>
        <w:r w:rsidR="004914CB">
          <w:rPr>
            <w:noProof/>
            <w:webHidden/>
          </w:rPr>
          <w:fldChar w:fldCharType="begin"/>
        </w:r>
        <w:r w:rsidR="00F87744">
          <w:rPr>
            <w:noProof/>
            <w:webHidden/>
          </w:rPr>
          <w:instrText xml:space="preserve"> PAGEREF _Toc12120914 \h </w:instrText>
        </w:r>
        <w:r w:rsidR="004914CB">
          <w:rPr>
            <w:noProof/>
            <w:webHidden/>
          </w:rPr>
        </w:r>
        <w:r w:rsidR="004914CB">
          <w:rPr>
            <w:noProof/>
            <w:webHidden/>
          </w:rPr>
          <w:fldChar w:fldCharType="separate"/>
        </w:r>
        <w:r w:rsidR="00F87744">
          <w:rPr>
            <w:noProof/>
            <w:webHidden/>
          </w:rPr>
          <w:t>31</w:t>
        </w:r>
        <w:r w:rsidR="004914CB">
          <w:rPr>
            <w:noProof/>
            <w:webHidden/>
          </w:rPr>
          <w:fldChar w:fldCharType="end"/>
        </w:r>
      </w:hyperlink>
    </w:p>
    <w:p w:rsidR="008E2AB8" w:rsidRDefault="004914CB" w:rsidP="00896395">
      <w:pPr>
        <w:sectPr w:rsidR="008E2AB8" w:rsidSect="00204096">
          <w:pgSz w:w="11906" w:h="16838"/>
          <w:pgMar w:top="1440" w:right="1800" w:bottom="1440" w:left="1800" w:header="851" w:footer="992" w:gutter="0"/>
          <w:pgNumType w:fmt="upperRoman" w:start="1"/>
          <w:cols w:space="425"/>
          <w:docGrid w:type="lines" w:linePitch="312"/>
        </w:sectPr>
      </w:pPr>
      <w:r>
        <w:fldChar w:fldCharType="end"/>
      </w:r>
    </w:p>
    <w:p w:rsidR="00D97172" w:rsidRDefault="00504FBD" w:rsidP="008C4BE5">
      <w:pPr>
        <w:pStyle w:val="1"/>
        <w:jc w:val="center"/>
      </w:pPr>
      <w:bookmarkStart w:id="0" w:name="_Toc16358282"/>
      <w:r>
        <w:rPr>
          <w:rFonts w:hint="eastAsia"/>
        </w:rPr>
        <w:lastRenderedPageBreak/>
        <w:t>导言</w:t>
      </w:r>
      <w:bookmarkEnd w:id="0"/>
    </w:p>
    <w:p w:rsidR="00D97172" w:rsidRDefault="00D97172" w:rsidP="008C4BE5">
      <w:pPr>
        <w:pStyle w:val="2"/>
      </w:pPr>
      <w:bookmarkStart w:id="1" w:name="_Toc16358283"/>
      <w:r w:rsidRPr="00504FBD">
        <w:rPr>
          <w:rFonts w:hint="eastAsia"/>
        </w:rPr>
        <w:t>项目背景和概况</w:t>
      </w:r>
      <w:bookmarkEnd w:id="1"/>
      <w:r w:rsidRPr="00504FBD">
        <w:rPr>
          <w:rFonts w:hint="eastAsia"/>
        </w:rPr>
        <w:tab/>
      </w:r>
    </w:p>
    <w:p w:rsidR="00BC7481" w:rsidRDefault="00E81BF3" w:rsidP="001234A2">
      <w:pPr>
        <w:spacing w:line="360" w:lineRule="auto"/>
        <w:ind w:firstLineChars="200" w:firstLine="480"/>
        <w:rPr>
          <w:rFonts w:ascii="宋体" w:eastAsia="宋体" w:hAnsi="宋体"/>
          <w:sz w:val="24"/>
          <w:szCs w:val="24"/>
        </w:rPr>
      </w:pPr>
      <w:bookmarkStart w:id="2" w:name="OLE_LINK575"/>
      <w:bookmarkStart w:id="3" w:name="OLE_LINK576"/>
      <w:r w:rsidRPr="00E81BF3">
        <w:rPr>
          <w:rFonts w:ascii="宋体" w:eastAsia="宋体" w:hAnsi="宋体" w:hint="eastAsia"/>
          <w:sz w:val="24"/>
          <w:szCs w:val="24"/>
        </w:rPr>
        <w:t>城镇化建设由过去片面注重追求城市规模扩大、空间扩张，改变为以提升城市的文化、公共服务等内涵为中心，真正使城镇成为具有较高品质的适宜人居之所。新型城镇化是中国发展的重头戏，</w:t>
      </w:r>
      <w:r>
        <w:rPr>
          <w:rFonts w:ascii="宋体" w:eastAsia="宋体" w:hAnsi="宋体" w:hint="eastAsia"/>
          <w:sz w:val="24"/>
          <w:szCs w:val="24"/>
        </w:rPr>
        <w:t>其</w:t>
      </w:r>
      <w:r w:rsidRPr="00E81BF3">
        <w:rPr>
          <w:rFonts w:ascii="宋体" w:eastAsia="宋体" w:hAnsi="宋体" w:hint="eastAsia"/>
          <w:sz w:val="24"/>
          <w:szCs w:val="24"/>
        </w:rPr>
        <w:t>核心是人的城镇化，关键是提高城镇化质量，目的是造福百姓和富裕农民。要走集约、节能、生态的新</w:t>
      </w:r>
      <w:r>
        <w:rPr>
          <w:rFonts w:ascii="宋体" w:eastAsia="宋体" w:hAnsi="宋体" w:hint="eastAsia"/>
          <w:sz w:val="24"/>
          <w:szCs w:val="24"/>
        </w:rPr>
        <w:t>道路</w:t>
      </w:r>
      <w:r w:rsidRPr="00E81BF3">
        <w:rPr>
          <w:rFonts w:ascii="宋体" w:eastAsia="宋体" w:hAnsi="宋体" w:hint="eastAsia"/>
          <w:sz w:val="24"/>
          <w:szCs w:val="24"/>
        </w:rPr>
        <w:t>，着力提高内在承载力，不能人</w:t>
      </w:r>
      <w:r>
        <w:rPr>
          <w:rFonts w:ascii="宋体" w:eastAsia="宋体" w:hAnsi="宋体" w:hint="eastAsia"/>
          <w:sz w:val="24"/>
          <w:szCs w:val="24"/>
        </w:rPr>
        <w:t>为“造城”，要实现产业发展和城镇建设融合，让农民工逐步融入城镇</w:t>
      </w:r>
      <w:r w:rsidR="00D97172" w:rsidRPr="001308A7">
        <w:rPr>
          <w:rFonts w:ascii="宋体" w:eastAsia="宋体" w:hAnsi="宋体" w:hint="eastAsia"/>
          <w:sz w:val="24"/>
          <w:szCs w:val="24"/>
        </w:rPr>
        <w:t>。</w:t>
      </w:r>
      <w:bookmarkStart w:id="4" w:name="OLE_LINK5"/>
      <w:bookmarkStart w:id="5" w:name="OLE_LINK6"/>
    </w:p>
    <w:p w:rsidR="00BC7481" w:rsidRDefault="00771921" w:rsidP="001234A2">
      <w:pPr>
        <w:spacing w:line="360" w:lineRule="auto"/>
        <w:ind w:firstLineChars="200" w:firstLine="480"/>
        <w:rPr>
          <w:rFonts w:ascii="宋体" w:hAnsi="宋体" w:cs="宋体"/>
          <w:sz w:val="24"/>
          <w:szCs w:val="24"/>
        </w:rPr>
      </w:pPr>
      <w:r w:rsidRPr="00463D3C">
        <w:rPr>
          <w:rFonts w:ascii="宋体" w:hAnsi="宋体" w:cs="宋体" w:hint="eastAsia"/>
          <w:sz w:val="24"/>
          <w:szCs w:val="24"/>
        </w:rPr>
        <w:t>洪涝风险管理项目为宁波可持续城镇化示范项目的</w:t>
      </w:r>
      <w:proofErr w:type="gramStart"/>
      <w:r w:rsidRPr="00463D3C">
        <w:rPr>
          <w:rFonts w:ascii="宋体" w:hAnsi="宋体" w:cs="宋体" w:hint="eastAsia"/>
          <w:sz w:val="24"/>
          <w:szCs w:val="24"/>
        </w:rPr>
        <w:t>一</w:t>
      </w:r>
      <w:proofErr w:type="gramEnd"/>
      <w:r w:rsidRPr="00463D3C">
        <w:rPr>
          <w:rFonts w:ascii="宋体" w:hAnsi="宋体" w:cs="宋体" w:hint="eastAsia"/>
          <w:sz w:val="24"/>
          <w:szCs w:val="24"/>
        </w:rPr>
        <w:t>个子项目</w:t>
      </w:r>
      <w:r w:rsidR="00BB2102">
        <w:rPr>
          <w:rFonts w:ascii="宋体" w:hAnsi="宋体" w:cs="宋体" w:hint="eastAsia"/>
          <w:sz w:val="24"/>
          <w:szCs w:val="24"/>
        </w:rPr>
        <w:t>，</w:t>
      </w:r>
      <w:r w:rsidRPr="00463D3C">
        <w:rPr>
          <w:rFonts w:ascii="宋体" w:hAnsi="宋体" w:cs="宋体" w:hint="eastAsia"/>
          <w:sz w:val="24"/>
          <w:szCs w:val="24"/>
        </w:rPr>
        <w:t>该项目的目</w:t>
      </w:r>
      <w:r w:rsidRPr="00412789">
        <w:rPr>
          <w:rFonts w:ascii="Arial Narrow" w:hAnsi="Arial" w:cs="宋体" w:hint="eastAsia"/>
          <w:sz w:val="24"/>
          <w:szCs w:val="24"/>
        </w:rPr>
        <w:t>标是提高宁海县的抵御洪涝风险的能力。所选择的工程和非工程措施将有助于宁海县更好地做好准备，并保护重要的资产和易受影响人群受到潜在的洪水所带来</w:t>
      </w:r>
      <w:r w:rsidRPr="00463D3C">
        <w:rPr>
          <w:rFonts w:ascii="宋体" w:hAnsi="宋体" w:cs="宋体" w:hint="eastAsia"/>
          <w:sz w:val="24"/>
          <w:szCs w:val="24"/>
        </w:rPr>
        <w:t>的损失。</w:t>
      </w:r>
      <w:bookmarkEnd w:id="4"/>
      <w:bookmarkEnd w:id="5"/>
    </w:p>
    <w:bookmarkEnd w:id="2"/>
    <w:bookmarkEnd w:id="3"/>
    <w:p w:rsidR="002F45B7" w:rsidRDefault="00D97172" w:rsidP="009C3161">
      <w:pPr>
        <w:spacing w:line="360" w:lineRule="auto"/>
        <w:ind w:firstLineChars="200" w:firstLine="480"/>
      </w:pPr>
      <w:r w:rsidRPr="007747FA">
        <w:rPr>
          <w:rFonts w:ascii="宋体" w:eastAsia="宋体" w:hAnsi="宋体" w:hint="eastAsia"/>
          <w:sz w:val="24"/>
          <w:szCs w:val="24"/>
        </w:rPr>
        <w:t>根据《</w:t>
      </w:r>
      <w:r w:rsidR="0048049B" w:rsidRPr="0048049B">
        <w:rPr>
          <w:rFonts w:ascii="宋体" w:eastAsia="宋体" w:hAnsi="宋体" w:hint="eastAsia"/>
          <w:sz w:val="24"/>
          <w:szCs w:val="24"/>
        </w:rPr>
        <w:t>宁海县梅林街道店前王溪（独山渠）治理工程可行性研究报告</w:t>
      </w:r>
      <w:r w:rsidRPr="007747FA">
        <w:rPr>
          <w:rFonts w:ascii="宋体" w:eastAsia="宋体" w:hAnsi="宋体" w:hint="eastAsia"/>
          <w:sz w:val="24"/>
          <w:szCs w:val="24"/>
        </w:rPr>
        <w:t>》（201</w:t>
      </w:r>
      <w:r w:rsidR="0048049B">
        <w:rPr>
          <w:rFonts w:ascii="宋体" w:eastAsia="宋体" w:hAnsi="宋体"/>
          <w:sz w:val="24"/>
          <w:szCs w:val="24"/>
        </w:rPr>
        <w:t>9</w:t>
      </w:r>
      <w:r w:rsidRPr="007747FA">
        <w:rPr>
          <w:rFonts w:ascii="宋体" w:eastAsia="宋体" w:hAnsi="宋体" w:hint="eastAsia"/>
          <w:sz w:val="24"/>
          <w:szCs w:val="24"/>
        </w:rPr>
        <w:t>年</w:t>
      </w:r>
      <w:r w:rsidR="0048049B">
        <w:rPr>
          <w:rFonts w:ascii="宋体" w:eastAsia="宋体" w:hAnsi="宋体"/>
          <w:sz w:val="24"/>
          <w:szCs w:val="24"/>
        </w:rPr>
        <w:t>5</w:t>
      </w:r>
      <w:r w:rsidRPr="007747FA">
        <w:rPr>
          <w:rFonts w:ascii="宋体" w:eastAsia="宋体" w:hAnsi="宋体" w:hint="eastAsia"/>
          <w:sz w:val="24"/>
          <w:szCs w:val="24"/>
        </w:rPr>
        <w:t>月）</w:t>
      </w:r>
      <w:r w:rsidR="0048049B">
        <w:rPr>
          <w:rFonts w:ascii="宋体" w:eastAsia="宋体" w:hAnsi="宋体" w:hint="eastAsia"/>
          <w:sz w:val="24"/>
          <w:szCs w:val="24"/>
        </w:rPr>
        <w:t>、《</w:t>
      </w:r>
      <w:r w:rsidR="001234A2" w:rsidRPr="001234A2">
        <w:rPr>
          <w:rFonts w:ascii="宋体" w:eastAsia="宋体" w:hAnsi="宋体" w:hint="eastAsia"/>
          <w:sz w:val="24"/>
          <w:szCs w:val="24"/>
        </w:rPr>
        <w:t>宁海县东山撇洪渠河道治理工程可行性研究报告</w:t>
      </w:r>
      <w:r w:rsidR="0048049B">
        <w:rPr>
          <w:rFonts w:ascii="宋体" w:eastAsia="宋体" w:hAnsi="宋体" w:hint="eastAsia"/>
          <w:sz w:val="24"/>
          <w:szCs w:val="24"/>
        </w:rPr>
        <w:t>》（2</w:t>
      </w:r>
      <w:r w:rsidR="0048049B">
        <w:rPr>
          <w:rFonts w:ascii="宋体" w:eastAsia="宋体" w:hAnsi="宋体"/>
          <w:sz w:val="24"/>
          <w:szCs w:val="24"/>
        </w:rPr>
        <w:t>019</w:t>
      </w:r>
      <w:r w:rsidR="0048049B">
        <w:rPr>
          <w:rFonts w:ascii="宋体" w:eastAsia="宋体" w:hAnsi="宋体" w:hint="eastAsia"/>
          <w:sz w:val="24"/>
          <w:szCs w:val="24"/>
        </w:rPr>
        <w:t>年5月）、《</w:t>
      </w:r>
      <w:r w:rsidR="0048049B" w:rsidRPr="0048049B">
        <w:rPr>
          <w:rFonts w:ascii="宋体" w:eastAsia="宋体" w:hAnsi="宋体" w:hint="eastAsia"/>
          <w:sz w:val="24"/>
          <w:szCs w:val="24"/>
        </w:rPr>
        <w:t>宁海县槐路河(甬临线至下</w:t>
      </w:r>
      <w:proofErr w:type="gramStart"/>
      <w:r w:rsidR="0048049B" w:rsidRPr="0048049B">
        <w:rPr>
          <w:rFonts w:ascii="宋体" w:eastAsia="宋体" w:hAnsi="宋体" w:hint="eastAsia"/>
          <w:sz w:val="24"/>
          <w:szCs w:val="24"/>
        </w:rPr>
        <w:t>柘</w:t>
      </w:r>
      <w:proofErr w:type="gramEnd"/>
      <w:r w:rsidR="0048049B" w:rsidRPr="0048049B">
        <w:rPr>
          <w:rFonts w:ascii="宋体" w:eastAsia="宋体" w:hAnsi="宋体" w:hint="eastAsia"/>
          <w:sz w:val="24"/>
          <w:szCs w:val="24"/>
        </w:rPr>
        <w:t>洋村南段、分</w:t>
      </w:r>
      <w:proofErr w:type="gramStart"/>
      <w:r w:rsidR="0048049B" w:rsidRPr="0048049B">
        <w:rPr>
          <w:rFonts w:ascii="宋体" w:eastAsia="宋体" w:hAnsi="宋体" w:hint="eastAsia"/>
          <w:sz w:val="24"/>
          <w:szCs w:val="24"/>
        </w:rPr>
        <w:t>叉口</w:t>
      </w:r>
      <w:proofErr w:type="gramEnd"/>
      <w:r w:rsidR="0048049B" w:rsidRPr="0048049B">
        <w:rPr>
          <w:rFonts w:ascii="宋体" w:eastAsia="宋体" w:hAnsi="宋体" w:hint="eastAsia"/>
          <w:sz w:val="24"/>
          <w:szCs w:val="24"/>
        </w:rPr>
        <w:t>至黄墩港主流段）防洪整治工程初设报告</w:t>
      </w:r>
      <w:r w:rsidR="0048049B">
        <w:rPr>
          <w:rFonts w:ascii="宋体" w:eastAsia="宋体" w:hAnsi="宋体" w:hint="eastAsia"/>
          <w:sz w:val="24"/>
          <w:szCs w:val="24"/>
        </w:rPr>
        <w:t>》（2</w:t>
      </w:r>
      <w:r w:rsidR="0048049B">
        <w:rPr>
          <w:rFonts w:ascii="宋体" w:eastAsia="宋体" w:hAnsi="宋体"/>
          <w:sz w:val="24"/>
          <w:szCs w:val="24"/>
        </w:rPr>
        <w:t>019</w:t>
      </w:r>
      <w:r w:rsidR="0048049B">
        <w:rPr>
          <w:rFonts w:ascii="宋体" w:eastAsia="宋体" w:hAnsi="宋体" w:hint="eastAsia"/>
          <w:sz w:val="24"/>
          <w:szCs w:val="24"/>
        </w:rPr>
        <w:t>年5月）、《</w:t>
      </w:r>
      <w:r w:rsidR="0048049B" w:rsidRPr="0048049B">
        <w:rPr>
          <w:rFonts w:ascii="宋体" w:eastAsia="宋体" w:hAnsi="宋体" w:hint="eastAsia"/>
          <w:sz w:val="24"/>
          <w:szCs w:val="24"/>
        </w:rPr>
        <w:t>宁波县中心城区岭脚岙里河整治工程可研</w:t>
      </w:r>
      <w:r w:rsidR="0048049B">
        <w:rPr>
          <w:rFonts w:ascii="宋体" w:eastAsia="宋体" w:hAnsi="宋体" w:hint="eastAsia"/>
          <w:sz w:val="24"/>
          <w:szCs w:val="24"/>
        </w:rPr>
        <w:t>》（2</w:t>
      </w:r>
      <w:r w:rsidR="0048049B">
        <w:rPr>
          <w:rFonts w:ascii="宋体" w:eastAsia="宋体" w:hAnsi="宋体"/>
          <w:sz w:val="24"/>
          <w:szCs w:val="24"/>
        </w:rPr>
        <w:t>019</w:t>
      </w:r>
      <w:r w:rsidR="0048049B">
        <w:rPr>
          <w:rFonts w:ascii="宋体" w:eastAsia="宋体" w:hAnsi="宋体" w:hint="eastAsia"/>
          <w:sz w:val="24"/>
          <w:szCs w:val="24"/>
        </w:rPr>
        <w:t>年5月）、《</w:t>
      </w:r>
      <w:r w:rsidR="0048049B" w:rsidRPr="0048049B">
        <w:rPr>
          <w:rFonts w:ascii="宋体" w:eastAsia="宋体" w:hAnsi="宋体" w:hint="eastAsia"/>
          <w:sz w:val="24"/>
          <w:szCs w:val="24"/>
        </w:rPr>
        <w:t>宁海县黄坛镇龙眼溪整治工程可行性研究报告</w:t>
      </w:r>
      <w:r w:rsidR="0048049B">
        <w:rPr>
          <w:rFonts w:ascii="宋体" w:eastAsia="宋体" w:hAnsi="宋体" w:hint="eastAsia"/>
          <w:sz w:val="24"/>
          <w:szCs w:val="24"/>
        </w:rPr>
        <w:t>》（2</w:t>
      </w:r>
      <w:r w:rsidR="0048049B">
        <w:rPr>
          <w:rFonts w:ascii="宋体" w:eastAsia="宋体" w:hAnsi="宋体"/>
          <w:sz w:val="24"/>
          <w:szCs w:val="24"/>
        </w:rPr>
        <w:t>019</w:t>
      </w:r>
      <w:r w:rsidR="0048049B">
        <w:rPr>
          <w:rFonts w:ascii="宋体" w:eastAsia="宋体" w:hAnsi="宋体" w:hint="eastAsia"/>
          <w:sz w:val="24"/>
          <w:szCs w:val="24"/>
        </w:rPr>
        <w:t>年5月）、《</w:t>
      </w:r>
      <w:r w:rsidR="0048049B" w:rsidRPr="0048049B">
        <w:rPr>
          <w:rFonts w:ascii="宋体" w:eastAsia="宋体" w:hAnsi="宋体" w:hint="eastAsia"/>
          <w:sz w:val="24"/>
          <w:szCs w:val="24"/>
        </w:rPr>
        <w:t>宁海县梅林溪河道整治工程可研</w:t>
      </w:r>
      <w:r w:rsidR="0048049B">
        <w:rPr>
          <w:rFonts w:ascii="宋体" w:eastAsia="宋体" w:hAnsi="宋体" w:hint="eastAsia"/>
          <w:sz w:val="24"/>
          <w:szCs w:val="24"/>
        </w:rPr>
        <w:t>》（2</w:t>
      </w:r>
      <w:r w:rsidR="0048049B">
        <w:rPr>
          <w:rFonts w:ascii="宋体" w:eastAsia="宋体" w:hAnsi="宋体"/>
          <w:sz w:val="24"/>
          <w:szCs w:val="24"/>
        </w:rPr>
        <w:t>019</w:t>
      </w:r>
      <w:r w:rsidR="0048049B">
        <w:rPr>
          <w:rFonts w:ascii="宋体" w:eastAsia="宋体" w:hAnsi="宋体" w:hint="eastAsia"/>
          <w:sz w:val="24"/>
          <w:szCs w:val="24"/>
        </w:rPr>
        <w:t>年5月）、《</w:t>
      </w:r>
      <w:r w:rsidR="0048049B" w:rsidRPr="009C3161">
        <w:rPr>
          <w:rFonts w:ascii="宋体" w:eastAsia="宋体" w:hAnsi="宋体" w:hint="eastAsia"/>
          <w:sz w:val="24"/>
          <w:szCs w:val="24"/>
        </w:rPr>
        <w:t>宁海县桃源街道竹溪小流域治理工程可行性研究报告</w:t>
      </w:r>
      <w:r w:rsidR="0048049B">
        <w:rPr>
          <w:rFonts w:ascii="宋体" w:eastAsia="宋体" w:hAnsi="宋体" w:hint="eastAsia"/>
          <w:sz w:val="24"/>
          <w:szCs w:val="24"/>
        </w:rPr>
        <w:t>》（2</w:t>
      </w:r>
      <w:r w:rsidR="0048049B">
        <w:rPr>
          <w:rFonts w:ascii="宋体" w:eastAsia="宋体" w:hAnsi="宋体"/>
          <w:sz w:val="24"/>
          <w:szCs w:val="24"/>
        </w:rPr>
        <w:t>019</w:t>
      </w:r>
      <w:r w:rsidR="0048049B">
        <w:rPr>
          <w:rFonts w:ascii="宋体" w:eastAsia="宋体" w:hAnsi="宋体" w:hint="eastAsia"/>
          <w:sz w:val="24"/>
          <w:szCs w:val="24"/>
        </w:rPr>
        <w:t>年5月）、《</w:t>
      </w:r>
      <w:r w:rsidR="0048049B" w:rsidRPr="0048049B">
        <w:rPr>
          <w:rFonts w:ascii="宋体" w:eastAsia="宋体" w:hAnsi="宋体" w:hint="eastAsia"/>
          <w:sz w:val="24"/>
          <w:szCs w:val="24"/>
        </w:rPr>
        <w:t>宁海县蒲湖恢复工程可行性研究</w:t>
      </w:r>
      <w:r w:rsidR="0048049B">
        <w:rPr>
          <w:rFonts w:ascii="宋体" w:eastAsia="宋体" w:hAnsi="宋体" w:hint="eastAsia"/>
          <w:sz w:val="24"/>
          <w:szCs w:val="24"/>
        </w:rPr>
        <w:t>》（2</w:t>
      </w:r>
      <w:r w:rsidR="0048049B">
        <w:rPr>
          <w:rFonts w:ascii="宋体" w:eastAsia="宋体" w:hAnsi="宋体"/>
          <w:sz w:val="24"/>
          <w:szCs w:val="24"/>
        </w:rPr>
        <w:t>019</w:t>
      </w:r>
      <w:r w:rsidR="0048049B">
        <w:rPr>
          <w:rFonts w:ascii="宋体" w:eastAsia="宋体" w:hAnsi="宋体" w:hint="eastAsia"/>
          <w:sz w:val="24"/>
          <w:szCs w:val="24"/>
        </w:rPr>
        <w:t>年5月）、《</w:t>
      </w:r>
      <w:r w:rsidR="0048049B" w:rsidRPr="009C3161">
        <w:rPr>
          <w:rFonts w:ascii="宋体" w:eastAsia="宋体" w:hAnsi="宋体" w:hint="eastAsia"/>
          <w:sz w:val="24"/>
          <w:szCs w:val="24"/>
        </w:rPr>
        <w:t>宁海县桃源街道桥下潘河道治理工程可行性研究报告</w:t>
      </w:r>
      <w:r w:rsidR="0048049B">
        <w:rPr>
          <w:rFonts w:ascii="宋体" w:eastAsia="宋体" w:hAnsi="宋体" w:hint="eastAsia"/>
          <w:sz w:val="24"/>
          <w:szCs w:val="24"/>
        </w:rPr>
        <w:t>》（2</w:t>
      </w:r>
      <w:r w:rsidR="0048049B">
        <w:rPr>
          <w:rFonts w:ascii="宋体" w:eastAsia="宋体" w:hAnsi="宋体"/>
          <w:sz w:val="24"/>
          <w:szCs w:val="24"/>
        </w:rPr>
        <w:t>019</w:t>
      </w:r>
      <w:r w:rsidR="0048049B">
        <w:rPr>
          <w:rFonts w:ascii="宋体" w:eastAsia="宋体" w:hAnsi="宋体" w:hint="eastAsia"/>
          <w:sz w:val="24"/>
          <w:szCs w:val="24"/>
        </w:rPr>
        <w:t>年5月）、《</w:t>
      </w:r>
      <w:r w:rsidR="0048049B" w:rsidRPr="0048049B">
        <w:rPr>
          <w:rFonts w:ascii="宋体" w:eastAsia="宋体" w:hAnsi="宋体" w:hint="eastAsia"/>
          <w:sz w:val="24"/>
          <w:szCs w:val="24"/>
        </w:rPr>
        <w:t>宁海县中心城区防洪排涝许家河河道整治工程初步设计报告</w:t>
      </w:r>
      <w:r w:rsidR="0048049B">
        <w:rPr>
          <w:rFonts w:ascii="宋体" w:eastAsia="宋体" w:hAnsi="宋体" w:hint="eastAsia"/>
          <w:sz w:val="24"/>
          <w:szCs w:val="24"/>
        </w:rPr>
        <w:t>》（2</w:t>
      </w:r>
      <w:r w:rsidR="0048049B">
        <w:rPr>
          <w:rFonts w:ascii="宋体" w:eastAsia="宋体" w:hAnsi="宋体"/>
          <w:sz w:val="24"/>
          <w:szCs w:val="24"/>
        </w:rPr>
        <w:t>019</w:t>
      </w:r>
      <w:r w:rsidR="0048049B">
        <w:rPr>
          <w:rFonts w:ascii="宋体" w:eastAsia="宋体" w:hAnsi="宋体" w:hint="eastAsia"/>
          <w:sz w:val="24"/>
          <w:szCs w:val="24"/>
        </w:rPr>
        <w:t>年5月）、《</w:t>
      </w:r>
      <w:r w:rsidR="0048049B" w:rsidRPr="0048049B">
        <w:rPr>
          <w:rFonts w:ascii="宋体" w:eastAsia="宋体" w:hAnsi="宋体" w:hint="eastAsia"/>
          <w:sz w:val="24"/>
          <w:szCs w:val="24"/>
        </w:rPr>
        <w:t>宁海县中心城区防洪排涝许南溪河道整治工程初步设计报告</w:t>
      </w:r>
      <w:r w:rsidR="0048049B">
        <w:rPr>
          <w:rFonts w:ascii="宋体" w:eastAsia="宋体" w:hAnsi="宋体" w:hint="eastAsia"/>
          <w:sz w:val="24"/>
          <w:szCs w:val="24"/>
        </w:rPr>
        <w:t>》（2</w:t>
      </w:r>
      <w:r w:rsidR="0048049B">
        <w:rPr>
          <w:rFonts w:ascii="宋体" w:eastAsia="宋体" w:hAnsi="宋体"/>
          <w:sz w:val="24"/>
          <w:szCs w:val="24"/>
        </w:rPr>
        <w:t>019</w:t>
      </w:r>
      <w:r w:rsidR="0048049B">
        <w:rPr>
          <w:rFonts w:ascii="宋体" w:eastAsia="宋体" w:hAnsi="宋体" w:hint="eastAsia"/>
          <w:sz w:val="24"/>
          <w:szCs w:val="24"/>
        </w:rPr>
        <w:t>年5月）、</w:t>
      </w:r>
      <w:r w:rsidR="001234A2">
        <w:rPr>
          <w:rFonts w:ascii="宋体" w:eastAsia="宋体" w:hAnsi="宋体" w:hint="eastAsia"/>
          <w:sz w:val="24"/>
          <w:szCs w:val="24"/>
        </w:rPr>
        <w:t>《</w:t>
      </w:r>
      <w:r w:rsidR="001234A2" w:rsidRPr="001234A2">
        <w:rPr>
          <w:rFonts w:ascii="宋体" w:eastAsia="宋体" w:hAnsi="宋体" w:hint="eastAsia"/>
          <w:sz w:val="24"/>
          <w:szCs w:val="24"/>
        </w:rPr>
        <w:t>宁海县梅林街道上大溪</w:t>
      </w:r>
      <w:r w:rsidR="00D10086">
        <w:rPr>
          <w:rFonts w:ascii="宋体" w:eastAsia="宋体" w:hAnsi="宋体" w:hint="eastAsia"/>
          <w:sz w:val="24"/>
          <w:szCs w:val="24"/>
        </w:rPr>
        <w:t>（上扬溪）</w:t>
      </w:r>
      <w:r w:rsidR="001234A2" w:rsidRPr="001234A2">
        <w:rPr>
          <w:rFonts w:ascii="宋体" w:eastAsia="宋体" w:hAnsi="宋体" w:hint="eastAsia"/>
          <w:sz w:val="24"/>
          <w:szCs w:val="24"/>
        </w:rPr>
        <w:t>整治工程可行性研究报告</w:t>
      </w:r>
      <w:r w:rsidR="001234A2">
        <w:rPr>
          <w:rFonts w:ascii="宋体" w:eastAsia="宋体" w:hAnsi="宋体" w:hint="eastAsia"/>
          <w:sz w:val="24"/>
          <w:szCs w:val="24"/>
        </w:rPr>
        <w:t>》（2</w:t>
      </w:r>
      <w:r w:rsidR="001234A2">
        <w:rPr>
          <w:rFonts w:ascii="宋体" w:eastAsia="宋体" w:hAnsi="宋体"/>
          <w:sz w:val="24"/>
          <w:szCs w:val="24"/>
        </w:rPr>
        <w:t>019</w:t>
      </w:r>
      <w:r w:rsidR="001234A2">
        <w:rPr>
          <w:rFonts w:ascii="宋体" w:eastAsia="宋体" w:hAnsi="宋体" w:hint="eastAsia"/>
          <w:sz w:val="24"/>
          <w:szCs w:val="24"/>
        </w:rPr>
        <w:t>年5月）</w:t>
      </w:r>
      <w:r w:rsidR="00852EDC">
        <w:rPr>
          <w:rFonts w:ascii="宋体" w:eastAsia="宋体" w:hAnsi="宋体" w:hint="eastAsia"/>
          <w:sz w:val="24"/>
          <w:szCs w:val="24"/>
        </w:rPr>
        <w:t>，</w:t>
      </w:r>
      <w:r w:rsidR="009545D6">
        <w:rPr>
          <w:rFonts w:ascii="宋体" w:eastAsia="宋体" w:hAnsi="宋体" w:hint="eastAsia"/>
          <w:sz w:val="24"/>
          <w:szCs w:val="24"/>
        </w:rPr>
        <w:t>世界银行贷款</w:t>
      </w:r>
      <w:r w:rsidR="009545D6" w:rsidRPr="009545D6">
        <w:rPr>
          <w:rFonts w:ascii="宋体" w:eastAsia="宋体" w:hAnsi="宋体" w:hint="eastAsia"/>
          <w:sz w:val="24"/>
          <w:szCs w:val="24"/>
        </w:rPr>
        <w:t>宁波可持续城镇化示范</w:t>
      </w:r>
      <w:r w:rsidRPr="007747FA">
        <w:rPr>
          <w:rFonts w:ascii="宋体" w:eastAsia="宋体" w:hAnsi="宋体" w:hint="eastAsia"/>
          <w:sz w:val="24"/>
          <w:szCs w:val="24"/>
        </w:rPr>
        <w:t>项目</w:t>
      </w:r>
      <w:r w:rsidR="004E222B" w:rsidRPr="004E222B">
        <w:rPr>
          <w:rFonts w:ascii="宋体" w:eastAsia="宋体" w:hAnsi="宋体" w:hint="eastAsia"/>
          <w:sz w:val="24"/>
          <w:szCs w:val="24"/>
        </w:rPr>
        <w:t>宁海中心城区洪涝风险管理</w:t>
      </w:r>
      <w:r w:rsidR="004E222B">
        <w:rPr>
          <w:rFonts w:ascii="宋体" w:eastAsia="宋体" w:hAnsi="宋体" w:hint="eastAsia"/>
          <w:sz w:val="24"/>
          <w:szCs w:val="24"/>
        </w:rPr>
        <w:t>项目</w:t>
      </w:r>
      <w:r w:rsidRPr="007747FA">
        <w:rPr>
          <w:rFonts w:ascii="宋体" w:eastAsia="宋体" w:hAnsi="宋体" w:hint="eastAsia"/>
          <w:sz w:val="24"/>
          <w:szCs w:val="24"/>
        </w:rPr>
        <w:t>包括</w:t>
      </w:r>
      <w:r w:rsidR="00852EDC">
        <w:rPr>
          <w:rFonts w:ascii="宋体" w:eastAsia="宋体" w:hAnsi="宋体" w:hint="eastAsia"/>
          <w:sz w:val="24"/>
          <w:szCs w:val="24"/>
        </w:rPr>
        <w:t>：</w:t>
      </w:r>
      <w:r w:rsidR="00531199">
        <w:rPr>
          <w:rFonts w:ascii="宋体" w:eastAsia="宋体" w:hAnsi="宋体" w:hint="eastAsia"/>
          <w:sz w:val="24"/>
          <w:szCs w:val="24"/>
        </w:rPr>
        <w:t>1</w:t>
      </w:r>
      <w:r w:rsidR="00531199">
        <w:rPr>
          <w:rFonts w:ascii="宋体" w:eastAsia="宋体" w:hAnsi="宋体"/>
          <w:sz w:val="24"/>
          <w:szCs w:val="24"/>
        </w:rPr>
        <w:t>2</w:t>
      </w:r>
      <w:r>
        <w:rPr>
          <w:rFonts w:ascii="宋体" w:eastAsia="宋体" w:hAnsi="宋体" w:hint="eastAsia"/>
          <w:sz w:val="24"/>
          <w:szCs w:val="24"/>
        </w:rPr>
        <w:t>个子项。</w:t>
      </w:r>
      <w:r w:rsidRPr="007747FA">
        <w:rPr>
          <w:rFonts w:ascii="宋体" w:eastAsia="宋体" w:hAnsi="宋体" w:hint="eastAsia"/>
          <w:sz w:val="24"/>
          <w:szCs w:val="24"/>
        </w:rPr>
        <w:t>项目建设内容见表1-1</w:t>
      </w:r>
      <w:r w:rsidR="00852EDC">
        <w:rPr>
          <w:rFonts w:ascii="宋体" w:eastAsia="宋体" w:hAnsi="宋体" w:hint="eastAsia"/>
          <w:sz w:val="24"/>
          <w:szCs w:val="24"/>
        </w:rPr>
        <w:t>。</w:t>
      </w:r>
      <w:bookmarkStart w:id="6" w:name="_Toc435687075"/>
      <w:bookmarkStart w:id="7" w:name="_Toc467436199"/>
      <w:bookmarkStart w:id="8" w:name="_Toc467444201"/>
    </w:p>
    <w:p w:rsidR="00A47A09" w:rsidRDefault="00A47A09" w:rsidP="002B2A74">
      <w:pPr>
        <w:pStyle w:val="aa"/>
        <w:keepNext/>
        <w:jc w:val="center"/>
        <w:rPr>
          <w:rFonts w:ascii="黑体" w:hAnsi="黑体" w:cs="Times New Roman"/>
          <w:color w:val="000000"/>
          <w:spacing w:val="-2"/>
        </w:rPr>
        <w:sectPr w:rsidR="00A47A09" w:rsidSect="0007547D">
          <w:footnotePr>
            <w:numFmt w:val="decimalEnclosedCircleChinese"/>
          </w:footnotePr>
          <w:type w:val="continuous"/>
          <w:pgSz w:w="11900" w:h="16840" w:code="9"/>
          <w:pgMar w:top="1440" w:right="1800" w:bottom="1440" w:left="1800" w:header="539" w:footer="624" w:gutter="0"/>
          <w:pgNumType w:start="1"/>
          <w:cols w:space="425"/>
          <w:docGrid w:type="lines" w:linePitch="326"/>
        </w:sectPr>
      </w:pPr>
    </w:p>
    <w:p w:rsidR="00D97172" w:rsidRDefault="00D97172" w:rsidP="002B2A74">
      <w:pPr>
        <w:pStyle w:val="aa"/>
        <w:keepNext/>
        <w:jc w:val="center"/>
        <w:rPr>
          <w:rFonts w:ascii="黑体" w:hAnsi="黑体" w:cs="Times New Roman"/>
          <w:color w:val="000000"/>
          <w:spacing w:val="-2"/>
        </w:rPr>
      </w:pPr>
      <w:bookmarkStart w:id="9" w:name="_Toc12120899"/>
      <w:r w:rsidRPr="003C7E68">
        <w:rPr>
          <w:rFonts w:ascii="黑体" w:hAnsi="黑体" w:cs="Times New Roman" w:hint="eastAsia"/>
          <w:color w:val="000000"/>
          <w:spacing w:val="-2"/>
        </w:rPr>
        <w:lastRenderedPageBreak/>
        <w:t>表</w:t>
      </w:r>
      <w:r w:rsidR="004914CB">
        <w:fldChar w:fldCharType="begin"/>
      </w:r>
      <w:r w:rsidR="00AC621C">
        <w:instrText xml:space="preserve"> STYLEREF 1 \s </w:instrText>
      </w:r>
      <w:r w:rsidR="004914CB">
        <w:fldChar w:fldCharType="separate"/>
      </w:r>
      <w:r w:rsidR="00EA5AB2">
        <w:rPr>
          <w:noProof/>
        </w:rPr>
        <w:t>1</w:t>
      </w:r>
      <w:r w:rsidR="004914CB">
        <w:rPr>
          <w:noProof/>
        </w:rPr>
        <w:fldChar w:fldCharType="end"/>
      </w:r>
      <w:r w:rsidR="002B2A74">
        <w:noBreakHyphen/>
      </w:r>
      <w:r w:rsidR="004914CB">
        <w:fldChar w:fldCharType="begin"/>
      </w:r>
      <w:r w:rsidR="00AC621C">
        <w:instrText xml:space="preserve"> SEQ Figure \* ARABIC \s 1 </w:instrText>
      </w:r>
      <w:r w:rsidR="004914CB">
        <w:fldChar w:fldCharType="separate"/>
      </w:r>
      <w:r w:rsidR="00EA5AB2">
        <w:rPr>
          <w:noProof/>
        </w:rPr>
        <w:t>1</w:t>
      </w:r>
      <w:r w:rsidR="004914CB">
        <w:rPr>
          <w:noProof/>
        </w:rPr>
        <w:fldChar w:fldCharType="end"/>
      </w:r>
      <w:r w:rsidRPr="003C7E68">
        <w:rPr>
          <w:rFonts w:ascii="黑体" w:hAnsi="黑体" w:cs="Times New Roman" w:hint="eastAsia"/>
          <w:color w:val="000000"/>
          <w:spacing w:val="-2"/>
        </w:rPr>
        <w:t>项目基本情况</w:t>
      </w:r>
      <w:bookmarkEnd w:id="6"/>
      <w:bookmarkEnd w:id="7"/>
      <w:bookmarkEnd w:id="8"/>
      <w:bookmarkEnd w:id="9"/>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5" w:type="dxa"/>
          <w:right w:w="15" w:type="dxa"/>
        </w:tblCellMar>
        <w:tblLook w:val="04A0" w:firstRow="1" w:lastRow="0" w:firstColumn="1" w:lastColumn="0" w:noHBand="0" w:noVBand="1"/>
      </w:tblPr>
      <w:tblGrid>
        <w:gridCol w:w="440"/>
        <w:gridCol w:w="845"/>
        <w:gridCol w:w="8620"/>
        <w:gridCol w:w="1835"/>
        <w:gridCol w:w="2200"/>
      </w:tblGrid>
      <w:tr w:rsidR="00A47A09" w:rsidTr="004A0199">
        <w:trPr>
          <w:trHeight w:val="472"/>
          <w:tblHeader/>
          <w:jc w:val="center"/>
        </w:trPr>
        <w:tc>
          <w:tcPr>
            <w:tcW w:w="158" w:type="pct"/>
            <w:shd w:val="clear" w:color="auto" w:fill="F2F2F2"/>
            <w:vAlign w:val="center"/>
          </w:tcPr>
          <w:p w:rsidR="00A47A09" w:rsidRDefault="00A47A09" w:rsidP="004A0199">
            <w:pPr>
              <w:jc w:val="center"/>
              <w:rPr>
                <w:rFonts w:ascii="Times New Roman" w:hAnsi="Times New Roman"/>
                <w:b/>
                <w:sz w:val="20"/>
                <w:szCs w:val="20"/>
                <w:lang w:bidi="en-US"/>
              </w:rPr>
            </w:pPr>
            <w:bookmarkStart w:id="10" w:name="OLE_LINK597"/>
            <w:bookmarkStart w:id="11" w:name="OLE_LINK598"/>
            <w:r>
              <w:rPr>
                <w:rFonts w:ascii="Times New Roman" w:hAnsi="Times New Roman"/>
                <w:b/>
                <w:sz w:val="20"/>
                <w:szCs w:val="20"/>
                <w:lang w:bidi="en-US"/>
              </w:rPr>
              <w:t>序号</w:t>
            </w:r>
          </w:p>
        </w:tc>
        <w:tc>
          <w:tcPr>
            <w:tcW w:w="303" w:type="pct"/>
            <w:shd w:val="clear" w:color="auto" w:fill="F2F2F2"/>
            <w:vAlign w:val="center"/>
          </w:tcPr>
          <w:p w:rsidR="00A47A09" w:rsidRDefault="00A47A09" w:rsidP="004A0199">
            <w:pPr>
              <w:jc w:val="center"/>
              <w:rPr>
                <w:rFonts w:ascii="Times New Roman" w:hAnsi="Times New Roman"/>
                <w:b/>
                <w:sz w:val="20"/>
                <w:szCs w:val="20"/>
                <w:lang w:bidi="en-US"/>
              </w:rPr>
            </w:pPr>
            <w:r>
              <w:rPr>
                <w:rFonts w:ascii="Times New Roman" w:hAnsi="Times New Roman" w:hint="eastAsia"/>
                <w:b/>
                <w:sz w:val="20"/>
                <w:szCs w:val="20"/>
                <w:lang w:bidi="en-US"/>
              </w:rPr>
              <w:t>河道</w:t>
            </w:r>
          </w:p>
        </w:tc>
        <w:tc>
          <w:tcPr>
            <w:tcW w:w="3092" w:type="pct"/>
            <w:shd w:val="clear" w:color="auto" w:fill="F2F2F2"/>
            <w:vAlign w:val="center"/>
          </w:tcPr>
          <w:p w:rsidR="00A47A09" w:rsidRDefault="00A47A09" w:rsidP="004A0199">
            <w:pPr>
              <w:jc w:val="center"/>
              <w:rPr>
                <w:rFonts w:ascii="Times New Roman" w:hAnsi="Times New Roman"/>
                <w:b/>
                <w:sz w:val="20"/>
                <w:szCs w:val="20"/>
                <w:lang w:eastAsia="en-US" w:bidi="en-US"/>
              </w:rPr>
            </w:pPr>
            <w:proofErr w:type="spellStart"/>
            <w:r>
              <w:rPr>
                <w:rFonts w:ascii="Times New Roman" w:hAnsi="Times New Roman" w:hint="eastAsia"/>
                <w:b/>
                <w:sz w:val="20"/>
                <w:szCs w:val="20"/>
                <w:lang w:eastAsia="en-US" w:bidi="en-US"/>
              </w:rPr>
              <w:t>建设内容</w:t>
            </w:r>
            <w:proofErr w:type="spellEnd"/>
          </w:p>
        </w:tc>
        <w:tc>
          <w:tcPr>
            <w:tcW w:w="658" w:type="pct"/>
            <w:shd w:val="clear" w:color="auto" w:fill="F2F2F2"/>
            <w:vAlign w:val="center"/>
          </w:tcPr>
          <w:p w:rsidR="00A47A09" w:rsidRDefault="00A47A09" w:rsidP="004A0199">
            <w:pPr>
              <w:jc w:val="center"/>
              <w:rPr>
                <w:rFonts w:ascii="Times New Roman" w:hAnsi="Times New Roman"/>
                <w:b/>
                <w:sz w:val="20"/>
                <w:szCs w:val="20"/>
                <w:lang w:eastAsia="en-US" w:bidi="en-US"/>
              </w:rPr>
            </w:pPr>
            <w:r>
              <w:rPr>
                <w:rFonts w:ascii="Times New Roman" w:hAnsi="Times New Roman" w:hint="eastAsia"/>
                <w:b/>
                <w:sz w:val="20"/>
                <w:szCs w:val="20"/>
                <w:lang w:bidi="en-US"/>
              </w:rPr>
              <w:t>河道沿线自然村</w:t>
            </w:r>
          </w:p>
        </w:tc>
        <w:tc>
          <w:tcPr>
            <w:tcW w:w="789" w:type="pct"/>
            <w:shd w:val="clear" w:color="auto" w:fill="F2F2F2"/>
            <w:vAlign w:val="center"/>
          </w:tcPr>
          <w:p w:rsidR="00A47A09" w:rsidRDefault="00A47A09" w:rsidP="004A0199">
            <w:pPr>
              <w:jc w:val="center"/>
              <w:rPr>
                <w:rFonts w:ascii="Times New Roman" w:hAnsi="Times New Roman"/>
                <w:b/>
                <w:sz w:val="20"/>
                <w:szCs w:val="20"/>
                <w:lang w:eastAsia="en-US" w:bidi="en-US"/>
              </w:rPr>
            </w:pPr>
            <w:proofErr w:type="spellStart"/>
            <w:r>
              <w:rPr>
                <w:rFonts w:ascii="Times New Roman" w:hAnsi="Times New Roman" w:hint="eastAsia"/>
                <w:b/>
                <w:sz w:val="20"/>
                <w:szCs w:val="20"/>
                <w:lang w:eastAsia="en-US" w:bidi="en-US"/>
              </w:rPr>
              <w:t>建设期限</w:t>
            </w:r>
            <w:proofErr w:type="spellEnd"/>
          </w:p>
        </w:tc>
      </w:tr>
      <w:tr w:rsidR="00A47A09" w:rsidTr="004A0199">
        <w:trPr>
          <w:trHeight w:val="484"/>
          <w:jc w:val="center"/>
        </w:trPr>
        <w:tc>
          <w:tcPr>
            <w:tcW w:w="158" w:type="pct"/>
            <w:tcBorders>
              <w:bottom w:val="single" w:sz="4" w:space="0" w:color="auto"/>
            </w:tcBorders>
            <w:vAlign w:val="center"/>
          </w:tcPr>
          <w:p w:rsidR="00A47A09" w:rsidRDefault="00A47A09" w:rsidP="004A0199">
            <w:pPr>
              <w:jc w:val="center"/>
              <w:rPr>
                <w:rFonts w:ascii="Times New Roman" w:hAnsi="Times New Roman"/>
                <w:sz w:val="20"/>
                <w:szCs w:val="20"/>
                <w:lang w:bidi="en-US"/>
              </w:rPr>
            </w:pPr>
            <w:bookmarkStart w:id="12" w:name="_Hlk16694614"/>
            <w:r>
              <w:rPr>
                <w:rFonts w:ascii="Times New Roman" w:hAnsi="Times New Roman"/>
                <w:sz w:val="20"/>
                <w:szCs w:val="20"/>
                <w:lang w:bidi="en-US"/>
              </w:rPr>
              <w:t>1</w:t>
            </w:r>
          </w:p>
        </w:tc>
        <w:tc>
          <w:tcPr>
            <w:tcW w:w="303" w:type="pct"/>
            <w:tcBorders>
              <w:bottom w:val="single" w:sz="4" w:space="0" w:color="auto"/>
            </w:tcBorders>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竹溪</w:t>
            </w:r>
          </w:p>
        </w:tc>
        <w:tc>
          <w:tcPr>
            <w:tcW w:w="3092" w:type="pct"/>
          </w:tcPr>
          <w:p w:rsidR="00F94A10" w:rsidRDefault="00A47A09" w:rsidP="004A0199">
            <w:pPr>
              <w:rPr>
                <w:rFonts w:ascii="ˎ̥" w:hAnsi="ˎ̥"/>
                <w:sz w:val="20"/>
                <w:szCs w:val="20"/>
              </w:rPr>
            </w:pPr>
            <w:r>
              <w:rPr>
                <w:rFonts w:ascii="Times New Roman" w:hAnsi="Times New Roman" w:hint="eastAsia"/>
                <w:sz w:val="20"/>
                <w:szCs w:val="20"/>
                <w:lang w:bidi="en-US"/>
              </w:rPr>
              <w:t>①</w:t>
            </w:r>
            <w:r w:rsidRPr="00C54559">
              <w:rPr>
                <w:rFonts w:ascii="Times New Roman" w:hAnsi="Times New Roman" w:hint="eastAsia"/>
                <w:sz w:val="20"/>
                <w:szCs w:val="20"/>
                <w:lang w:bidi="en-US"/>
              </w:rPr>
              <w:t>治理钱</w:t>
            </w:r>
            <w:proofErr w:type="gramStart"/>
            <w:r w:rsidRPr="00C54559">
              <w:rPr>
                <w:rFonts w:ascii="Times New Roman" w:hAnsi="Times New Roman" w:hint="eastAsia"/>
                <w:sz w:val="20"/>
                <w:szCs w:val="20"/>
                <w:lang w:bidi="en-US"/>
              </w:rPr>
              <w:t>岙</w:t>
            </w:r>
            <w:proofErr w:type="gramEnd"/>
            <w:r w:rsidRPr="00C54559">
              <w:rPr>
                <w:rFonts w:ascii="Times New Roman" w:hAnsi="Times New Roman" w:hint="eastAsia"/>
                <w:sz w:val="20"/>
                <w:szCs w:val="20"/>
                <w:lang w:bidi="en-US"/>
              </w:rPr>
              <w:t>村至</w:t>
            </w:r>
            <w:proofErr w:type="gramStart"/>
            <w:r w:rsidRPr="00C54559">
              <w:rPr>
                <w:rFonts w:ascii="Times New Roman" w:hAnsi="Times New Roman" w:hint="eastAsia"/>
                <w:sz w:val="20"/>
                <w:szCs w:val="20"/>
                <w:lang w:bidi="en-US"/>
              </w:rPr>
              <w:t>桃源北</w:t>
            </w:r>
            <w:proofErr w:type="gramEnd"/>
            <w:r w:rsidRPr="00C54559">
              <w:rPr>
                <w:rFonts w:ascii="Times New Roman" w:hAnsi="Times New Roman" w:hint="eastAsia"/>
                <w:sz w:val="20"/>
                <w:szCs w:val="20"/>
                <w:lang w:bidi="en-US"/>
              </w:rPr>
              <w:t>路段竹溪河道</w:t>
            </w:r>
            <w:r w:rsidRPr="00C54559">
              <w:rPr>
                <w:rFonts w:ascii="Times New Roman" w:hAnsi="Times New Roman" w:hint="eastAsia"/>
                <w:sz w:val="20"/>
                <w:szCs w:val="20"/>
                <w:lang w:bidi="en-US"/>
              </w:rPr>
              <w:t>3.07km</w:t>
            </w:r>
            <w:r w:rsidRPr="00C54559">
              <w:rPr>
                <w:rFonts w:ascii="Times New Roman" w:hAnsi="Times New Roman" w:hint="eastAsia"/>
                <w:sz w:val="20"/>
                <w:szCs w:val="20"/>
                <w:lang w:bidi="en-US"/>
              </w:rPr>
              <w:t>，</w:t>
            </w:r>
            <w:r w:rsidR="00F94A10">
              <w:rPr>
                <w:rFonts w:ascii="Times New Roman" w:hAnsi="Times New Roman" w:hint="eastAsia"/>
                <w:sz w:val="20"/>
                <w:szCs w:val="20"/>
                <w:lang w:bidi="en-US"/>
              </w:rPr>
              <w:t>新建两岸防洪堤</w:t>
            </w:r>
            <w:r w:rsidR="00F94A10">
              <w:rPr>
                <w:rFonts w:ascii="Times New Roman" w:hAnsi="Times New Roman" w:hint="eastAsia"/>
                <w:sz w:val="20"/>
                <w:szCs w:val="20"/>
                <w:lang w:bidi="en-US"/>
              </w:rPr>
              <w:t>5</w:t>
            </w:r>
            <w:r w:rsidR="00F94A10">
              <w:rPr>
                <w:rFonts w:ascii="Times New Roman" w:hAnsi="Times New Roman"/>
                <w:sz w:val="20"/>
                <w:szCs w:val="20"/>
                <w:lang w:bidi="en-US"/>
              </w:rPr>
              <w:t>.64</w:t>
            </w:r>
            <w:r w:rsidR="00F94A10">
              <w:rPr>
                <w:rFonts w:ascii="Times New Roman" w:hAnsi="Times New Roman" w:hint="eastAsia"/>
                <w:sz w:val="20"/>
                <w:szCs w:val="20"/>
                <w:lang w:bidi="en-US"/>
              </w:rPr>
              <w:t>km</w:t>
            </w:r>
            <w:r w:rsidR="00F94A10">
              <w:rPr>
                <w:rFonts w:ascii="Times New Roman" w:hAnsi="Times New Roman" w:hint="eastAsia"/>
                <w:sz w:val="20"/>
                <w:szCs w:val="20"/>
                <w:lang w:bidi="en-US"/>
              </w:rPr>
              <w:t>，</w:t>
            </w:r>
            <w:r w:rsidRPr="00C54559">
              <w:rPr>
                <w:rFonts w:ascii="ˎ̥" w:hAnsi="ˎ̥" w:hint="eastAsia"/>
                <w:sz w:val="20"/>
                <w:szCs w:val="20"/>
              </w:rPr>
              <w:t>使之防洪标准达到</w:t>
            </w:r>
            <w:r w:rsidRPr="00C54559">
              <w:rPr>
                <w:rFonts w:ascii="ˎ̥" w:hAnsi="ˎ̥" w:hint="eastAsia"/>
                <w:sz w:val="20"/>
                <w:szCs w:val="20"/>
              </w:rPr>
              <w:t>20</w:t>
            </w:r>
            <w:r w:rsidRPr="00C54559">
              <w:rPr>
                <w:rFonts w:ascii="ˎ̥" w:hAnsi="ˎ̥" w:hint="eastAsia"/>
                <w:sz w:val="20"/>
                <w:szCs w:val="20"/>
              </w:rPr>
              <w:t>年一遇</w:t>
            </w:r>
          </w:p>
          <w:p w:rsidR="00A47A09" w:rsidRDefault="00A47A09" w:rsidP="004A0199">
            <w:pPr>
              <w:rPr>
                <w:rFonts w:ascii="Times New Roman" w:hAnsi="Times New Roman"/>
                <w:sz w:val="20"/>
                <w:szCs w:val="20"/>
                <w:lang w:bidi="en-US"/>
              </w:rPr>
            </w:pPr>
            <w:r>
              <w:rPr>
                <w:rFonts w:ascii="Times New Roman" w:hAnsi="Times New Roman" w:hint="eastAsia"/>
                <w:sz w:val="20"/>
                <w:szCs w:val="20"/>
                <w:lang w:bidi="en-US"/>
              </w:rPr>
              <w:t>②布置相应的堰坝建筑物</w:t>
            </w:r>
            <w:r>
              <w:rPr>
                <w:rFonts w:ascii="Times New Roman" w:hAnsi="Times New Roman"/>
                <w:sz w:val="20"/>
                <w:szCs w:val="20"/>
                <w:lang w:bidi="en-US"/>
              </w:rPr>
              <w:t>,</w:t>
            </w:r>
            <w:r>
              <w:rPr>
                <w:rFonts w:ascii="Times New Roman" w:hAnsi="Times New Roman" w:hint="eastAsia"/>
                <w:sz w:val="20"/>
                <w:szCs w:val="20"/>
                <w:lang w:bidi="en-US"/>
              </w:rPr>
              <w:t>降低河道流速</w:t>
            </w:r>
            <w:r>
              <w:rPr>
                <w:rFonts w:ascii="Times New Roman" w:hAnsi="Times New Roman"/>
                <w:sz w:val="20"/>
                <w:szCs w:val="20"/>
                <w:lang w:bidi="en-US"/>
              </w:rPr>
              <w:t>,</w:t>
            </w:r>
            <w:r>
              <w:rPr>
                <w:rFonts w:ascii="Times New Roman" w:hAnsi="Times New Roman" w:hint="eastAsia"/>
                <w:sz w:val="20"/>
                <w:szCs w:val="20"/>
                <w:lang w:bidi="en-US"/>
              </w:rPr>
              <w:t>改善河道水环境条件</w:t>
            </w:r>
          </w:p>
        </w:tc>
        <w:tc>
          <w:tcPr>
            <w:tcW w:w="658" w:type="pct"/>
            <w:vAlign w:val="center"/>
          </w:tcPr>
          <w:p w:rsidR="00A47A09" w:rsidRPr="00C54559" w:rsidRDefault="00A47A09" w:rsidP="004A0199">
            <w:pPr>
              <w:jc w:val="center"/>
              <w:rPr>
                <w:rFonts w:ascii="宋体" w:hAnsi="Tahoma" w:cs="宋体"/>
                <w:sz w:val="20"/>
                <w:szCs w:val="20"/>
              </w:rPr>
            </w:pPr>
            <w:r w:rsidRPr="00C54559">
              <w:rPr>
                <w:rFonts w:ascii="宋体" w:hAnsi="Tahoma" w:cs="宋体" w:hint="eastAsia"/>
                <w:sz w:val="20"/>
                <w:szCs w:val="20"/>
              </w:rPr>
              <w:t>钱</w:t>
            </w:r>
            <w:proofErr w:type="gramStart"/>
            <w:r w:rsidRPr="00C54559">
              <w:rPr>
                <w:rFonts w:ascii="宋体" w:hAnsi="Tahoma" w:cs="宋体" w:hint="eastAsia"/>
                <w:sz w:val="20"/>
                <w:szCs w:val="20"/>
              </w:rPr>
              <w:t>岙</w:t>
            </w:r>
            <w:proofErr w:type="gramEnd"/>
            <w:r w:rsidRPr="00C54559">
              <w:rPr>
                <w:rFonts w:ascii="宋体" w:hAnsi="Tahoma" w:cs="宋体" w:hint="eastAsia"/>
                <w:sz w:val="20"/>
                <w:szCs w:val="20"/>
              </w:rPr>
              <w:t>村</w:t>
            </w:r>
            <w:r>
              <w:rPr>
                <w:rFonts w:ascii="宋体" w:cs="宋体" w:hint="eastAsia"/>
                <w:sz w:val="20"/>
                <w:szCs w:val="20"/>
              </w:rPr>
              <w:t>、</w:t>
            </w:r>
            <w:r w:rsidRPr="00C54559">
              <w:rPr>
                <w:rFonts w:ascii="宋体" w:hAnsi="Tahoma" w:cs="宋体" w:hint="eastAsia"/>
                <w:sz w:val="20"/>
                <w:szCs w:val="20"/>
              </w:rPr>
              <w:t>竹东村</w:t>
            </w:r>
            <w:r>
              <w:rPr>
                <w:rFonts w:ascii="宋体" w:cs="宋体" w:hint="eastAsia"/>
                <w:sz w:val="20"/>
                <w:szCs w:val="20"/>
              </w:rPr>
              <w:t>、</w:t>
            </w:r>
          </w:p>
          <w:p w:rsidR="00A47A09" w:rsidRDefault="00A47A09" w:rsidP="004A0199">
            <w:pPr>
              <w:jc w:val="center"/>
              <w:rPr>
                <w:rFonts w:ascii="Times New Roman" w:hAnsi="Times New Roman"/>
                <w:sz w:val="20"/>
                <w:szCs w:val="20"/>
                <w:lang w:bidi="en-US"/>
              </w:rPr>
            </w:pPr>
            <w:proofErr w:type="gramStart"/>
            <w:r w:rsidRPr="00C54559">
              <w:rPr>
                <w:rFonts w:ascii="宋体" w:hAnsi="Tahoma" w:cs="宋体" w:hint="eastAsia"/>
                <w:sz w:val="20"/>
                <w:szCs w:val="20"/>
              </w:rPr>
              <w:t>竹口村</w:t>
            </w:r>
            <w:proofErr w:type="gramEnd"/>
          </w:p>
        </w:tc>
        <w:tc>
          <w:tcPr>
            <w:tcW w:w="789" w:type="pct"/>
            <w:vAlign w:val="center"/>
          </w:tcPr>
          <w:p w:rsidR="00A47A09" w:rsidRDefault="00AC4FA2" w:rsidP="008C4BE5">
            <w:pPr>
              <w:jc w:val="center"/>
              <w:rPr>
                <w:rFonts w:ascii="Times New Roman" w:hAnsi="Times New Roman"/>
                <w:sz w:val="20"/>
                <w:szCs w:val="20"/>
                <w:lang w:bidi="en-US"/>
              </w:rPr>
            </w:pPr>
            <w:r w:rsidRPr="00AC4FA2">
              <w:rPr>
                <w:rFonts w:ascii="Times New Roman" w:hAnsi="Times New Roman" w:hint="eastAsia"/>
                <w:sz w:val="20"/>
                <w:szCs w:val="20"/>
                <w:lang w:bidi="en-US"/>
              </w:rPr>
              <w:t>2019</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12</w:t>
            </w:r>
            <w:r w:rsidRPr="00AC4FA2">
              <w:rPr>
                <w:rFonts w:ascii="Times New Roman" w:hAnsi="Times New Roman" w:hint="eastAsia"/>
                <w:sz w:val="20"/>
                <w:szCs w:val="20"/>
                <w:lang w:bidi="en-US"/>
              </w:rPr>
              <w:t>月</w:t>
            </w:r>
            <w:r w:rsidRPr="00AC4FA2">
              <w:rPr>
                <w:rFonts w:ascii="Times New Roman" w:hAnsi="Times New Roman" w:hint="eastAsia"/>
                <w:sz w:val="20"/>
                <w:szCs w:val="20"/>
                <w:lang w:bidi="en-US"/>
              </w:rPr>
              <w:t>-2021</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11</w:t>
            </w:r>
            <w:r w:rsidRPr="00AC4FA2">
              <w:rPr>
                <w:rFonts w:ascii="Times New Roman" w:hAnsi="Times New Roman" w:hint="eastAsia"/>
                <w:sz w:val="20"/>
                <w:szCs w:val="20"/>
                <w:lang w:bidi="en-US"/>
              </w:rPr>
              <w:t>月</w:t>
            </w:r>
          </w:p>
        </w:tc>
      </w:tr>
      <w:tr w:rsidR="00376E15" w:rsidTr="004A0199">
        <w:trPr>
          <w:trHeight w:val="1668"/>
          <w:jc w:val="center"/>
        </w:trPr>
        <w:tc>
          <w:tcPr>
            <w:tcW w:w="158" w:type="pct"/>
            <w:tcBorders>
              <w:top w:val="single" w:sz="4" w:space="0" w:color="auto"/>
              <w:bottom w:val="single" w:sz="4" w:space="0" w:color="auto"/>
            </w:tcBorders>
            <w:vAlign w:val="center"/>
          </w:tcPr>
          <w:p w:rsidR="00376E15" w:rsidRDefault="00376E15" w:rsidP="00376E15">
            <w:pPr>
              <w:jc w:val="center"/>
              <w:rPr>
                <w:rFonts w:ascii="Times New Roman" w:hAnsi="Times New Roman"/>
                <w:sz w:val="20"/>
                <w:szCs w:val="20"/>
                <w:lang w:bidi="en-US"/>
              </w:rPr>
            </w:pPr>
            <w:r>
              <w:rPr>
                <w:rFonts w:ascii="Times New Roman" w:hAnsi="Times New Roman"/>
                <w:sz w:val="20"/>
                <w:szCs w:val="20"/>
                <w:lang w:bidi="en-US"/>
              </w:rPr>
              <w:t>2</w:t>
            </w:r>
          </w:p>
        </w:tc>
        <w:tc>
          <w:tcPr>
            <w:tcW w:w="303" w:type="pct"/>
            <w:tcBorders>
              <w:top w:val="single" w:sz="4" w:space="0" w:color="auto"/>
              <w:bottom w:val="single" w:sz="4" w:space="0" w:color="auto"/>
            </w:tcBorders>
            <w:vAlign w:val="center"/>
          </w:tcPr>
          <w:p w:rsidR="00376E15" w:rsidRDefault="00376E15" w:rsidP="00376E15">
            <w:pPr>
              <w:jc w:val="center"/>
              <w:rPr>
                <w:rFonts w:ascii="Times New Roman" w:hAnsi="Times New Roman"/>
                <w:sz w:val="20"/>
                <w:szCs w:val="20"/>
                <w:lang w:bidi="en-US"/>
              </w:rPr>
            </w:pPr>
            <w:proofErr w:type="gramStart"/>
            <w:r>
              <w:rPr>
                <w:rFonts w:ascii="Times New Roman" w:hAnsi="Times New Roman" w:hint="eastAsia"/>
                <w:sz w:val="20"/>
                <w:szCs w:val="20"/>
                <w:lang w:bidi="en-US"/>
              </w:rPr>
              <w:t>槐路河</w:t>
            </w:r>
            <w:proofErr w:type="gramEnd"/>
          </w:p>
        </w:tc>
        <w:tc>
          <w:tcPr>
            <w:tcW w:w="3092" w:type="pct"/>
          </w:tcPr>
          <w:p w:rsidR="006875C8" w:rsidRPr="00962851" w:rsidRDefault="004914CB" w:rsidP="00962851">
            <w:pPr>
              <w:rPr>
                <w:rFonts w:ascii="Times New Roman" w:hAnsi="Times New Roman"/>
                <w:sz w:val="20"/>
                <w:szCs w:val="20"/>
                <w:lang w:bidi="en-US"/>
              </w:rPr>
            </w:pPr>
            <w:r>
              <w:rPr>
                <w:rFonts w:ascii="Times New Roman" w:hAnsi="Times New Roman"/>
                <w:sz w:val="20"/>
                <w:szCs w:val="20"/>
                <w:lang w:bidi="en-US"/>
              </w:rPr>
              <w:fldChar w:fldCharType="begin"/>
            </w:r>
            <w:r w:rsidR="00962851">
              <w:rPr>
                <w:rFonts w:ascii="Times New Roman" w:hAnsi="Times New Roman" w:hint="eastAsia"/>
                <w:sz w:val="20"/>
                <w:szCs w:val="20"/>
                <w:lang w:bidi="en-US"/>
              </w:rPr>
              <w:instrText>= 1 \* GB3</w:instrText>
            </w:r>
            <w:r>
              <w:rPr>
                <w:rFonts w:ascii="Times New Roman" w:hAnsi="Times New Roman"/>
                <w:sz w:val="20"/>
                <w:szCs w:val="20"/>
                <w:lang w:bidi="en-US"/>
              </w:rPr>
              <w:fldChar w:fldCharType="separate"/>
            </w:r>
            <w:r w:rsidR="00962851">
              <w:rPr>
                <w:rFonts w:ascii="Times New Roman" w:hAnsi="Times New Roman" w:hint="eastAsia"/>
                <w:noProof/>
                <w:sz w:val="20"/>
                <w:szCs w:val="20"/>
                <w:lang w:bidi="en-US"/>
              </w:rPr>
              <w:t>①</w:t>
            </w:r>
            <w:r>
              <w:rPr>
                <w:rFonts w:ascii="Times New Roman" w:hAnsi="Times New Roman"/>
                <w:sz w:val="20"/>
                <w:szCs w:val="20"/>
                <w:lang w:bidi="en-US"/>
              </w:rPr>
              <w:fldChar w:fldCharType="end"/>
            </w:r>
            <w:r w:rsidR="006875C8" w:rsidRPr="006875C8">
              <w:rPr>
                <w:rFonts w:ascii="Times New Roman" w:hAnsi="Times New Roman" w:hint="eastAsia"/>
                <w:sz w:val="20"/>
                <w:szCs w:val="20"/>
                <w:lang w:bidi="en-US"/>
              </w:rPr>
              <w:t>河道整治范围为</w:t>
            </w:r>
            <w:r w:rsidR="006875C8" w:rsidRPr="006875C8">
              <w:rPr>
                <w:rFonts w:ascii="Times New Roman" w:hAnsi="Times New Roman" w:hint="eastAsia"/>
                <w:sz w:val="20"/>
                <w:szCs w:val="20"/>
                <w:lang w:bidi="en-US"/>
              </w:rPr>
              <w:t>:1</w:t>
            </w:r>
            <w:r w:rsidR="006875C8" w:rsidRPr="006875C8">
              <w:rPr>
                <w:rFonts w:ascii="Times New Roman" w:hAnsi="Times New Roman" w:hint="eastAsia"/>
                <w:sz w:val="20"/>
                <w:szCs w:val="20"/>
                <w:lang w:bidi="en-US"/>
              </w:rPr>
              <w:t>、</w:t>
            </w:r>
            <w:proofErr w:type="gramStart"/>
            <w:r w:rsidR="006875C8" w:rsidRPr="006875C8">
              <w:rPr>
                <w:rFonts w:ascii="Times New Roman" w:hAnsi="Times New Roman" w:hint="eastAsia"/>
                <w:sz w:val="20"/>
                <w:szCs w:val="20"/>
                <w:lang w:bidi="en-US"/>
              </w:rPr>
              <w:t>甬临线</w:t>
            </w:r>
            <w:proofErr w:type="gramEnd"/>
            <w:r w:rsidR="006875C8" w:rsidRPr="006875C8">
              <w:rPr>
                <w:rFonts w:ascii="Times New Roman" w:hAnsi="Times New Roman" w:hint="eastAsia"/>
                <w:sz w:val="20"/>
                <w:szCs w:val="20"/>
                <w:lang w:bidi="en-US"/>
              </w:rPr>
              <w:t>至沈海高速段，长度</w:t>
            </w:r>
            <w:r w:rsidR="006875C8" w:rsidRPr="006875C8">
              <w:rPr>
                <w:rFonts w:ascii="Times New Roman" w:hAnsi="Times New Roman" w:hint="eastAsia"/>
                <w:sz w:val="20"/>
                <w:szCs w:val="20"/>
                <w:lang w:bidi="en-US"/>
              </w:rPr>
              <w:t xml:space="preserve"> 0.38km</w:t>
            </w:r>
            <w:r w:rsidR="006875C8" w:rsidRPr="006875C8">
              <w:rPr>
                <w:rFonts w:ascii="Times New Roman" w:hAnsi="Times New Roman" w:hint="eastAsia"/>
                <w:sz w:val="20"/>
                <w:szCs w:val="20"/>
                <w:lang w:bidi="en-US"/>
              </w:rPr>
              <w:t>。</w:t>
            </w:r>
            <w:r w:rsidR="006875C8" w:rsidRPr="006875C8">
              <w:rPr>
                <w:rFonts w:ascii="Times New Roman" w:hAnsi="Times New Roman" w:hint="eastAsia"/>
                <w:sz w:val="20"/>
                <w:szCs w:val="20"/>
                <w:lang w:bidi="en-US"/>
              </w:rPr>
              <w:t>2</w:t>
            </w:r>
            <w:r w:rsidR="006875C8" w:rsidRPr="006875C8">
              <w:rPr>
                <w:rFonts w:ascii="Times New Roman" w:hAnsi="Times New Roman" w:hint="eastAsia"/>
                <w:sz w:val="20"/>
                <w:szCs w:val="20"/>
                <w:lang w:bidi="en-US"/>
              </w:rPr>
              <w:t>、沈海高速至下</w:t>
            </w:r>
            <w:proofErr w:type="gramStart"/>
            <w:r w:rsidR="006875C8" w:rsidRPr="006875C8">
              <w:rPr>
                <w:rFonts w:ascii="Times New Roman" w:hAnsi="Times New Roman" w:hint="eastAsia"/>
                <w:sz w:val="20"/>
                <w:szCs w:val="20"/>
                <w:lang w:bidi="en-US"/>
              </w:rPr>
              <w:t>柘</w:t>
            </w:r>
            <w:proofErr w:type="gramEnd"/>
            <w:r w:rsidR="006875C8" w:rsidRPr="006875C8">
              <w:rPr>
                <w:rFonts w:ascii="Times New Roman" w:hAnsi="Times New Roman" w:hint="eastAsia"/>
                <w:sz w:val="20"/>
                <w:szCs w:val="20"/>
                <w:lang w:bidi="en-US"/>
              </w:rPr>
              <w:t>洋村南段，河道长度约</w:t>
            </w:r>
            <w:r w:rsidR="006875C8" w:rsidRPr="006875C8">
              <w:rPr>
                <w:rFonts w:ascii="Times New Roman" w:hAnsi="Times New Roman" w:hint="eastAsia"/>
                <w:sz w:val="20"/>
                <w:szCs w:val="20"/>
                <w:lang w:bidi="en-US"/>
              </w:rPr>
              <w:t xml:space="preserve"> 1.5km</w:t>
            </w:r>
            <w:r w:rsidR="006875C8" w:rsidRPr="006875C8">
              <w:rPr>
                <w:rFonts w:ascii="Times New Roman" w:hAnsi="Times New Roman" w:hint="eastAsia"/>
                <w:sz w:val="20"/>
                <w:szCs w:val="20"/>
                <w:lang w:bidi="en-US"/>
              </w:rPr>
              <w:t>。</w:t>
            </w:r>
            <w:r w:rsidR="006875C8" w:rsidRPr="006875C8">
              <w:rPr>
                <w:rFonts w:ascii="Times New Roman" w:hAnsi="Times New Roman" w:hint="eastAsia"/>
                <w:sz w:val="20"/>
                <w:szCs w:val="20"/>
                <w:lang w:bidi="en-US"/>
              </w:rPr>
              <w:t>2</w:t>
            </w:r>
            <w:r w:rsidR="006875C8" w:rsidRPr="006875C8">
              <w:rPr>
                <w:rFonts w:ascii="Times New Roman" w:hAnsi="Times New Roman" w:hint="eastAsia"/>
                <w:sz w:val="20"/>
                <w:szCs w:val="20"/>
                <w:lang w:bidi="en-US"/>
              </w:rPr>
              <w:t>、分</w:t>
            </w:r>
            <w:proofErr w:type="gramStart"/>
            <w:r w:rsidR="006875C8" w:rsidRPr="006875C8">
              <w:rPr>
                <w:rFonts w:ascii="Times New Roman" w:hAnsi="Times New Roman" w:hint="eastAsia"/>
                <w:sz w:val="20"/>
                <w:szCs w:val="20"/>
                <w:lang w:bidi="en-US"/>
              </w:rPr>
              <w:t>叉口</w:t>
            </w:r>
            <w:proofErr w:type="gramEnd"/>
            <w:r w:rsidR="006875C8" w:rsidRPr="006875C8">
              <w:rPr>
                <w:rFonts w:ascii="Times New Roman" w:hAnsi="Times New Roman" w:hint="eastAsia"/>
                <w:sz w:val="20"/>
                <w:szCs w:val="20"/>
                <w:lang w:bidi="en-US"/>
              </w:rPr>
              <w:t>至</w:t>
            </w:r>
            <w:proofErr w:type="gramStart"/>
            <w:r w:rsidR="006875C8" w:rsidRPr="006875C8">
              <w:rPr>
                <w:rFonts w:ascii="Times New Roman" w:hAnsi="Times New Roman" w:hint="eastAsia"/>
                <w:sz w:val="20"/>
                <w:szCs w:val="20"/>
                <w:lang w:bidi="en-US"/>
              </w:rPr>
              <w:t>黄墩港段</w:t>
            </w:r>
            <w:proofErr w:type="gramEnd"/>
            <w:r w:rsidR="006875C8" w:rsidRPr="006875C8">
              <w:rPr>
                <w:rFonts w:ascii="Times New Roman" w:hAnsi="Times New Roman" w:hint="eastAsia"/>
                <w:sz w:val="20"/>
                <w:szCs w:val="20"/>
                <w:lang w:bidi="en-US"/>
              </w:rPr>
              <w:t>，河道长度约</w:t>
            </w:r>
            <w:r w:rsidR="006875C8" w:rsidRPr="006875C8">
              <w:rPr>
                <w:rFonts w:ascii="Times New Roman" w:hAnsi="Times New Roman" w:hint="eastAsia"/>
                <w:sz w:val="20"/>
                <w:szCs w:val="20"/>
                <w:lang w:bidi="en-US"/>
              </w:rPr>
              <w:t xml:space="preserve"> 1.1km</w:t>
            </w:r>
            <w:r w:rsidR="006875C8" w:rsidRPr="006875C8">
              <w:rPr>
                <w:rFonts w:ascii="Times New Roman" w:hAnsi="Times New Roman" w:hint="eastAsia"/>
                <w:sz w:val="20"/>
                <w:szCs w:val="20"/>
                <w:lang w:bidi="en-US"/>
              </w:rPr>
              <w:t>。河道整治建设的主要内容为河道拓浚、护岸整修以及河堤建设。</w:t>
            </w:r>
            <w:r w:rsidR="00962851">
              <w:rPr>
                <w:rFonts w:ascii="Times New Roman" w:hAnsi="Times New Roman" w:hint="eastAsia"/>
                <w:sz w:val="20"/>
                <w:szCs w:val="20"/>
                <w:lang w:bidi="en-US"/>
              </w:rPr>
              <w:t>新建机耕桥</w:t>
            </w:r>
            <w:r w:rsidR="00962851">
              <w:rPr>
                <w:rFonts w:ascii="Times New Roman" w:hAnsi="Times New Roman" w:hint="eastAsia"/>
                <w:sz w:val="20"/>
                <w:szCs w:val="20"/>
                <w:lang w:bidi="en-US"/>
              </w:rPr>
              <w:t>1</w:t>
            </w:r>
            <w:r w:rsidR="00962851">
              <w:rPr>
                <w:rFonts w:ascii="Times New Roman" w:hAnsi="Times New Roman" w:hint="eastAsia"/>
                <w:sz w:val="20"/>
                <w:szCs w:val="20"/>
                <w:lang w:bidi="en-US"/>
              </w:rPr>
              <w:t>座，布置箱涵</w:t>
            </w:r>
            <w:r w:rsidR="00962851">
              <w:rPr>
                <w:rFonts w:ascii="Times New Roman" w:hAnsi="Times New Roman" w:hint="eastAsia"/>
                <w:sz w:val="20"/>
                <w:szCs w:val="20"/>
                <w:lang w:bidi="en-US"/>
              </w:rPr>
              <w:t>3</w:t>
            </w:r>
            <w:r w:rsidR="00962851">
              <w:rPr>
                <w:rFonts w:ascii="Times New Roman" w:hAnsi="Times New Roman" w:hint="eastAsia"/>
                <w:sz w:val="20"/>
                <w:szCs w:val="20"/>
                <w:lang w:bidi="en-US"/>
              </w:rPr>
              <w:t>座，</w:t>
            </w:r>
            <w:r w:rsidR="00962851" w:rsidRPr="00962851">
              <w:rPr>
                <w:rFonts w:ascii="Times New Roman" w:hAnsi="Times New Roman" w:hint="eastAsia"/>
                <w:sz w:val="20"/>
                <w:szCs w:val="20"/>
                <w:lang w:bidi="en-US"/>
              </w:rPr>
              <w:t>箱涵尺寸为</w:t>
            </w:r>
            <w:r w:rsidR="00962851" w:rsidRPr="00962851">
              <w:rPr>
                <w:rFonts w:ascii="Times New Roman" w:hAnsi="Times New Roman" w:hint="eastAsia"/>
                <w:sz w:val="20"/>
                <w:szCs w:val="20"/>
                <w:lang w:bidi="en-US"/>
              </w:rPr>
              <w:t xml:space="preserve"> 3</w:t>
            </w:r>
            <w:r w:rsidR="00962851" w:rsidRPr="00962851">
              <w:rPr>
                <w:rFonts w:ascii="Times New Roman" w:hAnsi="Times New Roman" w:hint="eastAsia"/>
                <w:sz w:val="20"/>
                <w:szCs w:val="20"/>
                <w:lang w:bidi="en-US"/>
              </w:rPr>
              <w:t>孔</w:t>
            </w:r>
            <w:r w:rsidR="00962851" w:rsidRPr="00962851">
              <w:rPr>
                <w:rFonts w:ascii="Times New Roman" w:hAnsi="Times New Roman" w:hint="eastAsia"/>
                <w:sz w:val="20"/>
                <w:szCs w:val="20"/>
                <w:lang w:bidi="en-US"/>
              </w:rPr>
              <w:t xml:space="preserve"> X15m</w:t>
            </w:r>
            <w:r w:rsidR="00962851">
              <w:rPr>
                <w:rFonts w:ascii="Times New Roman" w:hAnsi="Times New Roman" w:hint="eastAsia"/>
                <w:sz w:val="20"/>
                <w:szCs w:val="20"/>
                <w:lang w:bidi="en-US"/>
              </w:rPr>
              <w:t>；</w:t>
            </w:r>
            <w:r w:rsidR="00962851" w:rsidRPr="00962851">
              <w:rPr>
                <w:rFonts w:ascii="Times New Roman" w:hAnsi="Times New Roman" w:hint="eastAsia"/>
                <w:sz w:val="20"/>
                <w:szCs w:val="20"/>
                <w:lang w:bidi="en-US"/>
              </w:rPr>
              <w:t xml:space="preserve">3 </w:t>
            </w:r>
            <w:r w:rsidR="00962851" w:rsidRPr="00962851">
              <w:rPr>
                <w:rFonts w:ascii="Times New Roman" w:hAnsi="Times New Roman" w:hint="eastAsia"/>
                <w:sz w:val="20"/>
                <w:szCs w:val="20"/>
                <w:lang w:bidi="en-US"/>
              </w:rPr>
              <w:t>孔×</w:t>
            </w:r>
            <w:r w:rsidR="00962851" w:rsidRPr="00962851">
              <w:rPr>
                <w:rFonts w:ascii="Times New Roman" w:hAnsi="Times New Roman" w:hint="eastAsia"/>
                <w:sz w:val="20"/>
                <w:szCs w:val="20"/>
                <w:lang w:bidi="en-US"/>
              </w:rPr>
              <w:t xml:space="preserve">3m </w:t>
            </w:r>
            <w:r w:rsidR="00962851" w:rsidRPr="00962851">
              <w:rPr>
                <w:rFonts w:ascii="Times New Roman" w:hAnsi="Times New Roman" w:hint="eastAsia"/>
                <w:sz w:val="20"/>
                <w:szCs w:val="20"/>
                <w:lang w:bidi="en-US"/>
              </w:rPr>
              <w:t>的排涝水闸</w:t>
            </w:r>
          </w:p>
          <w:p w:rsidR="00883BAC" w:rsidRDefault="004914CB" w:rsidP="00376E15">
            <w:pPr>
              <w:rPr>
                <w:rFonts w:ascii="Times New Roman" w:hAnsi="Times New Roman"/>
                <w:sz w:val="20"/>
                <w:szCs w:val="20"/>
                <w:lang w:bidi="en-US"/>
              </w:rPr>
            </w:pPr>
            <w:r>
              <w:rPr>
                <w:rFonts w:ascii="Times New Roman" w:hAnsi="Times New Roman"/>
                <w:sz w:val="20"/>
                <w:szCs w:val="20"/>
                <w:lang w:bidi="en-US"/>
              </w:rPr>
              <w:fldChar w:fldCharType="begin"/>
            </w:r>
            <w:r w:rsidR="00962851">
              <w:rPr>
                <w:rFonts w:ascii="Times New Roman" w:hAnsi="Times New Roman" w:hint="eastAsia"/>
                <w:sz w:val="20"/>
                <w:szCs w:val="20"/>
                <w:lang w:bidi="en-US"/>
              </w:rPr>
              <w:instrText>= 2 \* GB3</w:instrText>
            </w:r>
            <w:r>
              <w:rPr>
                <w:rFonts w:ascii="Times New Roman" w:hAnsi="Times New Roman"/>
                <w:sz w:val="20"/>
                <w:szCs w:val="20"/>
                <w:lang w:bidi="en-US"/>
              </w:rPr>
              <w:fldChar w:fldCharType="separate"/>
            </w:r>
            <w:r w:rsidR="00962851">
              <w:rPr>
                <w:rFonts w:ascii="Times New Roman" w:hAnsi="Times New Roman" w:hint="eastAsia"/>
                <w:noProof/>
                <w:sz w:val="20"/>
                <w:szCs w:val="20"/>
                <w:lang w:bidi="en-US"/>
              </w:rPr>
              <w:t>②</w:t>
            </w:r>
            <w:r>
              <w:rPr>
                <w:rFonts w:ascii="Times New Roman" w:hAnsi="Times New Roman"/>
                <w:sz w:val="20"/>
                <w:szCs w:val="20"/>
                <w:lang w:bidi="en-US"/>
              </w:rPr>
              <w:fldChar w:fldCharType="end"/>
            </w:r>
            <w:r w:rsidR="00883BAC">
              <w:rPr>
                <w:rFonts w:ascii="Times New Roman" w:hAnsi="Times New Roman" w:hint="eastAsia"/>
                <w:sz w:val="20"/>
                <w:szCs w:val="20"/>
                <w:lang w:bidi="en-US"/>
              </w:rPr>
              <w:t>梅林</w:t>
            </w:r>
            <w:r w:rsidR="00883BAC">
              <w:rPr>
                <w:rFonts w:ascii="Times New Roman" w:hAnsi="Times New Roman"/>
                <w:sz w:val="20"/>
                <w:szCs w:val="20"/>
                <w:lang w:bidi="en-US"/>
              </w:rPr>
              <w:t>1</w:t>
            </w:r>
            <w:r w:rsidR="00883BAC">
              <w:rPr>
                <w:rFonts w:ascii="Times New Roman" w:hAnsi="Times New Roman" w:hint="eastAsia"/>
                <w:sz w:val="20"/>
                <w:szCs w:val="20"/>
                <w:lang w:bidi="en-US"/>
              </w:rPr>
              <w:t>段</w:t>
            </w:r>
            <w:r w:rsidR="00883BAC">
              <w:rPr>
                <w:rFonts w:ascii="Times New Roman" w:hAnsi="Times New Roman" w:hint="eastAsia"/>
                <w:sz w:val="20"/>
                <w:szCs w:val="20"/>
                <w:lang w:bidi="en-US"/>
              </w:rPr>
              <w:t>:</w:t>
            </w:r>
            <w:r w:rsidR="00883BAC" w:rsidRPr="00883BAC">
              <w:rPr>
                <w:rFonts w:ascii="Times New Roman" w:hAnsi="Times New Roman" w:hint="eastAsia"/>
                <w:sz w:val="20"/>
                <w:szCs w:val="20"/>
                <w:lang w:bidi="en-US"/>
              </w:rPr>
              <w:t>桩号</w:t>
            </w:r>
            <w:r w:rsidR="00883BAC" w:rsidRPr="00883BAC">
              <w:rPr>
                <w:rFonts w:ascii="Times New Roman" w:hAnsi="Times New Roman" w:hint="eastAsia"/>
                <w:sz w:val="20"/>
                <w:szCs w:val="20"/>
                <w:lang w:bidi="en-US"/>
              </w:rPr>
              <w:t xml:space="preserve"> M1K0+000~M1K0+183 </w:t>
            </w:r>
            <w:r w:rsidR="00883BAC" w:rsidRPr="00883BAC">
              <w:rPr>
                <w:rFonts w:ascii="Times New Roman" w:hAnsi="Times New Roman" w:hint="eastAsia"/>
                <w:sz w:val="20"/>
                <w:szCs w:val="20"/>
                <w:lang w:bidi="en-US"/>
              </w:rPr>
              <w:t>段</w:t>
            </w:r>
            <w:r w:rsidR="00883BAC">
              <w:rPr>
                <w:rFonts w:ascii="Times New Roman" w:hAnsi="Times New Roman" w:hint="eastAsia"/>
                <w:sz w:val="20"/>
                <w:szCs w:val="20"/>
                <w:lang w:bidi="en-US"/>
              </w:rPr>
              <w:t>:</w:t>
            </w:r>
            <w:r w:rsidR="00883BAC" w:rsidRPr="00883BAC">
              <w:rPr>
                <w:rFonts w:ascii="Times New Roman" w:hAnsi="Times New Roman" w:hint="eastAsia"/>
                <w:sz w:val="20"/>
                <w:szCs w:val="20"/>
                <w:lang w:bidi="en-US"/>
              </w:rPr>
              <w:t>箱涵段宽度为</w:t>
            </w:r>
            <w:r w:rsidR="00883BAC" w:rsidRPr="00883BAC">
              <w:rPr>
                <w:rFonts w:ascii="Times New Roman" w:hAnsi="Times New Roman" w:hint="eastAsia"/>
                <w:sz w:val="20"/>
                <w:szCs w:val="20"/>
                <w:lang w:bidi="en-US"/>
              </w:rPr>
              <w:t xml:space="preserve"> 2 </w:t>
            </w:r>
            <w:r w:rsidR="00883BAC" w:rsidRPr="00883BAC">
              <w:rPr>
                <w:rFonts w:ascii="Times New Roman" w:hAnsi="Times New Roman" w:hint="eastAsia"/>
                <w:sz w:val="20"/>
                <w:szCs w:val="20"/>
                <w:lang w:bidi="en-US"/>
              </w:rPr>
              <w:t>孔×</w:t>
            </w:r>
            <w:r w:rsidR="00883BAC" w:rsidRPr="00883BAC">
              <w:rPr>
                <w:rFonts w:ascii="Times New Roman" w:hAnsi="Times New Roman" w:hint="eastAsia"/>
                <w:sz w:val="20"/>
                <w:szCs w:val="20"/>
                <w:lang w:bidi="en-US"/>
              </w:rPr>
              <w:t xml:space="preserve">5m </w:t>
            </w:r>
            <w:r w:rsidR="00883BAC" w:rsidRPr="00883BAC">
              <w:rPr>
                <w:rFonts w:ascii="Times New Roman" w:hAnsi="Times New Roman" w:hint="eastAsia"/>
                <w:sz w:val="20"/>
                <w:szCs w:val="20"/>
                <w:lang w:bidi="en-US"/>
              </w:rPr>
              <w:t>高度为</w:t>
            </w:r>
            <w:r w:rsidR="00883BAC" w:rsidRPr="00883BAC">
              <w:rPr>
                <w:rFonts w:ascii="Times New Roman" w:hAnsi="Times New Roman" w:hint="eastAsia"/>
                <w:sz w:val="20"/>
                <w:szCs w:val="20"/>
                <w:lang w:bidi="en-US"/>
              </w:rPr>
              <w:t xml:space="preserve"> 2.1m</w:t>
            </w:r>
            <w:r w:rsidR="00883BAC" w:rsidRPr="00883BAC">
              <w:rPr>
                <w:rFonts w:ascii="Times New Roman" w:hAnsi="Times New Roman" w:hint="eastAsia"/>
                <w:sz w:val="20"/>
                <w:szCs w:val="20"/>
                <w:lang w:bidi="en-US"/>
              </w:rPr>
              <w:t>，与上游保持一致，箱涵底高程为</w:t>
            </w:r>
            <w:r w:rsidR="00883BAC" w:rsidRPr="00883BAC">
              <w:rPr>
                <w:rFonts w:ascii="Times New Roman" w:hAnsi="Times New Roman" w:hint="eastAsia"/>
                <w:sz w:val="20"/>
                <w:szCs w:val="20"/>
                <w:lang w:bidi="en-US"/>
              </w:rPr>
              <w:t xml:space="preserve"> 12.47~12.24m</w:t>
            </w:r>
            <w:r w:rsidR="00883BAC" w:rsidRPr="00883BAC">
              <w:rPr>
                <w:rFonts w:ascii="Times New Roman" w:hAnsi="Times New Roman" w:hint="eastAsia"/>
                <w:sz w:val="20"/>
                <w:szCs w:val="20"/>
                <w:lang w:bidi="en-US"/>
              </w:rPr>
              <w:t>，河底纵坡为</w:t>
            </w:r>
            <w:r w:rsidR="00883BAC" w:rsidRPr="00883BAC">
              <w:rPr>
                <w:rFonts w:ascii="Times New Roman" w:hAnsi="Times New Roman" w:hint="eastAsia"/>
                <w:sz w:val="20"/>
                <w:szCs w:val="20"/>
                <w:lang w:bidi="en-US"/>
              </w:rPr>
              <w:t xml:space="preserve"> 0.12%</w:t>
            </w:r>
            <w:r w:rsidR="00883BAC" w:rsidRPr="00883BAC">
              <w:rPr>
                <w:rFonts w:ascii="Times New Roman" w:hAnsi="Times New Roman" w:hint="eastAsia"/>
                <w:sz w:val="20"/>
                <w:szCs w:val="20"/>
                <w:lang w:bidi="en-US"/>
              </w:rPr>
              <w:t>，箱涵总净宽为</w:t>
            </w:r>
            <w:r w:rsidR="00883BAC" w:rsidRPr="00883BAC">
              <w:rPr>
                <w:rFonts w:ascii="Times New Roman" w:hAnsi="Times New Roman" w:hint="eastAsia"/>
                <w:sz w:val="20"/>
                <w:szCs w:val="20"/>
                <w:lang w:bidi="en-US"/>
              </w:rPr>
              <w:t xml:space="preserve"> 10m</w:t>
            </w:r>
            <w:r w:rsidR="00883BAC">
              <w:rPr>
                <w:rFonts w:ascii="Times New Roman" w:hAnsi="Times New Roman" w:hint="eastAsia"/>
                <w:sz w:val="20"/>
                <w:szCs w:val="20"/>
                <w:lang w:bidi="en-US"/>
              </w:rPr>
              <w:t>;</w:t>
            </w:r>
            <w:r w:rsidR="00883BAC" w:rsidRPr="00883BAC">
              <w:rPr>
                <w:rFonts w:ascii="Times New Roman" w:hAnsi="Times New Roman" w:hint="eastAsia"/>
                <w:sz w:val="20"/>
                <w:szCs w:val="20"/>
                <w:lang w:bidi="en-US"/>
              </w:rPr>
              <w:t xml:space="preserve">M2K0+183 </w:t>
            </w:r>
            <w:r w:rsidR="00883BAC" w:rsidRPr="00883BAC">
              <w:rPr>
                <w:rFonts w:ascii="Times New Roman" w:hAnsi="Times New Roman" w:hint="eastAsia"/>
                <w:sz w:val="20"/>
                <w:szCs w:val="20"/>
                <w:lang w:bidi="en-US"/>
              </w:rPr>
              <w:t>至</w:t>
            </w:r>
            <w:r w:rsidR="00883BAC" w:rsidRPr="00883BAC">
              <w:rPr>
                <w:rFonts w:ascii="Times New Roman" w:hAnsi="Times New Roman" w:hint="eastAsia"/>
                <w:sz w:val="20"/>
                <w:szCs w:val="20"/>
                <w:lang w:bidi="en-US"/>
              </w:rPr>
              <w:t xml:space="preserve"> M2K0+382.6 </w:t>
            </w:r>
            <w:r w:rsidR="00883BAC" w:rsidRPr="00883BAC">
              <w:rPr>
                <w:rFonts w:ascii="Times New Roman" w:hAnsi="Times New Roman" w:hint="eastAsia"/>
                <w:sz w:val="20"/>
                <w:szCs w:val="20"/>
                <w:lang w:bidi="en-US"/>
              </w:rPr>
              <w:t>段</w:t>
            </w:r>
            <w:r w:rsidR="00883BAC">
              <w:rPr>
                <w:rFonts w:ascii="Times New Roman" w:hAnsi="Times New Roman" w:hint="eastAsia"/>
                <w:sz w:val="20"/>
                <w:szCs w:val="20"/>
                <w:lang w:bidi="en-US"/>
              </w:rPr>
              <w:t>:</w:t>
            </w:r>
            <w:r w:rsidR="00883BAC" w:rsidRPr="00883BAC">
              <w:rPr>
                <w:rFonts w:ascii="Times New Roman" w:hAnsi="Times New Roman" w:hint="eastAsia"/>
                <w:sz w:val="20"/>
                <w:szCs w:val="20"/>
                <w:lang w:bidi="en-US"/>
              </w:rPr>
              <w:t>考虑采用</w:t>
            </w:r>
            <w:proofErr w:type="gramStart"/>
            <w:r w:rsidR="00883BAC" w:rsidRPr="00883BAC">
              <w:rPr>
                <w:rFonts w:ascii="Times New Roman" w:hAnsi="Times New Roman" w:hint="eastAsia"/>
                <w:sz w:val="20"/>
                <w:szCs w:val="20"/>
                <w:lang w:bidi="en-US"/>
              </w:rPr>
              <w:t>浆砌块石</w:t>
            </w:r>
            <w:proofErr w:type="gramEnd"/>
            <w:r w:rsidR="00883BAC" w:rsidRPr="00883BAC">
              <w:rPr>
                <w:rFonts w:ascii="Times New Roman" w:hAnsi="Times New Roman" w:hint="eastAsia"/>
                <w:sz w:val="20"/>
                <w:szCs w:val="20"/>
                <w:lang w:bidi="en-US"/>
              </w:rPr>
              <w:t>挡土墙贴生态预制块护岸。</w:t>
            </w:r>
          </w:p>
          <w:p w:rsidR="00883BAC" w:rsidRDefault="004914CB" w:rsidP="00376E15">
            <w:pPr>
              <w:rPr>
                <w:rFonts w:ascii="Times New Roman" w:hAnsi="Times New Roman"/>
                <w:sz w:val="20"/>
                <w:szCs w:val="20"/>
                <w:lang w:bidi="en-US"/>
              </w:rPr>
            </w:pPr>
            <w:r>
              <w:rPr>
                <w:rFonts w:ascii="Times New Roman" w:hAnsi="Times New Roman"/>
                <w:sz w:val="20"/>
                <w:szCs w:val="20"/>
                <w:lang w:bidi="en-US"/>
              </w:rPr>
              <w:fldChar w:fldCharType="begin"/>
            </w:r>
            <w:r w:rsidR="00962851">
              <w:rPr>
                <w:rFonts w:ascii="Times New Roman" w:hAnsi="Times New Roman" w:hint="eastAsia"/>
                <w:sz w:val="20"/>
                <w:szCs w:val="20"/>
                <w:lang w:bidi="en-US"/>
              </w:rPr>
              <w:instrText>= 3 \* GB3</w:instrText>
            </w:r>
            <w:r>
              <w:rPr>
                <w:rFonts w:ascii="Times New Roman" w:hAnsi="Times New Roman"/>
                <w:sz w:val="20"/>
                <w:szCs w:val="20"/>
                <w:lang w:bidi="en-US"/>
              </w:rPr>
              <w:fldChar w:fldCharType="separate"/>
            </w:r>
            <w:r w:rsidR="00962851">
              <w:rPr>
                <w:rFonts w:ascii="Times New Roman" w:hAnsi="Times New Roman" w:hint="eastAsia"/>
                <w:noProof/>
                <w:sz w:val="20"/>
                <w:szCs w:val="20"/>
                <w:lang w:bidi="en-US"/>
              </w:rPr>
              <w:t>③</w:t>
            </w:r>
            <w:r>
              <w:rPr>
                <w:rFonts w:ascii="Times New Roman" w:hAnsi="Times New Roman"/>
                <w:sz w:val="20"/>
                <w:szCs w:val="20"/>
                <w:lang w:bidi="en-US"/>
              </w:rPr>
              <w:fldChar w:fldCharType="end"/>
            </w:r>
            <w:r w:rsidR="00883BAC">
              <w:rPr>
                <w:rFonts w:ascii="Times New Roman" w:hAnsi="Times New Roman" w:hint="eastAsia"/>
                <w:sz w:val="20"/>
                <w:szCs w:val="20"/>
                <w:lang w:bidi="en-US"/>
              </w:rPr>
              <w:t>梅林</w:t>
            </w:r>
            <w:r w:rsidR="00883BAC">
              <w:rPr>
                <w:rFonts w:ascii="Times New Roman" w:hAnsi="Times New Roman" w:hint="eastAsia"/>
                <w:sz w:val="20"/>
                <w:szCs w:val="20"/>
                <w:lang w:bidi="en-US"/>
              </w:rPr>
              <w:t>2</w:t>
            </w:r>
            <w:r w:rsidR="00883BAC">
              <w:rPr>
                <w:rFonts w:ascii="Times New Roman" w:hAnsi="Times New Roman" w:hint="eastAsia"/>
                <w:sz w:val="20"/>
                <w:szCs w:val="20"/>
                <w:lang w:bidi="en-US"/>
              </w:rPr>
              <w:t>段：</w:t>
            </w:r>
            <w:r w:rsidR="00883BAC" w:rsidRPr="00883BAC">
              <w:rPr>
                <w:rFonts w:ascii="Times New Roman" w:hAnsi="Times New Roman" w:hint="eastAsia"/>
                <w:sz w:val="20"/>
                <w:szCs w:val="20"/>
                <w:lang w:bidi="en-US"/>
              </w:rPr>
              <w:t>此段采用下直上斜式，下面挡墙采用</w:t>
            </w:r>
            <w:proofErr w:type="gramStart"/>
            <w:r w:rsidR="00883BAC" w:rsidRPr="00883BAC">
              <w:rPr>
                <w:rFonts w:ascii="Times New Roman" w:hAnsi="Times New Roman" w:hint="eastAsia"/>
                <w:sz w:val="20"/>
                <w:szCs w:val="20"/>
                <w:lang w:bidi="en-US"/>
              </w:rPr>
              <w:t>砼</w:t>
            </w:r>
            <w:proofErr w:type="gramEnd"/>
            <w:r w:rsidR="00883BAC" w:rsidRPr="00883BAC">
              <w:rPr>
                <w:rFonts w:ascii="Times New Roman" w:hAnsi="Times New Roman" w:hint="eastAsia"/>
                <w:sz w:val="20"/>
                <w:szCs w:val="20"/>
                <w:lang w:bidi="en-US"/>
              </w:rPr>
              <w:t>生态预制块砌筑</w:t>
            </w:r>
            <w:proofErr w:type="gramStart"/>
            <w:r w:rsidR="00883BAC" w:rsidRPr="00883BAC">
              <w:rPr>
                <w:rFonts w:ascii="Times New Roman" w:hAnsi="Times New Roman" w:hint="eastAsia"/>
                <w:sz w:val="20"/>
                <w:szCs w:val="20"/>
                <w:lang w:bidi="en-US"/>
              </w:rPr>
              <w:t>自嵌式挡墙</w:t>
            </w:r>
            <w:proofErr w:type="gramEnd"/>
            <w:r w:rsidR="00883BAC" w:rsidRPr="00883BAC">
              <w:rPr>
                <w:rFonts w:ascii="Times New Roman" w:hAnsi="Times New Roman" w:hint="eastAsia"/>
                <w:sz w:val="20"/>
                <w:szCs w:val="20"/>
                <w:lang w:bidi="en-US"/>
              </w:rPr>
              <w:t>，框格草皮护坡下面</w:t>
            </w:r>
            <w:proofErr w:type="gramStart"/>
            <w:r w:rsidR="00883BAC" w:rsidRPr="00883BAC">
              <w:rPr>
                <w:rFonts w:ascii="Times New Roman" w:hAnsi="Times New Roman" w:hint="eastAsia"/>
                <w:sz w:val="20"/>
                <w:szCs w:val="20"/>
                <w:lang w:bidi="en-US"/>
              </w:rPr>
              <w:t>自嵌式挡墙</w:t>
            </w:r>
            <w:proofErr w:type="gramEnd"/>
            <w:r w:rsidR="00883BAC" w:rsidRPr="00883BAC">
              <w:rPr>
                <w:rFonts w:ascii="Times New Roman" w:hAnsi="Times New Roman" w:hint="eastAsia"/>
                <w:sz w:val="20"/>
                <w:szCs w:val="20"/>
                <w:lang w:bidi="en-US"/>
              </w:rPr>
              <w:t>高度为</w:t>
            </w:r>
            <w:r w:rsidR="00883BAC" w:rsidRPr="00883BAC">
              <w:rPr>
                <w:rFonts w:ascii="Times New Roman" w:hAnsi="Times New Roman" w:hint="eastAsia"/>
                <w:sz w:val="20"/>
                <w:szCs w:val="20"/>
                <w:lang w:bidi="en-US"/>
              </w:rPr>
              <w:t xml:space="preserve"> 1.65m</w:t>
            </w:r>
            <w:r w:rsidR="00883BAC" w:rsidRPr="00883BAC">
              <w:rPr>
                <w:rFonts w:ascii="Times New Roman" w:hAnsi="Times New Roman" w:hint="eastAsia"/>
                <w:sz w:val="20"/>
                <w:szCs w:val="20"/>
                <w:lang w:bidi="en-US"/>
              </w:rPr>
              <w:t>，植草箱护坡下面</w:t>
            </w:r>
            <w:proofErr w:type="gramStart"/>
            <w:r w:rsidR="00883BAC" w:rsidRPr="00883BAC">
              <w:rPr>
                <w:rFonts w:ascii="Times New Roman" w:hAnsi="Times New Roman" w:hint="eastAsia"/>
                <w:sz w:val="20"/>
                <w:szCs w:val="20"/>
                <w:lang w:bidi="en-US"/>
              </w:rPr>
              <w:t>自嵌式挡墙</w:t>
            </w:r>
            <w:proofErr w:type="gramEnd"/>
            <w:r w:rsidR="00883BAC" w:rsidRPr="00883BAC">
              <w:rPr>
                <w:rFonts w:ascii="Times New Roman" w:hAnsi="Times New Roman" w:hint="eastAsia"/>
                <w:sz w:val="20"/>
                <w:szCs w:val="20"/>
                <w:lang w:bidi="en-US"/>
              </w:rPr>
              <w:t>高度为</w:t>
            </w:r>
            <w:r w:rsidR="00883BAC" w:rsidRPr="00883BAC">
              <w:rPr>
                <w:rFonts w:ascii="Times New Roman" w:hAnsi="Times New Roman" w:hint="eastAsia"/>
                <w:sz w:val="20"/>
                <w:szCs w:val="20"/>
                <w:lang w:bidi="en-US"/>
              </w:rPr>
              <w:t xml:space="preserve"> 1.4m</w:t>
            </w:r>
            <w:r w:rsidR="00883BAC" w:rsidRPr="00883BAC">
              <w:rPr>
                <w:rFonts w:ascii="Times New Roman" w:hAnsi="Times New Roman" w:hint="eastAsia"/>
                <w:sz w:val="20"/>
                <w:szCs w:val="20"/>
                <w:lang w:bidi="en-US"/>
              </w:rPr>
              <w:t>，</w:t>
            </w:r>
            <w:proofErr w:type="gramStart"/>
            <w:r w:rsidR="00883BAC" w:rsidRPr="00883BAC">
              <w:rPr>
                <w:rFonts w:ascii="Times New Roman" w:hAnsi="Times New Roman" w:hint="eastAsia"/>
                <w:sz w:val="20"/>
                <w:szCs w:val="20"/>
                <w:lang w:bidi="en-US"/>
              </w:rPr>
              <w:t>自嵌式挡墙</w:t>
            </w:r>
            <w:proofErr w:type="gramEnd"/>
            <w:r w:rsidR="00883BAC" w:rsidRPr="00883BAC">
              <w:rPr>
                <w:rFonts w:ascii="Times New Roman" w:hAnsi="Times New Roman" w:hint="eastAsia"/>
                <w:sz w:val="20"/>
                <w:szCs w:val="20"/>
                <w:lang w:bidi="en-US"/>
              </w:rPr>
              <w:t>基础为</w:t>
            </w:r>
            <w:r w:rsidR="00883BAC" w:rsidRPr="00883BAC">
              <w:rPr>
                <w:rFonts w:ascii="Times New Roman" w:hAnsi="Times New Roman" w:hint="eastAsia"/>
                <w:sz w:val="20"/>
                <w:szCs w:val="20"/>
                <w:lang w:bidi="en-US"/>
              </w:rPr>
              <w:t xml:space="preserve"> 50cm </w:t>
            </w:r>
            <w:r w:rsidR="00883BAC" w:rsidRPr="00883BAC">
              <w:rPr>
                <w:rFonts w:ascii="Times New Roman" w:hAnsi="Times New Roman" w:hint="eastAsia"/>
                <w:sz w:val="20"/>
                <w:szCs w:val="20"/>
                <w:lang w:bidi="en-US"/>
              </w:rPr>
              <w:t>厚</w:t>
            </w:r>
            <w:r w:rsidR="00883BAC" w:rsidRPr="00883BAC">
              <w:rPr>
                <w:rFonts w:ascii="Times New Roman" w:hAnsi="Times New Roman" w:hint="eastAsia"/>
                <w:sz w:val="20"/>
                <w:szCs w:val="20"/>
                <w:lang w:bidi="en-US"/>
              </w:rPr>
              <w:t xml:space="preserve"> C25 </w:t>
            </w:r>
            <w:r w:rsidR="00883BAC" w:rsidRPr="00883BAC">
              <w:rPr>
                <w:rFonts w:ascii="Times New Roman" w:hAnsi="Times New Roman" w:hint="eastAsia"/>
                <w:sz w:val="20"/>
                <w:szCs w:val="20"/>
                <w:lang w:bidi="en-US"/>
              </w:rPr>
              <w:t>钢筋</w:t>
            </w:r>
            <w:proofErr w:type="gramStart"/>
            <w:r w:rsidR="00883BAC" w:rsidRPr="00883BAC">
              <w:rPr>
                <w:rFonts w:ascii="Times New Roman" w:hAnsi="Times New Roman" w:hint="eastAsia"/>
                <w:sz w:val="20"/>
                <w:szCs w:val="20"/>
                <w:lang w:bidi="en-US"/>
              </w:rPr>
              <w:t>砼</w:t>
            </w:r>
            <w:proofErr w:type="gramEnd"/>
            <w:r w:rsidR="00883BAC" w:rsidRPr="00883BAC">
              <w:rPr>
                <w:rFonts w:ascii="Times New Roman" w:hAnsi="Times New Roman" w:hint="eastAsia"/>
                <w:sz w:val="20"/>
                <w:szCs w:val="20"/>
                <w:lang w:bidi="en-US"/>
              </w:rPr>
              <w:t>基础，挡墙分层铺设土工格栅和土工布，墙后分层填碎石和土方。河岸两侧一侧为规划道路，规划道路侧修建</w:t>
            </w:r>
            <w:r w:rsidR="00883BAC" w:rsidRPr="00883BAC">
              <w:rPr>
                <w:rFonts w:ascii="Times New Roman" w:hAnsi="Times New Roman" w:hint="eastAsia"/>
                <w:sz w:val="20"/>
                <w:szCs w:val="20"/>
                <w:lang w:bidi="en-US"/>
              </w:rPr>
              <w:t xml:space="preserve"> 2.9m </w:t>
            </w:r>
            <w:r w:rsidR="00883BAC" w:rsidRPr="00883BAC">
              <w:rPr>
                <w:rFonts w:ascii="Times New Roman" w:hAnsi="Times New Roman" w:hint="eastAsia"/>
                <w:sz w:val="20"/>
                <w:szCs w:val="20"/>
                <w:lang w:bidi="en-US"/>
              </w:rPr>
              <w:t>绿化带及</w:t>
            </w:r>
            <w:r w:rsidR="00883BAC" w:rsidRPr="00883BAC">
              <w:rPr>
                <w:rFonts w:ascii="Times New Roman" w:hAnsi="Times New Roman" w:hint="eastAsia"/>
                <w:sz w:val="20"/>
                <w:szCs w:val="20"/>
                <w:lang w:bidi="en-US"/>
              </w:rPr>
              <w:t xml:space="preserve"> 1.5m </w:t>
            </w:r>
            <w:proofErr w:type="gramStart"/>
            <w:r w:rsidR="00883BAC" w:rsidRPr="00883BAC">
              <w:rPr>
                <w:rFonts w:ascii="Times New Roman" w:hAnsi="Times New Roman" w:hint="eastAsia"/>
                <w:sz w:val="20"/>
                <w:szCs w:val="20"/>
                <w:lang w:bidi="en-US"/>
              </w:rPr>
              <w:t>卵石园</w:t>
            </w:r>
            <w:proofErr w:type="gramEnd"/>
            <w:r w:rsidR="00883BAC" w:rsidRPr="00883BAC">
              <w:rPr>
                <w:rFonts w:ascii="Times New Roman" w:hAnsi="Times New Roman" w:hint="eastAsia"/>
                <w:sz w:val="20"/>
                <w:szCs w:val="20"/>
                <w:lang w:bidi="en-US"/>
              </w:rPr>
              <w:t>路。绿化带也为道路绿化带，另外一侧修建</w:t>
            </w:r>
            <w:r w:rsidR="00883BAC" w:rsidRPr="00883BAC">
              <w:rPr>
                <w:rFonts w:ascii="Times New Roman" w:hAnsi="Times New Roman" w:hint="eastAsia"/>
                <w:sz w:val="20"/>
                <w:szCs w:val="20"/>
                <w:lang w:bidi="en-US"/>
              </w:rPr>
              <w:t xml:space="preserve"> 2.9m </w:t>
            </w:r>
            <w:r w:rsidR="00883BAC" w:rsidRPr="00883BAC">
              <w:rPr>
                <w:rFonts w:ascii="Times New Roman" w:hAnsi="Times New Roman" w:hint="eastAsia"/>
                <w:sz w:val="20"/>
                <w:szCs w:val="20"/>
                <w:lang w:bidi="en-US"/>
              </w:rPr>
              <w:t>宽防汛道路。</w:t>
            </w:r>
          </w:p>
          <w:p w:rsidR="00883BAC" w:rsidRDefault="004914CB" w:rsidP="00376E15">
            <w:pPr>
              <w:rPr>
                <w:rFonts w:ascii="Times New Roman" w:hAnsi="Times New Roman"/>
                <w:sz w:val="20"/>
                <w:szCs w:val="20"/>
                <w:lang w:bidi="en-US"/>
              </w:rPr>
            </w:pPr>
            <w:r>
              <w:rPr>
                <w:rFonts w:ascii="Times New Roman" w:hAnsi="Times New Roman"/>
                <w:sz w:val="20"/>
                <w:szCs w:val="20"/>
                <w:lang w:bidi="en-US"/>
              </w:rPr>
              <w:fldChar w:fldCharType="begin"/>
            </w:r>
            <w:r w:rsidR="00962851">
              <w:rPr>
                <w:rFonts w:ascii="Times New Roman" w:hAnsi="Times New Roman" w:hint="eastAsia"/>
                <w:sz w:val="20"/>
                <w:szCs w:val="20"/>
                <w:lang w:bidi="en-US"/>
              </w:rPr>
              <w:instrText>= 4 \* GB3</w:instrText>
            </w:r>
            <w:r>
              <w:rPr>
                <w:rFonts w:ascii="Times New Roman" w:hAnsi="Times New Roman"/>
                <w:sz w:val="20"/>
                <w:szCs w:val="20"/>
                <w:lang w:bidi="en-US"/>
              </w:rPr>
              <w:fldChar w:fldCharType="separate"/>
            </w:r>
            <w:r w:rsidR="00962851">
              <w:rPr>
                <w:rFonts w:ascii="Times New Roman" w:hAnsi="Times New Roman" w:hint="eastAsia"/>
                <w:noProof/>
                <w:sz w:val="20"/>
                <w:szCs w:val="20"/>
                <w:lang w:bidi="en-US"/>
              </w:rPr>
              <w:t>④</w:t>
            </w:r>
            <w:r>
              <w:rPr>
                <w:rFonts w:ascii="Times New Roman" w:hAnsi="Times New Roman"/>
                <w:sz w:val="20"/>
                <w:szCs w:val="20"/>
                <w:lang w:bidi="en-US"/>
              </w:rPr>
              <w:fldChar w:fldCharType="end"/>
            </w:r>
            <w:proofErr w:type="gramStart"/>
            <w:r w:rsidR="00883BAC">
              <w:rPr>
                <w:rFonts w:ascii="Times New Roman" w:hAnsi="Times New Roman" w:hint="eastAsia"/>
                <w:sz w:val="20"/>
                <w:szCs w:val="20"/>
                <w:lang w:bidi="en-US"/>
              </w:rPr>
              <w:t>桥头胡</w:t>
            </w:r>
            <w:proofErr w:type="gramEnd"/>
            <w:r w:rsidR="00883BAC" w:rsidRPr="00883BAC">
              <w:rPr>
                <w:rFonts w:ascii="Times New Roman" w:hAnsi="Times New Roman" w:hint="eastAsia"/>
                <w:sz w:val="20"/>
                <w:szCs w:val="20"/>
                <w:lang w:bidi="en-US"/>
              </w:rPr>
              <w:t xml:space="preserve">(K0+000 </w:t>
            </w:r>
            <w:r w:rsidR="00883BAC" w:rsidRPr="00883BAC">
              <w:rPr>
                <w:rFonts w:ascii="Times New Roman" w:hAnsi="Times New Roman" w:hint="eastAsia"/>
                <w:sz w:val="20"/>
                <w:szCs w:val="20"/>
                <w:lang w:bidi="en-US"/>
              </w:rPr>
              <w:t>至</w:t>
            </w:r>
            <w:r w:rsidR="00883BAC" w:rsidRPr="00883BAC">
              <w:rPr>
                <w:rFonts w:ascii="Times New Roman" w:hAnsi="Times New Roman" w:hint="eastAsia"/>
                <w:sz w:val="20"/>
                <w:szCs w:val="20"/>
                <w:lang w:bidi="en-US"/>
              </w:rPr>
              <w:t xml:space="preserve"> K0+455.2)</w:t>
            </w:r>
            <w:r w:rsidR="00883BAC" w:rsidRPr="00883BAC">
              <w:rPr>
                <w:rFonts w:ascii="Times New Roman" w:hAnsi="Times New Roman" w:hint="eastAsia"/>
                <w:sz w:val="20"/>
                <w:szCs w:val="20"/>
                <w:lang w:bidi="en-US"/>
              </w:rPr>
              <w:t>段</w:t>
            </w:r>
            <w:r w:rsidR="00883BAC">
              <w:rPr>
                <w:rFonts w:ascii="Times New Roman" w:hAnsi="Times New Roman" w:hint="eastAsia"/>
                <w:sz w:val="20"/>
                <w:szCs w:val="20"/>
                <w:lang w:bidi="en-US"/>
              </w:rPr>
              <w:t>：</w:t>
            </w:r>
            <w:r w:rsidR="00883BAC" w:rsidRPr="00883BAC">
              <w:rPr>
                <w:rFonts w:ascii="Times New Roman" w:hAnsi="Times New Roman" w:hint="eastAsia"/>
                <w:sz w:val="20"/>
                <w:szCs w:val="20"/>
                <w:lang w:bidi="en-US"/>
              </w:rPr>
              <w:t>此段现状河道宽度约为</w:t>
            </w:r>
            <w:r w:rsidR="00883BAC" w:rsidRPr="00883BAC">
              <w:rPr>
                <w:rFonts w:ascii="Times New Roman" w:hAnsi="Times New Roman" w:hint="eastAsia"/>
                <w:sz w:val="20"/>
                <w:szCs w:val="20"/>
                <w:lang w:bidi="en-US"/>
              </w:rPr>
              <w:t xml:space="preserve"> 9m,</w:t>
            </w:r>
            <w:r w:rsidR="00883BAC" w:rsidRPr="00883BAC">
              <w:rPr>
                <w:rFonts w:ascii="Times New Roman" w:hAnsi="Times New Roman" w:hint="eastAsia"/>
                <w:sz w:val="20"/>
                <w:szCs w:val="20"/>
                <w:lang w:bidi="en-US"/>
              </w:rPr>
              <w:t>需进行拓宽处理</w:t>
            </w:r>
            <w:r w:rsidR="00883BAC">
              <w:rPr>
                <w:rFonts w:ascii="Times New Roman" w:hAnsi="Times New Roman" w:hint="eastAsia"/>
                <w:sz w:val="20"/>
                <w:szCs w:val="20"/>
                <w:lang w:bidi="en-US"/>
              </w:rPr>
              <w:t>。</w:t>
            </w:r>
          </w:p>
          <w:p w:rsidR="00883BAC" w:rsidRPr="00883BAC" w:rsidRDefault="004914CB" w:rsidP="00883BAC">
            <w:pPr>
              <w:rPr>
                <w:rFonts w:ascii="Times New Roman" w:hAnsi="Times New Roman"/>
                <w:sz w:val="20"/>
                <w:szCs w:val="20"/>
                <w:lang w:bidi="en-US"/>
              </w:rPr>
            </w:pPr>
            <w:r>
              <w:rPr>
                <w:rFonts w:ascii="Times New Roman" w:hAnsi="Times New Roman"/>
                <w:sz w:val="20"/>
                <w:szCs w:val="20"/>
                <w:lang w:bidi="en-US"/>
              </w:rPr>
              <w:fldChar w:fldCharType="begin"/>
            </w:r>
            <w:r w:rsidR="00962851">
              <w:rPr>
                <w:rFonts w:ascii="Times New Roman" w:hAnsi="Times New Roman" w:hint="eastAsia"/>
                <w:sz w:val="20"/>
                <w:szCs w:val="20"/>
                <w:lang w:bidi="en-US"/>
              </w:rPr>
              <w:instrText>= 5 \* GB3</w:instrText>
            </w:r>
            <w:r>
              <w:rPr>
                <w:rFonts w:ascii="Times New Roman" w:hAnsi="Times New Roman"/>
                <w:sz w:val="20"/>
                <w:szCs w:val="20"/>
                <w:lang w:bidi="en-US"/>
              </w:rPr>
              <w:fldChar w:fldCharType="separate"/>
            </w:r>
            <w:r w:rsidR="00962851">
              <w:rPr>
                <w:rFonts w:ascii="Times New Roman" w:hAnsi="Times New Roman" w:hint="eastAsia"/>
                <w:noProof/>
                <w:sz w:val="20"/>
                <w:szCs w:val="20"/>
                <w:lang w:bidi="en-US"/>
              </w:rPr>
              <w:t>⑤</w:t>
            </w:r>
            <w:r>
              <w:rPr>
                <w:rFonts w:ascii="Times New Roman" w:hAnsi="Times New Roman"/>
                <w:sz w:val="20"/>
                <w:szCs w:val="20"/>
                <w:lang w:bidi="en-US"/>
              </w:rPr>
              <w:fldChar w:fldCharType="end"/>
            </w:r>
            <w:proofErr w:type="gramStart"/>
            <w:r w:rsidR="00883BAC" w:rsidRPr="00883BAC">
              <w:rPr>
                <w:rFonts w:ascii="Times New Roman" w:hAnsi="Times New Roman" w:hint="eastAsia"/>
                <w:sz w:val="20"/>
                <w:szCs w:val="20"/>
                <w:lang w:bidi="en-US"/>
              </w:rPr>
              <w:t>桥头胡</w:t>
            </w:r>
            <w:proofErr w:type="gramEnd"/>
            <w:r w:rsidR="00883BAC" w:rsidRPr="00883BAC">
              <w:rPr>
                <w:rFonts w:ascii="Times New Roman" w:hAnsi="Times New Roman" w:hint="eastAsia"/>
                <w:sz w:val="20"/>
                <w:szCs w:val="20"/>
                <w:lang w:bidi="en-US"/>
              </w:rPr>
              <w:t xml:space="preserve">(K0+455.2 </w:t>
            </w:r>
            <w:r w:rsidR="00883BAC" w:rsidRPr="00883BAC">
              <w:rPr>
                <w:rFonts w:ascii="Times New Roman" w:hAnsi="Times New Roman" w:hint="eastAsia"/>
                <w:sz w:val="20"/>
                <w:szCs w:val="20"/>
                <w:lang w:bidi="en-US"/>
              </w:rPr>
              <w:t>至</w:t>
            </w:r>
            <w:r w:rsidR="00883BAC" w:rsidRPr="00883BAC">
              <w:rPr>
                <w:rFonts w:ascii="Times New Roman" w:hAnsi="Times New Roman" w:hint="eastAsia"/>
                <w:sz w:val="20"/>
                <w:szCs w:val="20"/>
                <w:lang w:bidi="en-US"/>
              </w:rPr>
              <w:t xml:space="preserve"> K1+129.2)</w:t>
            </w:r>
            <w:r w:rsidR="00883BAC" w:rsidRPr="00883BAC">
              <w:rPr>
                <w:rFonts w:ascii="Times New Roman" w:hAnsi="Times New Roman" w:hint="eastAsia"/>
                <w:sz w:val="20"/>
                <w:szCs w:val="20"/>
                <w:lang w:bidi="en-US"/>
              </w:rPr>
              <w:t>段</w:t>
            </w:r>
            <w:r w:rsidR="00883BAC">
              <w:rPr>
                <w:rFonts w:ascii="Times New Roman" w:hAnsi="Times New Roman" w:hint="eastAsia"/>
                <w:sz w:val="20"/>
                <w:szCs w:val="20"/>
                <w:lang w:bidi="en-US"/>
              </w:rPr>
              <w:t>：</w:t>
            </w:r>
            <w:r w:rsidR="00883BAC" w:rsidRPr="00883BAC">
              <w:rPr>
                <w:rFonts w:ascii="Times New Roman" w:hAnsi="Times New Roman" w:hint="eastAsia"/>
                <w:sz w:val="20"/>
                <w:szCs w:val="20"/>
                <w:lang w:bidi="en-US"/>
              </w:rPr>
              <w:t>采用</w:t>
            </w:r>
            <w:proofErr w:type="gramStart"/>
            <w:r w:rsidR="00883BAC" w:rsidRPr="00883BAC">
              <w:rPr>
                <w:rFonts w:ascii="Times New Roman" w:hAnsi="Times New Roman" w:hint="eastAsia"/>
                <w:sz w:val="20"/>
                <w:szCs w:val="20"/>
                <w:lang w:bidi="en-US"/>
              </w:rPr>
              <w:t>衡重式埋石砼</w:t>
            </w:r>
            <w:proofErr w:type="gramEnd"/>
            <w:r w:rsidR="00883BAC" w:rsidRPr="00883BAC">
              <w:rPr>
                <w:rFonts w:ascii="Times New Roman" w:hAnsi="Times New Roman" w:hint="eastAsia"/>
                <w:sz w:val="20"/>
                <w:szCs w:val="20"/>
                <w:lang w:bidi="en-US"/>
              </w:rPr>
              <w:t>挡墙护岸。</w:t>
            </w:r>
          </w:p>
        </w:tc>
        <w:tc>
          <w:tcPr>
            <w:tcW w:w="658" w:type="pct"/>
            <w:vAlign w:val="center"/>
          </w:tcPr>
          <w:p w:rsidR="00376E15" w:rsidRDefault="00376E15" w:rsidP="00376E15">
            <w:pPr>
              <w:jc w:val="center"/>
              <w:rPr>
                <w:rFonts w:ascii="宋体" w:cs="宋体"/>
                <w:sz w:val="20"/>
                <w:szCs w:val="20"/>
              </w:rPr>
            </w:pPr>
            <w:r w:rsidRPr="00C54559">
              <w:rPr>
                <w:rFonts w:ascii="宋体" w:hAnsi="Tahoma" w:cs="宋体" w:hint="eastAsia"/>
                <w:sz w:val="20"/>
                <w:szCs w:val="20"/>
              </w:rPr>
              <w:t>梅园村</w:t>
            </w:r>
            <w:r>
              <w:rPr>
                <w:rFonts w:ascii="宋体" w:cs="宋体" w:hint="eastAsia"/>
                <w:sz w:val="20"/>
                <w:szCs w:val="20"/>
              </w:rPr>
              <w:t>、</w:t>
            </w:r>
          </w:p>
          <w:p w:rsidR="00376E15" w:rsidRPr="00C54559" w:rsidRDefault="00376E15" w:rsidP="00376E15">
            <w:pPr>
              <w:jc w:val="center"/>
              <w:rPr>
                <w:rFonts w:ascii="宋体" w:hAnsi="Tahoma" w:cs="宋体"/>
                <w:sz w:val="20"/>
                <w:szCs w:val="20"/>
              </w:rPr>
            </w:pPr>
            <w:r w:rsidRPr="00C54559">
              <w:rPr>
                <w:rFonts w:ascii="宋体" w:hAnsi="Tahoma" w:cs="宋体" w:hint="eastAsia"/>
                <w:sz w:val="20"/>
                <w:szCs w:val="20"/>
              </w:rPr>
              <w:t>桥头胡村</w:t>
            </w:r>
          </w:p>
        </w:tc>
        <w:tc>
          <w:tcPr>
            <w:tcW w:w="789" w:type="pct"/>
            <w:vAlign w:val="center"/>
          </w:tcPr>
          <w:p w:rsidR="00376E15" w:rsidRDefault="00AC4FA2" w:rsidP="008C4BE5">
            <w:pPr>
              <w:jc w:val="center"/>
              <w:rPr>
                <w:rFonts w:ascii="Times New Roman" w:hAnsi="Times New Roman"/>
                <w:sz w:val="20"/>
                <w:szCs w:val="20"/>
                <w:lang w:bidi="en-US"/>
              </w:rPr>
            </w:pPr>
            <w:r w:rsidRPr="00AC4FA2">
              <w:rPr>
                <w:rFonts w:ascii="Times New Roman" w:hAnsi="Times New Roman" w:hint="eastAsia"/>
                <w:sz w:val="20"/>
                <w:szCs w:val="20"/>
                <w:lang w:bidi="en-US"/>
              </w:rPr>
              <w:t>2019</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10</w:t>
            </w:r>
            <w:r w:rsidRPr="00AC4FA2">
              <w:rPr>
                <w:rFonts w:ascii="Times New Roman" w:hAnsi="Times New Roman" w:hint="eastAsia"/>
                <w:sz w:val="20"/>
                <w:szCs w:val="20"/>
                <w:lang w:bidi="en-US"/>
              </w:rPr>
              <w:t>月</w:t>
            </w:r>
            <w:r w:rsidRPr="00AC4FA2">
              <w:rPr>
                <w:rFonts w:ascii="Times New Roman" w:hAnsi="Times New Roman" w:hint="eastAsia"/>
                <w:sz w:val="20"/>
                <w:szCs w:val="20"/>
                <w:lang w:bidi="en-US"/>
              </w:rPr>
              <w:t>-2021</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9</w:t>
            </w:r>
            <w:r w:rsidRPr="00AC4FA2">
              <w:rPr>
                <w:rFonts w:ascii="Times New Roman" w:hAnsi="Times New Roman" w:hint="eastAsia"/>
                <w:sz w:val="20"/>
                <w:szCs w:val="20"/>
                <w:lang w:bidi="en-US"/>
              </w:rPr>
              <w:t>月</w:t>
            </w:r>
          </w:p>
        </w:tc>
      </w:tr>
      <w:tr w:rsidR="00A47A09" w:rsidTr="004A0199">
        <w:trPr>
          <w:jc w:val="center"/>
        </w:trPr>
        <w:tc>
          <w:tcPr>
            <w:tcW w:w="158" w:type="pct"/>
            <w:tcBorders>
              <w:top w:val="single" w:sz="4" w:space="0" w:color="auto"/>
              <w:bottom w:val="single" w:sz="4" w:space="0" w:color="auto"/>
            </w:tcBorders>
            <w:vAlign w:val="center"/>
          </w:tcPr>
          <w:p w:rsidR="00A47A09" w:rsidRDefault="00A47A09" w:rsidP="004A0199">
            <w:pPr>
              <w:jc w:val="center"/>
              <w:rPr>
                <w:rFonts w:ascii="Times New Roman" w:hAnsi="Times New Roman"/>
                <w:sz w:val="20"/>
                <w:szCs w:val="20"/>
                <w:lang w:bidi="en-US"/>
              </w:rPr>
            </w:pPr>
            <w:r>
              <w:rPr>
                <w:rFonts w:ascii="Times New Roman" w:hAnsi="Times New Roman"/>
                <w:sz w:val="20"/>
                <w:szCs w:val="20"/>
                <w:lang w:bidi="en-US"/>
              </w:rPr>
              <w:t>3</w:t>
            </w:r>
          </w:p>
        </w:tc>
        <w:tc>
          <w:tcPr>
            <w:tcW w:w="303" w:type="pct"/>
            <w:tcBorders>
              <w:top w:val="single" w:sz="4" w:space="0" w:color="auto"/>
              <w:bottom w:val="single" w:sz="4" w:space="0" w:color="auto"/>
            </w:tcBorders>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龙眼溪</w:t>
            </w:r>
          </w:p>
        </w:tc>
        <w:tc>
          <w:tcPr>
            <w:tcW w:w="3092" w:type="pct"/>
          </w:tcPr>
          <w:p w:rsidR="00A47A09" w:rsidRDefault="00A47A09" w:rsidP="004A0199">
            <w:pPr>
              <w:rPr>
                <w:rFonts w:ascii="Times New Roman" w:hAnsi="Times New Roman"/>
                <w:sz w:val="20"/>
                <w:szCs w:val="20"/>
                <w:lang w:bidi="en-US"/>
              </w:rPr>
            </w:pPr>
            <w:r>
              <w:rPr>
                <w:rFonts w:ascii="Times New Roman" w:hAnsi="Times New Roman" w:hint="eastAsia"/>
                <w:sz w:val="20"/>
                <w:szCs w:val="20"/>
                <w:lang w:bidi="en-US"/>
              </w:rPr>
              <w:t>①整治段河道总长</w:t>
            </w:r>
            <w:r>
              <w:rPr>
                <w:rFonts w:ascii="Times New Roman" w:hAnsi="Times New Roman"/>
                <w:sz w:val="20"/>
                <w:szCs w:val="20"/>
                <w:lang w:bidi="en-US"/>
              </w:rPr>
              <w:t>2180m,</w:t>
            </w:r>
            <w:r>
              <w:rPr>
                <w:rFonts w:ascii="Times New Roman" w:hAnsi="Times New Roman" w:hint="eastAsia"/>
                <w:sz w:val="20"/>
                <w:szCs w:val="20"/>
                <w:lang w:bidi="en-US"/>
              </w:rPr>
              <w:t>其中</w:t>
            </w:r>
            <w:r>
              <w:rPr>
                <w:rFonts w:ascii="Times New Roman" w:hAnsi="Times New Roman"/>
                <w:sz w:val="20"/>
                <w:szCs w:val="20"/>
                <w:lang w:bidi="en-US"/>
              </w:rPr>
              <w:t>:</w:t>
            </w:r>
            <w:r>
              <w:rPr>
                <w:rFonts w:ascii="Times New Roman" w:hAnsi="Times New Roman" w:hint="eastAsia"/>
                <w:sz w:val="20"/>
                <w:szCs w:val="20"/>
                <w:lang w:bidi="en-US"/>
              </w:rPr>
              <w:t>主河道长</w:t>
            </w:r>
            <w:r>
              <w:rPr>
                <w:rFonts w:ascii="Times New Roman" w:hAnsi="Times New Roman"/>
                <w:sz w:val="20"/>
                <w:szCs w:val="20"/>
                <w:lang w:bidi="en-US"/>
              </w:rPr>
              <w:t>1259m,</w:t>
            </w:r>
            <w:r>
              <w:rPr>
                <w:rFonts w:ascii="Times New Roman" w:hAnsi="Times New Roman" w:hint="eastAsia"/>
                <w:sz w:val="20"/>
                <w:szCs w:val="20"/>
                <w:lang w:bidi="en-US"/>
              </w:rPr>
              <w:t>新开分流段</w:t>
            </w:r>
            <w:r>
              <w:rPr>
                <w:rFonts w:ascii="Times New Roman" w:hAnsi="Times New Roman"/>
                <w:sz w:val="20"/>
                <w:szCs w:val="20"/>
                <w:lang w:bidi="en-US"/>
              </w:rPr>
              <w:t xml:space="preserve">145m, </w:t>
            </w:r>
            <w:r>
              <w:rPr>
                <w:rFonts w:ascii="Times New Roman" w:hAnsi="Times New Roman" w:hint="eastAsia"/>
                <w:sz w:val="20"/>
                <w:szCs w:val="20"/>
                <w:lang w:bidi="en-US"/>
              </w:rPr>
              <w:t>支流</w:t>
            </w:r>
            <w:r>
              <w:rPr>
                <w:rFonts w:ascii="Times New Roman" w:hAnsi="Times New Roman"/>
                <w:sz w:val="20"/>
                <w:szCs w:val="20"/>
                <w:lang w:bidi="en-US"/>
              </w:rPr>
              <w:t>776m;</w:t>
            </w:r>
          </w:p>
          <w:p w:rsidR="00A47A09" w:rsidRDefault="00A47A09" w:rsidP="004A0199">
            <w:pPr>
              <w:rPr>
                <w:rFonts w:ascii="Times New Roman" w:hAnsi="Times New Roman"/>
                <w:sz w:val="20"/>
                <w:szCs w:val="20"/>
                <w:lang w:bidi="en-US"/>
              </w:rPr>
            </w:pPr>
            <w:r>
              <w:rPr>
                <w:rFonts w:ascii="Times New Roman" w:hAnsi="Times New Roman" w:hint="eastAsia"/>
                <w:sz w:val="20"/>
                <w:szCs w:val="20"/>
                <w:lang w:bidi="en-US"/>
              </w:rPr>
              <w:t>②工程修建堤防长度</w:t>
            </w:r>
            <w:r>
              <w:rPr>
                <w:rFonts w:ascii="Times New Roman" w:hAnsi="Times New Roman"/>
                <w:sz w:val="20"/>
                <w:szCs w:val="20"/>
                <w:lang w:bidi="en-US"/>
              </w:rPr>
              <w:t>3450m,</w:t>
            </w:r>
            <w:r>
              <w:rPr>
                <w:rFonts w:ascii="Times New Roman" w:hAnsi="Times New Roman" w:hint="eastAsia"/>
                <w:sz w:val="20"/>
                <w:szCs w:val="20"/>
                <w:lang w:bidi="en-US"/>
              </w:rPr>
              <w:t>其中主河道堤防长度为</w:t>
            </w:r>
            <w:r>
              <w:rPr>
                <w:rFonts w:ascii="Times New Roman" w:hAnsi="Times New Roman"/>
                <w:sz w:val="20"/>
                <w:szCs w:val="20"/>
                <w:lang w:bidi="en-US"/>
              </w:rPr>
              <w:t>1984m,</w:t>
            </w:r>
            <w:r>
              <w:rPr>
                <w:rFonts w:ascii="Times New Roman" w:hAnsi="Times New Roman" w:hint="eastAsia"/>
                <w:sz w:val="20"/>
                <w:szCs w:val="20"/>
                <w:lang w:bidi="en-US"/>
              </w:rPr>
              <w:t>新开分流段堤防长度</w:t>
            </w:r>
            <w:r>
              <w:rPr>
                <w:rFonts w:ascii="Times New Roman" w:hAnsi="Times New Roman"/>
                <w:sz w:val="20"/>
                <w:szCs w:val="20"/>
                <w:lang w:bidi="en-US"/>
              </w:rPr>
              <w:t>290m,</w:t>
            </w:r>
            <w:r>
              <w:rPr>
                <w:rFonts w:ascii="Times New Roman" w:hAnsi="Times New Roman" w:hint="eastAsia"/>
                <w:sz w:val="20"/>
                <w:szCs w:val="20"/>
                <w:lang w:bidi="en-US"/>
              </w:rPr>
              <w:t>支流河道堤防长度为</w:t>
            </w:r>
            <w:r>
              <w:rPr>
                <w:rFonts w:ascii="Times New Roman" w:hAnsi="Times New Roman"/>
                <w:sz w:val="20"/>
                <w:szCs w:val="20"/>
                <w:lang w:bidi="en-US"/>
              </w:rPr>
              <w:t>1176m;</w:t>
            </w:r>
          </w:p>
          <w:p w:rsidR="00A47A09" w:rsidRDefault="00A47A09" w:rsidP="004A0199">
            <w:pPr>
              <w:rPr>
                <w:rFonts w:ascii="Times New Roman" w:hAnsi="Times New Roman"/>
                <w:sz w:val="20"/>
                <w:szCs w:val="20"/>
                <w:lang w:bidi="en-US"/>
              </w:rPr>
            </w:pPr>
            <w:r>
              <w:rPr>
                <w:rFonts w:ascii="Times New Roman" w:hAnsi="Times New Roman" w:hint="eastAsia"/>
                <w:sz w:val="20"/>
                <w:szCs w:val="20"/>
                <w:lang w:bidi="en-US"/>
              </w:rPr>
              <w:t>③工程设置节制</w:t>
            </w:r>
            <w:proofErr w:type="gramStart"/>
            <w:r>
              <w:rPr>
                <w:rFonts w:ascii="Times New Roman" w:hAnsi="Times New Roman" w:hint="eastAsia"/>
                <w:sz w:val="20"/>
                <w:szCs w:val="20"/>
                <w:lang w:bidi="en-US"/>
              </w:rPr>
              <w:t>闸</w:t>
            </w:r>
            <w:proofErr w:type="gramEnd"/>
            <w:r>
              <w:rPr>
                <w:rFonts w:ascii="Times New Roman" w:hAnsi="Times New Roman" w:hint="eastAsia"/>
                <w:sz w:val="20"/>
                <w:szCs w:val="20"/>
                <w:lang w:bidi="en-US"/>
              </w:rPr>
              <w:t>一座</w:t>
            </w:r>
            <w:r>
              <w:rPr>
                <w:rFonts w:ascii="Times New Roman" w:hAnsi="Times New Roman"/>
                <w:sz w:val="20"/>
                <w:szCs w:val="20"/>
                <w:lang w:bidi="en-US"/>
              </w:rPr>
              <w:t>,</w:t>
            </w:r>
            <w:r>
              <w:rPr>
                <w:rFonts w:ascii="Times New Roman" w:hAnsi="Times New Roman" w:hint="eastAsia"/>
                <w:sz w:val="20"/>
                <w:szCs w:val="20"/>
                <w:lang w:bidi="en-US"/>
              </w:rPr>
              <w:t>闸孔尺寸</w:t>
            </w:r>
            <w:r>
              <w:rPr>
                <w:rFonts w:ascii="Times New Roman" w:hAnsi="Times New Roman"/>
                <w:sz w:val="20"/>
                <w:szCs w:val="20"/>
                <w:lang w:bidi="en-US"/>
              </w:rPr>
              <w:t>2.5X1.2m;</w:t>
            </w:r>
          </w:p>
          <w:p w:rsidR="00A47A09" w:rsidRDefault="00A47A09" w:rsidP="004A0199">
            <w:pPr>
              <w:rPr>
                <w:rFonts w:ascii="Times New Roman" w:hAnsi="Times New Roman"/>
                <w:sz w:val="20"/>
                <w:szCs w:val="20"/>
                <w:lang w:bidi="en-US"/>
              </w:rPr>
            </w:pPr>
            <w:r>
              <w:rPr>
                <w:rFonts w:ascii="Times New Roman" w:hAnsi="Times New Roman" w:hint="eastAsia"/>
                <w:sz w:val="20"/>
                <w:szCs w:val="20"/>
                <w:lang w:bidi="en-US"/>
              </w:rPr>
              <w:t>④主河道沿线新建</w:t>
            </w:r>
            <w:r w:rsidR="00585B8C" w:rsidRPr="00585B8C">
              <w:rPr>
                <w:rFonts w:ascii="Times New Roman" w:hAnsi="Times New Roman" w:hint="eastAsia"/>
                <w:sz w:val="20"/>
                <w:szCs w:val="20"/>
                <w:lang w:bidi="en-US"/>
              </w:rPr>
              <w:t>堰坝</w:t>
            </w:r>
            <w:r w:rsidR="00585B8C" w:rsidRPr="00585B8C">
              <w:rPr>
                <w:rFonts w:ascii="Times New Roman" w:hAnsi="Times New Roman" w:hint="eastAsia"/>
                <w:sz w:val="20"/>
                <w:szCs w:val="20"/>
                <w:lang w:bidi="en-US"/>
              </w:rPr>
              <w:t xml:space="preserve"> 7 </w:t>
            </w:r>
            <w:r w:rsidR="00585B8C" w:rsidRPr="00585B8C">
              <w:rPr>
                <w:rFonts w:ascii="Times New Roman" w:hAnsi="Times New Roman" w:hint="eastAsia"/>
                <w:sz w:val="20"/>
                <w:szCs w:val="20"/>
                <w:lang w:bidi="en-US"/>
              </w:rPr>
              <w:t>道</w:t>
            </w:r>
            <w:r w:rsidR="00585B8C" w:rsidRPr="00585B8C">
              <w:rPr>
                <w:rFonts w:ascii="Times New Roman" w:hAnsi="Times New Roman" w:hint="eastAsia"/>
                <w:sz w:val="20"/>
                <w:szCs w:val="20"/>
                <w:lang w:bidi="en-US"/>
              </w:rPr>
              <w:t>(</w:t>
            </w:r>
            <w:r w:rsidR="00585B8C" w:rsidRPr="00585B8C">
              <w:rPr>
                <w:rFonts w:ascii="Times New Roman" w:hAnsi="Times New Roman" w:hint="eastAsia"/>
                <w:sz w:val="20"/>
                <w:szCs w:val="20"/>
                <w:lang w:bidi="en-US"/>
              </w:rPr>
              <w:t>主河道沿线新建堰坝</w:t>
            </w:r>
            <w:r w:rsidR="00585B8C" w:rsidRPr="00585B8C">
              <w:rPr>
                <w:rFonts w:ascii="Times New Roman" w:hAnsi="Times New Roman" w:hint="eastAsia"/>
                <w:sz w:val="20"/>
                <w:szCs w:val="20"/>
                <w:lang w:bidi="en-US"/>
              </w:rPr>
              <w:t xml:space="preserve"> 1 </w:t>
            </w:r>
            <w:r w:rsidR="00585B8C" w:rsidRPr="00585B8C">
              <w:rPr>
                <w:rFonts w:ascii="Times New Roman" w:hAnsi="Times New Roman" w:hint="eastAsia"/>
                <w:sz w:val="20"/>
                <w:szCs w:val="20"/>
                <w:lang w:bidi="en-US"/>
              </w:rPr>
              <w:t>座，改建</w:t>
            </w:r>
            <w:r w:rsidR="00585B8C" w:rsidRPr="00585B8C">
              <w:rPr>
                <w:rFonts w:ascii="Times New Roman" w:hAnsi="Times New Roman" w:hint="eastAsia"/>
                <w:sz w:val="20"/>
                <w:szCs w:val="20"/>
                <w:lang w:bidi="en-US"/>
              </w:rPr>
              <w:t xml:space="preserve"> 4 </w:t>
            </w:r>
            <w:r w:rsidR="00585B8C" w:rsidRPr="00585B8C">
              <w:rPr>
                <w:rFonts w:ascii="Times New Roman" w:hAnsi="Times New Roman" w:hint="eastAsia"/>
                <w:sz w:val="20"/>
                <w:szCs w:val="20"/>
                <w:lang w:bidi="en-US"/>
              </w:rPr>
              <w:t>座</w:t>
            </w:r>
            <w:r w:rsidR="00585B8C" w:rsidRPr="00585B8C">
              <w:rPr>
                <w:rFonts w:ascii="Times New Roman" w:hAnsi="Times New Roman" w:hint="eastAsia"/>
                <w:sz w:val="20"/>
                <w:szCs w:val="20"/>
                <w:lang w:bidi="en-US"/>
              </w:rPr>
              <w:t>;</w:t>
            </w:r>
            <w:r w:rsidR="00585B8C" w:rsidRPr="00585B8C">
              <w:rPr>
                <w:rFonts w:ascii="Times New Roman" w:hAnsi="Times New Roman" w:hint="eastAsia"/>
                <w:sz w:val="20"/>
                <w:szCs w:val="20"/>
                <w:lang w:bidi="en-US"/>
              </w:rPr>
              <w:t>分流段新建堰坝</w:t>
            </w:r>
            <w:r w:rsidR="00585B8C" w:rsidRPr="00585B8C">
              <w:rPr>
                <w:rFonts w:ascii="Times New Roman" w:hAnsi="Times New Roman" w:hint="eastAsia"/>
                <w:sz w:val="20"/>
                <w:szCs w:val="20"/>
                <w:lang w:bidi="en-US"/>
              </w:rPr>
              <w:t xml:space="preserve"> 1 </w:t>
            </w:r>
            <w:r w:rsidR="00585B8C" w:rsidRPr="00585B8C">
              <w:rPr>
                <w:rFonts w:ascii="Times New Roman" w:hAnsi="Times New Roman" w:hint="eastAsia"/>
                <w:sz w:val="20"/>
                <w:szCs w:val="20"/>
                <w:lang w:bidi="en-US"/>
              </w:rPr>
              <w:t>座，支流</w:t>
            </w:r>
            <w:r w:rsidR="00585B8C" w:rsidRPr="00585B8C">
              <w:rPr>
                <w:rFonts w:ascii="Times New Roman" w:hAnsi="Times New Roman" w:hint="eastAsia"/>
                <w:sz w:val="20"/>
                <w:szCs w:val="20"/>
                <w:lang w:bidi="en-US"/>
              </w:rPr>
              <w:lastRenderedPageBreak/>
              <w:t>处改建堰坝</w:t>
            </w:r>
            <w:r w:rsidR="00585B8C" w:rsidRPr="00585B8C">
              <w:rPr>
                <w:rFonts w:ascii="Times New Roman" w:hAnsi="Times New Roman" w:hint="eastAsia"/>
                <w:sz w:val="20"/>
                <w:szCs w:val="20"/>
                <w:lang w:bidi="en-US"/>
              </w:rPr>
              <w:t xml:space="preserve"> 1 </w:t>
            </w:r>
            <w:r w:rsidR="00585B8C" w:rsidRPr="00585B8C">
              <w:rPr>
                <w:rFonts w:ascii="Times New Roman" w:hAnsi="Times New Roman" w:hint="eastAsia"/>
                <w:sz w:val="20"/>
                <w:szCs w:val="20"/>
                <w:lang w:bidi="en-US"/>
              </w:rPr>
              <w:t>座</w:t>
            </w:r>
            <w:r w:rsidR="00585B8C" w:rsidRPr="00585B8C">
              <w:rPr>
                <w:rFonts w:ascii="Times New Roman" w:hAnsi="Times New Roman" w:hint="eastAsia"/>
                <w:sz w:val="20"/>
                <w:szCs w:val="20"/>
                <w:lang w:bidi="en-US"/>
              </w:rPr>
              <w:t>)</w:t>
            </w:r>
            <w:r w:rsidR="00585B8C">
              <w:rPr>
                <w:rFonts w:ascii="Times New Roman" w:hAnsi="Times New Roman" w:hint="eastAsia"/>
                <w:sz w:val="20"/>
                <w:szCs w:val="20"/>
                <w:lang w:bidi="en-US"/>
              </w:rPr>
              <w:t>；</w:t>
            </w:r>
            <w:r>
              <w:rPr>
                <w:rFonts w:ascii="Times New Roman" w:hAnsi="Times New Roman" w:hint="eastAsia"/>
                <w:sz w:val="20"/>
                <w:szCs w:val="20"/>
                <w:lang w:bidi="en-US"/>
              </w:rPr>
              <w:t>新建机耕桥</w:t>
            </w:r>
            <w:r>
              <w:rPr>
                <w:rFonts w:ascii="Times New Roman" w:hAnsi="Times New Roman"/>
                <w:sz w:val="20"/>
                <w:szCs w:val="20"/>
                <w:lang w:bidi="en-US"/>
              </w:rPr>
              <w:t>2</w:t>
            </w:r>
            <w:r>
              <w:rPr>
                <w:rFonts w:ascii="Times New Roman" w:hAnsi="Times New Roman" w:hint="eastAsia"/>
                <w:sz w:val="20"/>
                <w:szCs w:val="20"/>
                <w:lang w:bidi="en-US"/>
              </w:rPr>
              <w:t>座</w:t>
            </w:r>
            <w:r>
              <w:rPr>
                <w:rFonts w:ascii="Times New Roman" w:hAnsi="Times New Roman"/>
                <w:sz w:val="20"/>
                <w:szCs w:val="20"/>
                <w:lang w:bidi="en-US"/>
              </w:rPr>
              <w:t>;</w:t>
            </w:r>
            <w:r>
              <w:rPr>
                <w:rFonts w:ascii="Times New Roman" w:hAnsi="Times New Roman" w:hint="eastAsia"/>
                <w:sz w:val="20"/>
                <w:szCs w:val="20"/>
                <w:lang w:bidi="en-US"/>
              </w:rPr>
              <w:t>沿堤线埋设涵管</w:t>
            </w:r>
            <w:r>
              <w:rPr>
                <w:rFonts w:ascii="Times New Roman" w:hAnsi="Times New Roman"/>
                <w:sz w:val="20"/>
                <w:szCs w:val="20"/>
                <w:lang w:bidi="en-US"/>
              </w:rPr>
              <w:t>26</w:t>
            </w:r>
            <w:r>
              <w:rPr>
                <w:rFonts w:ascii="Times New Roman" w:hAnsi="Times New Roman" w:hint="eastAsia"/>
                <w:sz w:val="20"/>
                <w:szCs w:val="20"/>
                <w:lang w:bidi="en-US"/>
              </w:rPr>
              <w:t>处</w:t>
            </w:r>
            <w:r>
              <w:rPr>
                <w:rFonts w:ascii="Times New Roman" w:hAnsi="Times New Roman"/>
                <w:sz w:val="20"/>
                <w:szCs w:val="20"/>
                <w:lang w:bidi="en-US"/>
              </w:rPr>
              <w:t>,</w:t>
            </w:r>
            <w:r>
              <w:rPr>
                <w:rFonts w:ascii="Times New Roman" w:hAnsi="Times New Roman" w:hint="eastAsia"/>
                <w:sz w:val="20"/>
                <w:szCs w:val="20"/>
                <w:lang w:bidi="en-US"/>
              </w:rPr>
              <w:t>共计长度</w:t>
            </w:r>
            <w:r>
              <w:rPr>
                <w:rFonts w:ascii="Times New Roman" w:hAnsi="Times New Roman"/>
                <w:sz w:val="20"/>
                <w:szCs w:val="20"/>
                <w:lang w:bidi="en-US"/>
              </w:rPr>
              <w:t>210m;</w:t>
            </w:r>
          </w:p>
          <w:p w:rsidR="00A47A09" w:rsidRDefault="00A47A09" w:rsidP="004A0199">
            <w:pPr>
              <w:rPr>
                <w:rFonts w:ascii="Times New Roman" w:hAnsi="Times New Roman"/>
                <w:sz w:val="20"/>
                <w:szCs w:val="20"/>
                <w:lang w:bidi="en-US"/>
              </w:rPr>
            </w:pPr>
            <w:r>
              <w:rPr>
                <w:rFonts w:ascii="Times New Roman" w:hAnsi="Times New Roman" w:hint="eastAsia"/>
                <w:sz w:val="20"/>
                <w:szCs w:val="20"/>
                <w:lang w:bidi="en-US"/>
              </w:rPr>
              <w:t>⑤主河道布置有河边亲水步道</w:t>
            </w:r>
            <w:r>
              <w:rPr>
                <w:rFonts w:ascii="Times New Roman" w:hAnsi="Times New Roman"/>
                <w:sz w:val="20"/>
                <w:szCs w:val="20"/>
                <w:lang w:bidi="en-US"/>
              </w:rPr>
              <w:t>6</w:t>
            </w:r>
            <w:r>
              <w:rPr>
                <w:rFonts w:ascii="Times New Roman" w:hAnsi="Times New Roman" w:hint="eastAsia"/>
                <w:sz w:val="20"/>
                <w:szCs w:val="20"/>
                <w:lang w:bidi="en-US"/>
              </w:rPr>
              <w:t>段</w:t>
            </w:r>
            <w:r>
              <w:rPr>
                <w:rFonts w:ascii="Times New Roman" w:hAnsi="Times New Roman"/>
                <w:sz w:val="20"/>
                <w:szCs w:val="20"/>
                <w:lang w:bidi="en-US"/>
              </w:rPr>
              <w:t>,</w:t>
            </w:r>
            <w:r>
              <w:rPr>
                <w:rFonts w:ascii="Times New Roman" w:hAnsi="Times New Roman" w:hint="eastAsia"/>
                <w:sz w:val="20"/>
                <w:szCs w:val="20"/>
                <w:lang w:bidi="en-US"/>
              </w:rPr>
              <w:t>共</w:t>
            </w:r>
            <w:r>
              <w:rPr>
                <w:rFonts w:ascii="Times New Roman" w:hAnsi="Times New Roman"/>
                <w:sz w:val="20"/>
                <w:szCs w:val="20"/>
                <w:lang w:bidi="en-US"/>
              </w:rPr>
              <w:t>820m,</w:t>
            </w:r>
            <w:r>
              <w:rPr>
                <w:rFonts w:ascii="Times New Roman" w:hAnsi="Times New Roman" w:hint="eastAsia"/>
                <w:sz w:val="20"/>
                <w:szCs w:val="20"/>
                <w:lang w:bidi="en-US"/>
              </w:rPr>
              <w:t>亲水平台</w:t>
            </w:r>
            <w:r>
              <w:rPr>
                <w:rFonts w:ascii="Times New Roman" w:hAnsi="Times New Roman"/>
                <w:sz w:val="20"/>
                <w:szCs w:val="20"/>
                <w:lang w:bidi="en-US"/>
              </w:rPr>
              <w:t>5</w:t>
            </w:r>
            <w:r>
              <w:rPr>
                <w:rFonts w:ascii="Times New Roman" w:hAnsi="Times New Roman" w:hint="eastAsia"/>
                <w:sz w:val="20"/>
                <w:szCs w:val="20"/>
                <w:lang w:bidi="en-US"/>
              </w:rPr>
              <w:t>处</w:t>
            </w:r>
            <w:r>
              <w:rPr>
                <w:rFonts w:ascii="Times New Roman" w:hAnsi="Times New Roman"/>
                <w:sz w:val="20"/>
                <w:szCs w:val="20"/>
                <w:lang w:bidi="en-US"/>
              </w:rPr>
              <w:t>,</w:t>
            </w:r>
            <w:r>
              <w:rPr>
                <w:rFonts w:ascii="Times New Roman" w:hAnsi="Times New Roman" w:hint="eastAsia"/>
                <w:sz w:val="20"/>
                <w:szCs w:val="20"/>
                <w:lang w:bidi="en-US"/>
              </w:rPr>
              <w:t>下河踏步</w:t>
            </w:r>
            <w:r>
              <w:rPr>
                <w:rFonts w:ascii="Times New Roman" w:hAnsi="Times New Roman"/>
                <w:sz w:val="20"/>
                <w:szCs w:val="20"/>
                <w:lang w:bidi="en-US"/>
              </w:rPr>
              <w:t>17</w:t>
            </w:r>
            <w:r>
              <w:rPr>
                <w:rFonts w:ascii="Times New Roman" w:hAnsi="Times New Roman" w:hint="eastAsia"/>
                <w:sz w:val="20"/>
                <w:szCs w:val="20"/>
                <w:lang w:bidi="en-US"/>
              </w:rPr>
              <w:t>处</w:t>
            </w:r>
            <w:r w:rsidR="00585B8C">
              <w:rPr>
                <w:rFonts w:ascii="Times New Roman" w:hAnsi="Times New Roman" w:hint="eastAsia"/>
                <w:sz w:val="20"/>
                <w:szCs w:val="20"/>
                <w:lang w:bidi="en-US"/>
              </w:rPr>
              <w:t>，交通桥</w:t>
            </w:r>
            <w:r w:rsidR="00585B8C">
              <w:rPr>
                <w:rFonts w:ascii="Times New Roman" w:hAnsi="Times New Roman" w:hint="eastAsia"/>
                <w:sz w:val="20"/>
                <w:szCs w:val="20"/>
                <w:lang w:bidi="en-US"/>
              </w:rPr>
              <w:t>2</w:t>
            </w:r>
            <w:r w:rsidR="00585B8C">
              <w:rPr>
                <w:rFonts w:ascii="Times New Roman" w:hAnsi="Times New Roman" w:hint="eastAsia"/>
                <w:sz w:val="20"/>
                <w:szCs w:val="20"/>
                <w:lang w:bidi="en-US"/>
              </w:rPr>
              <w:t>座，</w:t>
            </w:r>
            <w:r w:rsidR="00585B8C" w:rsidRPr="00585B8C">
              <w:rPr>
                <w:rFonts w:ascii="Times New Roman" w:hAnsi="Times New Roman" w:hint="eastAsia"/>
                <w:sz w:val="20"/>
                <w:szCs w:val="20"/>
                <w:lang w:bidi="en-US"/>
              </w:rPr>
              <w:t>分别为龙眼溪上场</w:t>
            </w:r>
            <w:proofErr w:type="gramStart"/>
            <w:r w:rsidR="00585B8C" w:rsidRPr="00585B8C">
              <w:rPr>
                <w:rFonts w:ascii="Times New Roman" w:hAnsi="Times New Roman" w:hint="eastAsia"/>
                <w:sz w:val="20"/>
                <w:szCs w:val="20"/>
                <w:lang w:bidi="en-US"/>
              </w:rPr>
              <w:t>头交通桥</w:t>
            </w:r>
            <w:proofErr w:type="gramEnd"/>
            <w:r w:rsidR="00585B8C" w:rsidRPr="00585B8C">
              <w:rPr>
                <w:rFonts w:ascii="Times New Roman" w:hAnsi="Times New Roman" w:hint="eastAsia"/>
                <w:sz w:val="20"/>
                <w:szCs w:val="20"/>
                <w:lang w:bidi="en-US"/>
              </w:rPr>
              <w:t>、分流段</w:t>
            </w:r>
            <w:proofErr w:type="gramStart"/>
            <w:r w:rsidR="00585B8C" w:rsidRPr="00585B8C">
              <w:rPr>
                <w:rFonts w:ascii="Times New Roman" w:hAnsi="Times New Roman" w:hint="eastAsia"/>
                <w:sz w:val="20"/>
                <w:szCs w:val="20"/>
                <w:lang w:bidi="en-US"/>
              </w:rPr>
              <w:t>城松线联溪交通桥</w:t>
            </w:r>
            <w:proofErr w:type="gramEnd"/>
            <w:r w:rsidR="00585B8C" w:rsidRPr="00585B8C">
              <w:rPr>
                <w:rFonts w:ascii="Times New Roman" w:hAnsi="Times New Roman" w:hint="eastAsia"/>
                <w:sz w:val="20"/>
                <w:szCs w:val="20"/>
                <w:lang w:bidi="en-US"/>
              </w:rPr>
              <w:t>。</w:t>
            </w:r>
          </w:p>
        </w:tc>
        <w:tc>
          <w:tcPr>
            <w:tcW w:w="658" w:type="pct"/>
            <w:vAlign w:val="center"/>
          </w:tcPr>
          <w:p w:rsidR="00A47A09" w:rsidRDefault="00A47A09" w:rsidP="004A0199">
            <w:pPr>
              <w:jc w:val="center"/>
              <w:rPr>
                <w:rFonts w:ascii="宋体" w:cs="宋体"/>
                <w:sz w:val="20"/>
                <w:szCs w:val="20"/>
              </w:rPr>
            </w:pPr>
            <w:r w:rsidRPr="00C54559">
              <w:rPr>
                <w:rFonts w:ascii="宋体" w:hAnsi="Tahoma" w:cs="宋体" w:hint="eastAsia"/>
                <w:sz w:val="20"/>
                <w:szCs w:val="20"/>
              </w:rPr>
              <w:lastRenderedPageBreak/>
              <w:t>黄坛镇草湖村</w:t>
            </w:r>
            <w:r>
              <w:rPr>
                <w:rFonts w:ascii="宋体" w:cs="宋体" w:hint="eastAsia"/>
                <w:sz w:val="20"/>
                <w:szCs w:val="20"/>
              </w:rPr>
              <w:t>、</w:t>
            </w:r>
            <w:proofErr w:type="gramStart"/>
            <w:r w:rsidRPr="00C54559">
              <w:rPr>
                <w:rFonts w:ascii="宋体" w:hAnsi="Tahoma" w:cs="宋体" w:hint="eastAsia"/>
                <w:sz w:val="20"/>
                <w:szCs w:val="20"/>
              </w:rPr>
              <w:t>后溪林村</w:t>
            </w:r>
            <w:proofErr w:type="gramEnd"/>
          </w:p>
          <w:p w:rsidR="00A47A09" w:rsidRPr="00C54559" w:rsidRDefault="00A47A09" w:rsidP="004A0199">
            <w:pPr>
              <w:jc w:val="center"/>
              <w:rPr>
                <w:rFonts w:ascii="宋体" w:hAnsi="Tahoma" w:cs="宋体"/>
                <w:sz w:val="20"/>
                <w:szCs w:val="20"/>
              </w:rPr>
            </w:pPr>
            <w:r w:rsidRPr="00C54559">
              <w:rPr>
                <w:rFonts w:ascii="宋体" w:hAnsi="Tahoma" w:cs="宋体" w:hint="eastAsia"/>
                <w:sz w:val="20"/>
                <w:szCs w:val="20"/>
              </w:rPr>
              <w:t>上场头村</w:t>
            </w:r>
            <w:r>
              <w:rPr>
                <w:rFonts w:ascii="宋体" w:cs="宋体" w:hint="eastAsia"/>
                <w:sz w:val="20"/>
                <w:szCs w:val="20"/>
              </w:rPr>
              <w:t>、</w:t>
            </w:r>
            <w:r w:rsidRPr="00C54559">
              <w:rPr>
                <w:rFonts w:ascii="宋体" w:hAnsi="Tahoma" w:cs="宋体" w:hint="eastAsia"/>
                <w:sz w:val="20"/>
                <w:szCs w:val="20"/>
              </w:rPr>
              <w:t>下</w:t>
            </w:r>
            <w:proofErr w:type="gramStart"/>
            <w:r w:rsidRPr="00C54559">
              <w:rPr>
                <w:rFonts w:ascii="宋体" w:hAnsi="Tahoma" w:cs="宋体" w:hint="eastAsia"/>
                <w:sz w:val="20"/>
                <w:szCs w:val="20"/>
              </w:rPr>
              <w:t>畈</w:t>
            </w:r>
            <w:proofErr w:type="gramEnd"/>
            <w:r w:rsidRPr="00C54559">
              <w:rPr>
                <w:rFonts w:ascii="宋体" w:hAnsi="Tahoma" w:cs="宋体" w:hint="eastAsia"/>
                <w:sz w:val="20"/>
                <w:szCs w:val="20"/>
              </w:rPr>
              <w:t>溪村</w:t>
            </w:r>
          </w:p>
        </w:tc>
        <w:tc>
          <w:tcPr>
            <w:tcW w:w="789" w:type="pct"/>
            <w:vAlign w:val="center"/>
          </w:tcPr>
          <w:p w:rsidR="00A47A09" w:rsidRDefault="00AC4FA2" w:rsidP="008C4BE5">
            <w:pPr>
              <w:jc w:val="center"/>
              <w:rPr>
                <w:rFonts w:ascii="Times New Roman" w:hAnsi="Times New Roman"/>
                <w:sz w:val="20"/>
                <w:szCs w:val="20"/>
                <w:lang w:bidi="en-US"/>
              </w:rPr>
            </w:pPr>
            <w:r w:rsidRPr="00AC4FA2">
              <w:rPr>
                <w:rFonts w:ascii="Times New Roman" w:hAnsi="Times New Roman" w:hint="eastAsia"/>
                <w:sz w:val="20"/>
                <w:szCs w:val="20"/>
                <w:lang w:bidi="en-US"/>
              </w:rPr>
              <w:t>2019</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10</w:t>
            </w:r>
            <w:r w:rsidRPr="00AC4FA2">
              <w:rPr>
                <w:rFonts w:ascii="Times New Roman" w:hAnsi="Times New Roman" w:hint="eastAsia"/>
                <w:sz w:val="20"/>
                <w:szCs w:val="20"/>
                <w:lang w:bidi="en-US"/>
              </w:rPr>
              <w:t>月</w:t>
            </w:r>
            <w:r w:rsidRPr="00AC4FA2">
              <w:rPr>
                <w:rFonts w:ascii="Times New Roman" w:hAnsi="Times New Roman" w:hint="eastAsia"/>
                <w:sz w:val="20"/>
                <w:szCs w:val="20"/>
                <w:lang w:bidi="en-US"/>
              </w:rPr>
              <w:t>-2020</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9</w:t>
            </w:r>
            <w:r w:rsidRPr="00AC4FA2">
              <w:rPr>
                <w:rFonts w:ascii="Times New Roman" w:hAnsi="Times New Roman" w:hint="eastAsia"/>
                <w:sz w:val="20"/>
                <w:szCs w:val="20"/>
                <w:lang w:bidi="en-US"/>
              </w:rPr>
              <w:t>月</w:t>
            </w:r>
          </w:p>
        </w:tc>
      </w:tr>
      <w:tr w:rsidR="00A47A09" w:rsidTr="004A0199">
        <w:trPr>
          <w:jc w:val="center"/>
        </w:trPr>
        <w:tc>
          <w:tcPr>
            <w:tcW w:w="158" w:type="pct"/>
            <w:tcBorders>
              <w:top w:val="single" w:sz="4" w:space="0" w:color="auto"/>
              <w:bottom w:val="single" w:sz="4" w:space="0" w:color="auto"/>
            </w:tcBorders>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4</w:t>
            </w:r>
          </w:p>
        </w:tc>
        <w:tc>
          <w:tcPr>
            <w:tcW w:w="303" w:type="pct"/>
            <w:tcBorders>
              <w:top w:val="single" w:sz="4" w:space="0" w:color="auto"/>
              <w:bottom w:val="single" w:sz="4" w:space="0" w:color="auto"/>
            </w:tcBorders>
            <w:vAlign w:val="center"/>
          </w:tcPr>
          <w:p w:rsidR="00A47A09" w:rsidRPr="00C54559" w:rsidRDefault="00A47A09" w:rsidP="004A0199">
            <w:pPr>
              <w:jc w:val="center"/>
              <w:rPr>
                <w:rFonts w:ascii="STKaiti" w:eastAsia="STKaiti" w:hAnsi="STKaiti" w:cs="STKaiti"/>
                <w:sz w:val="20"/>
                <w:szCs w:val="20"/>
              </w:rPr>
            </w:pPr>
            <w:r>
              <w:rPr>
                <w:rFonts w:ascii="Times New Roman" w:hAnsi="Times New Roman" w:hint="eastAsia"/>
                <w:sz w:val="20"/>
                <w:szCs w:val="20"/>
                <w:lang w:bidi="en-US"/>
              </w:rPr>
              <w:t>许南溪</w:t>
            </w:r>
          </w:p>
        </w:tc>
        <w:tc>
          <w:tcPr>
            <w:tcW w:w="3092" w:type="pct"/>
          </w:tcPr>
          <w:p w:rsidR="00A47A09" w:rsidRDefault="00A47A09">
            <w:pPr>
              <w:rPr>
                <w:rFonts w:ascii="Times New Roman" w:hAnsi="Times New Roman"/>
                <w:sz w:val="20"/>
                <w:szCs w:val="20"/>
                <w:lang w:bidi="en-US"/>
              </w:rPr>
            </w:pPr>
            <w:r>
              <w:rPr>
                <w:rFonts w:ascii="Times New Roman" w:hAnsi="Times New Roman" w:hint="eastAsia"/>
                <w:sz w:val="20"/>
                <w:szCs w:val="20"/>
                <w:lang w:bidi="en-US"/>
              </w:rPr>
              <w:t>①</w:t>
            </w:r>
            <w:r w:rsidRPr="00C54559">
              <w:rPr>
                <w:rFonts w:ascii="Times New Roman" w:hAnsi="Times New Roman" w:hint="eastAsia"/>
                <w:sz w:val="20"/>
                <w:szCs w:val="20"/>
                <w:lang w:bidi="en-US"/>
              </w:rPr>
              <w:t>本次工程整治河道长约</w:t>
            </w:r>
            <w:r w:rsidRPr="00C54559">
              <w:rPr>
                <w:rFonts w:ascii="Times New Roman" w:hAnsi="Times New Roman"/>
                <w:sz w:val="20"/>
                <w:szCs w:val="20"/>
                <w:lang w:bidi="en-US"/>
              </w:rPr>
              <w:t>2.02km</w:t>
            </w:r>
            <w:r w:rsidRPr="00C54559">
              <w:rPr>
                <w:rFonts w:ascii="Times New Roman" w:hAnsi="Times New Roman" w:hint="eastAsia"/>
                <w:sz w:val="20"/>
                <w:szCs w:val="20"/>
                <w:lang w:bidi="en-US"/>
              </w:rPr>
              <w:t>，</w:t>
            </w:r>
            <w:r w:rsidR="00F94A10" w:rsidRPr="00F94A10">
              <w:rPr>
                <w:rFonts w:ascii="Times New Roman" w:hAnsi="Times New Roman" w:hint="eastAsia"/>
                <w:sz w:val="20"/>
                <w:szCs w:val="20"/>
              </w:rPr>
              <w:t>桩号</w:t>
            </w:r>
            <w:r w:rsidR="00F94A10" w:rsidRPr="00F94A10">
              <w:rPr>
                <w:rFonts w:ascii="Times New Roman" w:hAnsi="Times New Roman" w:hint="eastAsia"/>
                <w:sz w:val="20"/>
                <w:szCs w:val="20"/>
              </w:rPr>
              <w:t xml:space="preserve"> K0-030~K0+000 </w:t>
            </w:r>
            <w:r w:rsidR="00F94A10" w:rsidRPr="00F94A10">
              <w:rPr>
                <w:rFonts w:ascii="Times New Roman" w:hAnsi="Times New Roman" w:hint="eastAsia"/>
                <w:sz w:val="20"/>
                <w:szCs w:val="20"/>
              </w:rPr>
              <w:t>沿城逐线段为</w:t>
            </w:r>
            <w:r w:rsidR="00F94A10" w:rsidRPr="00F94A10">
              <w:rPr>
                <w:rFonts w:ascii="Times New Roman" w:hAnsi="Times New Roman" w:hint="eastAsia"/>
                <w:sz w:val="20"/>
                <w:szCs w:val="20"/>
              </w:rPr>
              <w:t xml:space="preserve"> 30m </w:t>
            </w:r>
            <w:r w:rsidR="00F94A10" w:rsidRPr="00F94A10">
              <w:rPr>
                <w:rFonts w:ascii="Times New Roman" w:hAnsi="Times New Roman" w:hint="eastAsia"/>
                <w:sz w:val="20"/>
                <w:szCs w:val="20"/>
              </w:rPr>
              <w:t>长箱涵，箱涵为</w:t>
            </w:r>
            <w:r w:rsidR="00F94A10" w:rsidRPr="00F94A10">
              <w:rPr>
                <w:rFonts w:ascii="Times New Roman" w:hAnsi="Times New Roman" w:hint="eastAsia"/>
                <w:sz w:val="20"/>
                <w:szCs w:val="20"/>
              </w:rPr>
              <w:t xml:space="preserve"> 1 </w:t>
            </w:r>
            <w:r w:rsidR="00F94A10" w:rsidRPr="00F94A10">
              <w:rPr>
                <w:rFonts w:ascii="Times New Roman" w:hAnsi="Times New Roman" w:hint="eastAsia"/>
                <w:sz w:val="20"/>
                <w:szCs w:val="20"/>
              </w:rPr>
              <w:t>孔×净宽</w:t>
            </w:r>
            <w:r w:rsidR="00F94A10" w:rsidRPr="00F94A10">
              <w:rPr>
                <w:rFonts w:ascii="Times New Roman" w:hAnsi="Times New Roman" w:hint="eastAsia"/>
                <w:sz w:val="20"/>
                <w:szCs w:val="20"/>
              </w:rPr>
              <w:t xml:space="preserve"> 5m; </w:t>
            </w:r>
            <w:r w:rsidR="00F94A10" w:rsidRPr="00F94A10">
              <w:rPr>
                <w:rFonts w:ascii="Times New Roman" w:hAnsi="Times New Roman" w:hint="eastAsia"/>
                <w:sz w:val="20"/>
                <w:szCs w:val="20"/>
              </w:rPr>
              <w:t>桩号</w:t>
            </w:r>
            <w:r w:rsidR="00F94A10" w:rsidRPr="00F94A10">
              <w:rPr>
                <w:rFonts w:ascii="Times New Roman" w:hAnsi="Times New Roman" w:hint="eastAsia"/>
                <w:sz w:val="20"/>
                <w:szCs w:val="20"/>
              </w:rPr>
              <w:t xml:space="preserve"> K0+000~K0+1535 </w:t>
            </w:r>
            <w:r w:rsidR="00F94A10" w:rsidRPr="00F94A10">
              <w:rPr>
                <w:rFonts w:ascii="Times New Roman" w:hAnsi="Times New Roman" w:hint="eastAsia"/>
                <w:sz w:val="20"/>
                <w:szCs w:val="20"/>
              </w:rPr>
              <w:t>段为开挖明渠，河底宽为</w:t>
            </w:r>
            <w:r w:rsidR="00F94A10" w:rsidRPr="00F94A10">
              <w:rPr>
                <w:rFonts w:ascii="Times New Roman" w:hAnsi="Times New Roman" w:hint="eastAsia"/>
                <w:sz w:val="20"/>
                <w:szCs w:val="20"/>
              </w:rPr>
              <w:t xml:space="preserve"> 5~28m;</w:t>
            </w:r>
            <w:r w:rsidR="00F94A10" w:rsidRPr="00F94A10">
              <w:rPr>
                <w:rFonts w:ascii="Times New Roman" w:hAnsi="Times New Roman" w:hint="eastAsia"/>
                <w:sz w:val="20"/>
                <w:szCs w:val="20"/>
              </w:rPr>
              <w:t>桩号</w:t>
            </w:r>
            <w:r w:rsidR="00F94A10" w:rsidRPr="00F94A10">
              <w:rPr>
                <w:rFonts w:ascii="Times New Roman" w:hAnsi="Times New Roman" w:hint="eastAsia"/>
                <w:sz w:val="20"/>
                <w:szCs w:val="20"/>
              </w:rPr>
              <w:t xml:space="preserve"> K1+535~K1+610 </w:t>
            </w:r>
            <w:r w:rsidR="00F94A10" w:rsidRPr="00F94A10">
              <w:rPr>
                <w:rFonts w:ascii="Times New Roman" w:hAnsi="Times New Roman" w:hint="eastAsia"/>
                <w:sz w:val="20"/>
                <w:szCs w:val="20"/>
              </w:rPr>
              <w:t>长</w:t>
            </w:r>
            <w:r w:rsidR="00F94A10" w:rsidRPr="00F94A10">
              <w:rPr>
                <w:rFonts w:ascii="Times New Roman" w:hAnsi="Times New Roman" w:hint="eastAsia"/>
                <w:sz w:val="20"/>
                <w:szCs w:val="20"/>
              </w:rPr>
              <w:t xml:space="preserve"> 75m </w:t>
            </w:r>
            <w:r w:rsidR="00F94A10" w:rsidRPr="00F94A10">
              <w:rPr>
                <w:rFonts w:ascii="Times New Roman" w:hAnsi="Times New Roman" w:hint="eastAsia"/>
                <w:sz w:val="20"/>
                <w:szCs w:val="20"/>
              </w:rPr>
              <w:t>为城逐线已建桥梁</w:t>
            </w:r>
            <w:r w:rsidR="00F94A10" w:rsidRPr="00F94A10">
              <w:rPr>
                <w:rFonts w:ascii="Times New Roman" w:hAnsi="Times New Roman" w:hint="eastAsia"/>
                <w:sz w:val="20"/>
                <w:szCs w:val="20"/>
              </w:rPr>
              <w:t xml:space="preserve">(3 </w:t>
            </w:r>
            <w:r w:rsidR="00F94A10" w:rsidRPr="00F94A10">
              <w:rPr>
                <w:rFonts w:ascii="Times New Roman" w:hAnsi="Times New Roman" w:hint="eastAsia"/>
                <w:sz w:val="20"/>
                <w:szCs w:val="20"/>
              </w:rPr>
              <w:t>跨×</w:t>
            </w:r>
            <w:r w:rsidR="00F94A10" w:rsidRPr="00F94A10">
              <w:rPr>
                <w:rFonts w:ascii="Times New Roman" w:hAnsi="Times New Roman" w:hint="eastAsia"/>
                <w:sz w:val="20"/>
                <w:szCs w:val="20"/>
              </w:rPr>
              <w:t>10m)</w:t>
            </w:r>
            <w:r w:rsidR="00F94A10" w:rsidRPr="00F94A10">
              <w:rPr>
                <w:rFonts w:ascii="Times New Roman" w:hAnsi="Times New Roman" w:hint="eastAsia"/>
                <w:sz w:val="20"/>
                <w:szCs w:val="20"/>
              </w:rPr>
              <w:t>，沿兴宁南路段</w:t>
            </w:r>
            <w:r w:rsidR="00F94A10" w:rsidRPr="00F94A10">
              <w:rPr>
                <w:rFonts w:ascii="Times New Roman" w:hAnsi="Times New Roman" w:hint="eastAsia"/>
                <w:sz w:val="20"/>
                <w:szCs w:val="20"/>
              </w:rPr>
              <w:t>(</w:t>
            </w:r>
            <w:r w:rsidR="00F94A10" w:rsidRPr="00F94A10">
              <w:rPr>
                <w:rFonts w:ascii="Times New Roman" w:hAnsi="Times New Roman" w:hint="eastAsia"/>
                <w:sz w:val="20"/>
                <w:szCs w:val="20"/>
              </w:rPr>
              <w:t>桩号</w:t>
            </w:r>
            <w:r w:rsidR="00F94A10" w:rsidRPr="00F94A10">
              <w:rPr>
                <w:rFonts w:ascii="Times New Roman" w:hAnsi="Times New Roman" w:hint="eastAsia"/>
                <w:sz w:val="20"/>
                <w:szCs w:val="20"/>
              </w:rPr>
              <w:t xml:space="preserve"> K1+610~K1+990)</w:t>
            </w:r>
            <w:r w:rsidR="00F94A10" w:rsidRPr="00F94A10">
              <w:rPr>
                <w:rFonts w:ascii="Times New Roman" w:hAnsi="Times New Roman" w:hint="eastAsia"/>
                <w:sz w:val="20"/>
                <w:szCs w:val="20"/>
              </w:rPr>
              <w:t>长</w:t>
            </w:r>
            <w:r w:rsidR="00F94A10" w:rsidRPr="00F94A10">
              <w:rPr>
                <w:rFonts w:ascii="Times New Roman" w:hAnsi="Times New Roman" w:hint="eastAsia"/>
                <w:sz w:val="20"/>
                <w:szCs w:val="20"/>
              </w:rPr>
              <w:t xml:space="preserve"> 380m</w:t>
            </w:r>
            <w:r w:rsidR="00F94A10" w:rsidRPr="00F94A10">
              <w:rPr>
                <w:rFonts w:ascii="Times New Roman" w:hAnsi="Times New Roman" w:hint="eastAsia"/>
                <w:sz w:val="20"/>
                <w:szCs w:val="20"/>
              </w:rPr>
              <w:t>。并于桩号</w:t>
            </w:r>
            <w:r w:rsidR="00F94A10" w:rsidRPr="00F94A10">
              <w:rPr>
                <w:rFonts w:ascii="Times New Roman" w:hAnsi="Times New Roman" w:hint="eastAsia"/>
                <w:sz w:val="20"/>
                <w:szCs w:val="20"/>
              </w:rPr>
              <w:t xml:space="preserve"> K0+640 </w:t>
            </w:r>
            <w:r w:rsidR="00F94A10" w:rsidRPr="00F94A10">
              <w:rPr>
                <w:rFonts w:ascii="Times New Roman" w:hAnsi="Times New Roman" w:hint="eastAsia"/>
                <w:sz w:val="20"/>
                <w:szCs w:val="20"/>
              </w:rPr>
              <w:t>与桩号</w:t>
            </w:r>
            <w:r w:rsidR="00F94A10" w:rsidRPr="00F94A10">
              <w:rPr>
                <w:rFonts w:ascii="Times New Roman" w:hAnsi="Times New Roman" w:hint="eastAsia"/>
                <w:sz w:val="20"/>
                <w:szCs w:val="20"/>
              </w:rPr>
              <w:t xml:space="preserve"> K1+910 </w:t>
            </w:r>
            <w:r w:rsidR="00F94A10" w:rsidRPr="00F94A10">
              <w:rPr>
                <w:rFonts w:ascii="Times New Roman" w:hAnsi="Times New Roman" w:hint="eastAsia"/>
                <w:sz w:val="20"/>
                <w:szCs w:val="20"/>
              </w:rPr>
              <w:t>处新建</w:t>
            </w:r>
            <w:r w:rsidR="00F94A10" w:rsidRPr="00F94A10">
              <w:rPr>
                <w:rFonts w:ascii="Times New Roman" w:hAnsi="Times New Roman" w:hint="eastAsia"/>
                <w:sz w:val="20"/>
                <w:szCs w:val="20"/>
              </w:rPr>
              <w:t xml:space="preserve"> 2 </w:t>
            </w:r>
            <w:r w:rsidR="00F94A10" w:rsidRPr="00F94A10">
              <w:rPr>
                <w:rFonts w:ascii="Times New Roman" w:hAnsi="Times New Roman" w:hint="eastAsia"/>
                <w:sz w:val="20"/>
                <w:szCs w:val="20"/>
              </w:rPr>
              <w:t>座拦水堰，道路跨河道处新建机耕桥</w:t>
            </w:r>
            <w:r w:rsidR="00F94A10" w:rsidRPr="00F94A10">
              <w:rPr>
                <w:rFonts w:ascii="Times New Roman" w:hAnsi="Times New Roman" w:hint="eastAsia"/>
                <w:sz w:val="20"/>
                <w:szCs w:val="20"/>
              </w:rPr>
              <w:t xml:space="preserve"> 3 </w:t>
            </w:r>
            <w:r w:rsidR="00F94A10" w:rsidRPr="00F94A10">
              <w:rPr>
                <w:rFonts w:ascii="Times New Roman" w:hAnsi="Times New Roman" w:hint="eastAsia"/>
                <w:sz w:val="20"/>
                <w:szCs w:val="20"/>
              </w:rPr>
              <w:t>座</w:t>
            </w:r>
            <w:r w:rsidR="00F94A10" w:rsidRPr="00F94A10">
              <w:rPr>
                <w:rFonts w:ascii="Times New Roman" w:hAnsi="Times New Roman" w:hint="eastAsia"/>
                <w:sz w:val="20"/>
                <w:szCs w:val="20"/>
              </w:rPr>
              <w:t xml:space="preserve">(2 </w:t>
            </w:r>
            <w:r w:rsidR="00F94A10" w:rsidRPr="00F94A10">
              <w:rPr>
                <w:rFonts w:ascii="Times New Roman" w:hAnsi="Times New Roman" w:hint="eastAsia"/>
                <w:sz w:val="20"/>
                <w:szCs w:val="20"/>
              </w:rPr>
              <w:t>跨×</w:t>
            </w:r>
            <w:r w:rsidR="00F94A10" w:rsidRPr="00F94A10">
              <w:rPr>
                <w:rFonts w:ascii="Times New Roman" w:hAnsi="Times New Roman" w:hint="eastAsia"/>
                <w:sz w:val="20"/>
                <w:szCs w:val="20"/>
              </w:rPr>
              <w:t xml:space="preserve">10m </w:t>
            </w:r>
            <w:r w:rsidR="00F94A10" w:rsidRPr="00F94A10">
              <w:rPr>
                <w:rFonts w:ascii="Times New Roman" w:hAnsi="Times New Roman" w:hint="eastAsia"/>
                <w:sz w:val="20"/>
                <w:szCs w:val="20"/>
              </w:rPr>
              <w:t>及</w:t>
            </w:r>
            <w:r w:rsidR="00F94A10" w:rsidRPr="00F94A10">
              <w:rPr>
                <w:rFonts w:ascii="Times New Roman" w:hAnsi="Times New Roman" w:hint="eastAsia"/>
                <w:sz w:val="20"/>
                <w:szCs w:val="20"/>
              </w:rPr>
              <w:t xml:space="preserve"> 2 </w:t>
            </w:r>
            <w:r w:rsidR="00F94A10" w:rsidRPr="00F94A10">
              <w:rPr>
                <w:rFonts w:ascii="Times New Roman" w:hAnsi="Times New Roman" w:hint="eastAsia"/>
                <w:sz w:val="20"/>
                <w:szCs w:val="20"/>
              </w:rPr>
              <w:t>跨×</w:t>
            </w:r>
            <w:r w:rsidR="00F94A10" w:rsidRPr="00F94A10">
              <w:rPr>
                <w:rFonts w:ascii="Times New Roman" w:hAnsi="Times New Roman" w:hint="eastAsia"/>
                <w:sz w:val="20"/>
                <w:szCs w:val="20"/>
              </w:rPr>
              <w:t>8m),</w:t>
            </w:r>
            <w:r w:rsidR="00F94A10" w:rsidRPr="00F94A10">
              <w:rPr>
                <w:rFonts w:ascii="Times New Roman" w:hAnsi="Times New Roman" w:hint="eastAsia"/>
                <w:sz w:val="20"/>
                <w:szCs w:val="20"/>
              </w:rPr>
              <w:t>新建人行桥</w:t>
            </w:r>
            <w:r w:rsidR="00F94A10" w:rsidRPr="00F94A10">
              <w:rPr>
                <w:rFonts w:ascii="Times New Roman" w:hAnsi="Times New Roman" w:hint="eastAsia"/>
                <w:sz w:val="20"/>
                <w:szCs w:val="20"/>
              </w:rPr>
              <w:t xml:space="preserve"> 3 </w:t>
            </w:r>
            <w:r w:rsidR="00F94A10" w:rsidRPr="00F94A10">
              <w:rPr>
                <w:rFonts w:ascii="Times New Roman" w:hAnsi="Times New Roman" w:hint="eastAsia"/>
                <w:sz w:val="20"/>
                <w:szCs w:val="20"/>
              </w:rPr>
              <w:t>座</w:t>
            </w:r>
            <w:r w:rsidR="00F94A10" w:rsidRPr="00F94A10">
              <w:rPr>
                <w:rFonts w:ascii="Times New Roman" w:hAnsi="Times New Roman" w:hint="eastAsia"/>
                <w:sz w:val="20"/>
                <w:szCs w:val="20"/>
              </w:rPr>
              <w:t xml:space="preserve"> (1 </w:t>
            </w:r>
            <w:r w:rsidR="00F94A10" w:rsidRPr="00F94A10">
              <w:rPr>
                <w:rFonts w:ascii="Times New Roman" w:hAnsi="Times New Roman" w:hint="eastAsia"/>
                <w:sz w:val="20"/>
                <w:szCs w:val="20"/>
              </w:rPr>
              <w:t>跨×</w:t>
            </w:r>
            <w:r w:rsidR="00F94A10" w:rsidRPr="00F94A10">
              <w:rPr>
                <w:rFonts w:ascii="Times New Roman" w:hAnsi="Times New Roman" w:hint="eastAsia"/>
                <w:sz w:val="20"/>
                <w:szCs w:val="20"/>
              </w:rPr>
              <w:t>14m),</w:t>
            </w:r>
            <w:r w:rsidR="00F94A10" w:rsidRPr="00F94A10">
              <w:rPr>
                <w:rFonts w:ascii="Times New Roman" w:hAnsi="Times New Roman" w:hint="eastAsia"/>
                <w:sz w:val="20"/>
                <w:szCs w:val="20"/>
              </w:rPr>
              <w:t>埋设Φ</w:t>
            </w:r>
            <w:r w:rsidR="00F94A10" w:rsidRPr="00F94A10">
              <w:rPr>
                <w:rFonts w:ascii="Times New Roman" w:hAnsi="Times New Roman" w:hint="eastAsia"/>
                <w:sz w:val="20"/>
                <w:szCs w:val="20"/>
              </w:rPr>
              <w:t xml:space="preserve">1.5m </w:t>
            </w:r>
            <w:r w:rsidR="00F94A10" w:rsidRPr="00F94A10">
              <w:rPr>
                <w:rFonts w:ascii="Times New Roman" w:hAnsi="Times New Roman" w:hint="eastAsia"/>
                <w:sz w:val="20"/>
                <w:szCs w:val="20"/>
              </w:rPr>
              <w:t>和Φ</w:t>
            </w:r>
            <w:r w:rsidR="00F94A10" w:rsidRPr="00F94A10">
              <w:rPr>
                <w:rFonts w:ascii="Times New Roman" w:hAnsi="Times New Roman" w:hint="eastAsia"/>
                <w:sz w:val="20"/>
                <w:szCs w:val="20"/>
              </w:rPr>
              <w:t xml:space="preserve">1.0m </w:t>
            </w:r>
            <w:r w:rsidR="00F94A10" w:rsidRPr="00F94A10">
              <w:rPr>
                <w:rFonts w:ascii="Times New Roman" w:hAnsi="Times New Roman" w:hint="eastAsia"/>
                <w:sz w:val="20"/>
                <w:szCs w:val="20"/>
              </w:rPr>
              <w:t>钢筋</w:t>
            </w:r>
            <w:proofErr w:type="gramStart"/>
            <w:r w:rsidR="00F94A10" w:rsidRPr="00F94A10">
              <w:rPr>
                <w:rFonts w:ascii="Times New Roman" w:hAnsi="Times New Roman" w:hint="eastAsia"/>
                <w:sz w:val="20"/>
                <w:szCs w:val="20"/>
              </w:rPr>
              <w:t>砼</w:t>
            </w:r>
            <w:proofErr w:type="gramEnd"/>
            <w:r w:rsidR="00F94A10" w:rsidRPr="00F94A10">
              <w:rPr>
                <w:rFonts w:ascii="Times New Roman" w:hAnsi="Times New Roman" w:hint="eastAsia"/>
                <w:sz w:val="20"/>
                <w:szCs w:val="20"/>
              </w:rPr>
              <w:t>圆管涵</w:t>
            </w:r>
            <w:r w:rsidR="00F94A10" w:rsidRPr="00F94A10">
              <w:rPr>
                <w:rFonts w:ascii="Times New Roman" w:hAnsi="Times New Roman" w:hint="eastAsia"/>
                <w:sz w:val="20"/>
                <w:szCs w:val="20"/>
              </w:rPr>
              <w:t xml:space="preserve"> 150m</w:t>
            </w:r>
            <w:r w:rsidR="00F94A10" w:rsidRPr="00F94A10">
              <w:rPr>
                <w:rFonts w:ascii="Times New Roman" w:hAnsi="Times New Roman" w:hint="eastAsia"/>
                <w:sz w:val="20"/>
                <w:szCs w:val="20"/>
              </w:rPr>
              <w:t>。</w:t>
            </w:r>
          </w:p>
        </w:tc>
        <w:tc>
          <w:tcPr>
            <w:tcW w:w="658" w:type="pct"/>
            <w:vAlign w:val="center"/>
          </w:tcPr>
          <w:p w:rsidR="00A47A09" w:rsidRPr="00C54559" w:rsidRDefault="00A47A09" w:rsidP="004A0199">
            <w:pPr>
              <w:jc w:val="center"/>
              <w:rPr>
                <w:rFonts w:ascii="宋体" w:hAnsi="Tahoma" w:cs="宋体"/>
                <w:sz w:val="20"/>
                <w:szCs w:val="20"/>
              </w:rPr>
            </w:pPr>
            <w:proofErr w:type="gramStart"/>
            <w:r w:rsidRPr="00C54559">
              <w:rPr>
                <w:rFonts w:ascii="宋体" w:hAnsi="Tahoma" w:cs="宋体" w:hint="eastAsia"/>
                <w:sz w:val="20"/>
                <w:szCs w:val="20"/>
              </w:rPr>
              <w:t>元峰村</w:t>
            </w:r>
            <w:proofErr w:type="gramEnd"/>
            <w:r>
              <w:rPr>
                <w:rFonts w:ascii="宋体" w:cs="宋体" w:hint="eastAsia"/>
                <w:sz w:val="20"/>
                <w:szCs w:val="20"/>
              </w:rPr>
              <w:t>、</w:t>
            </w:r>
            <w:r w:rsidRPr="00C54559">
              <w:rPr>
                <w:rFonts w:ascii="宋体" w:hAnsi="Tahoma" w:cs="宋体" w:hint="eastAsia"/>
                <w:sz w:val="20"/>
                <w:szCs w:val="20"/>
              </w:rPr>
              <w:t>岭头村</w:t>
            </w:r>
            <w:r>
              <w:rPr>
                <w:rFonts w:ascii="宋体" w:cs="宋体" w:hint="eastAsia"/>
                <w:sz w:val="20"/>
                <w:szCs w:val="20"/>
              </w:rPr>
              <w:t>、</w:t>
            </w:r>
            <w:proofErr w:type="gramStart"/>
            <w:r w:rsidRPr="00C54559">
              <w:rPr>
                <w:rFonts w:ascii="宋体" w:hAnsi="Tahoma" w:cs="宋体" w:hint="eastAsia"/>
                <w:sz w:val="20"/>
                <w:szCs w:val="20"/>
              </w:rPr>
              <w:t>屠岙</w:t>
            </w:r>
            <w:proofErr w:type="gramEnd"/>
            <w:r w:rsidRPr="00C54559">
              <w:rPr>
                <w:rFonts w:ascii="宋体" w:hAnsi="Tahoma" w:cs="宋体" w:hint="eastAsia"/>
                <w:sz w:val="20"/>
                <w:szCs w:val="20"/>
              </w:rPr>
              <w:t>村</w:t>
            </w:r>
            <w:r>
              <w:rPr>
                <w:rFonts w:ascii="宋体" w:cs="宋体" w:hint="eastAsia"/>
                <w:sz w:val="20"/>
                <w:szCs w:val="20"/>
              </w:rPr>
              <w:t>、</w:t>
            </w:r>
            <w:proofErr w:type="gramStart"/>
            <w:r w:rsidRPr="00C54559">
              <w:rPr>
                <w:rFonts w:ascii="宋体" w:hAnsi="Tahoma" w:cs="宋体" w:hint="eastAsia"/>
                <w:sz w:val="20"/>
                <w:szCs w:val="20"/>
              </w:rPr>
              <w:t>溪南许村</w:t>
            </w:r>
            <w:proofErr w:type="gramEnd"/>
            <w:r>
              <w:rPr>
                <w:rFonts w:ascii="宋体" w:cs="宋体" w:hint="eastAsia"/>
                <w:sz w:val="20"/>
                <w:szCs w:val="20"/>
              </w:rPr>
              <w:t>、</w:t>
            </w:r>
            <w:r w:rsidRPr="00C54559">
              <w:rPr>
                <w:rFonts w:ascii="宋体" w:hAnsi="Tahoma" w:cs="宋体" w:hint="eastAsia"/>
                <w:sz w:val="20"/>
                <w:szCs w:val="20"/>
              </w:rPr>
              <w:t>溪南刘村</w:t>
            </w:r>
            <w:r>
              <w:rPr>
                <w:rFonts w:ascii="宋体" w:cs="宋体" w:hint="eastAsia"/>
                <w:sz w:val="20"/>
                <w:szCs w:val="20"/>
              </w:rPr>
              <w:t>、</w:t>
            </w:r>
            <w:r w:rsidRPr="00C54559">
              <w:rPr>
                <w:rFonts w:ascii="宋体" w:hAnsi="Tahoma" w:cs="宋体" w:hint="eastAsia"/>
                <w:sz w:val="20"/>
                <w:szCs w:val="20"/>
              </w:rPr>
              <w:t>罗家村</w:t>
            </w:r>
            <w:r>
              <w:rPr>
                <w:rFonts w:ascii="宋体" w:cs="宋体" w:hint="eastAsia"/>
                <w:sz w:val="20"/>
                <w:szCs w:val="20"/>
              </w:rPr>
              <w:t>、</w:t>
            </w:r>
            <w:r w:rsidRPr="00C54559">
              <w:rPr>
                <w:rFonts w:ascii="宋体" w:hAnsi="Tahoma" w:cs="宋体" w:hint="eastAsia"/>
                <w:sz w:val="20"/>
                <w:szCs w:val="20"/>
              </w:rPr>
              <w:t>范家村</w:t>
            </w:r>
            <w:r>
              <w:rPr>
                <w:rFonts w:ascii="宋体" w:cs="宋体" w:hint="eastAsia"/>
                <w:sz w:val="20"/>
                <w:szCs w:val="20"/>
              </w:rPr>
              <w:t>、</w:t>
            </w:r>
            <w:r w:rsidRPr="00C54559">
              <w:rPr>
                <w:rFonts w:ascii="宋体" w:hAnsi="Tahoma" w:cs="宋体" w:hint="eastAsia"/>
                <w:sz w:val="20"/>
                <w:szCs w:val="20"/>
              </w:rPr>
              <w:t>前洋村</w:t>
            </w:r>
          </w:p>
        </w:tc>
        <w:tc>
          <w:tcPr>
            <w:tcW w:w="789" w:type="pct"/>
            <w:vAlign w:val="center"/>
          </w:tcPr>
          <w:p w:rsidR="00A47A09" w:rsidRDefault="00AC4FA2" w:rsidP="0078676F">
            <w:pPr>
              <w:jc w:val="center"/>
              <w:rPr>
                <w:rFonts w:ascii="Times New Roman" w:hAnsi="Times New Roman"/>
                <w:sz w:val="20"/>
                <w:szCs w:val="20"/>
                <w:lang w:bidi="en-US"/>
              </w:rPr>
            </w:pPr>
            <w:r w:rsidRPr="00AC4FA2">
              <w:rPr>
                <w:rFonts w:ascii="Times New Roman" w:hAnsi="Times New Roman" w:hint="eastAsia"/>
                <w:sz w:val="20"/>
                <w:szCs w:val="20"/>
                <w:lang w:bidi="en-US"/>
              </w:rPr>
              <w:t>2020</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3</w:t>
            </w:r>
            <w:r w:rsidRPr="00AC4FA2">
              <w:rPr>
                <w:rFonts w:ascii="Times New Roman" w:hAnsi="Times New Roman" w:hint="eastAsia"/>
                <w:sz w:val="20"/>
                <w:szCs w:val="20"/>
                <w:lang w:bidi="en-US"/>
              </w:rPr>
              <w:t>月</w:t>
            </w:r>
            <w:r w:rsidRPr="00AC4FA2">
              <w:rPr>
                <w:rFonts w:ascii="Times New Roman" w:hAnsi="Times New Roman" w:hint="eastAsia"/>
                <w:sz w:val="20"/>
                <w:szCs w:val="20"/>
                <w:lang w:bidi="en-US"/>
              </w:rPr>
              <w:t>-202</w:t>
            </w:r>
            <w:r w:rsidR="0078676F">
              <w:rPr>
                <w:rFonts w:ascii="Times New Roman" w:hAnsi="Times New Roman" w:hint="eastAsia"/>
                <w:sz w:val="20"/>
                <w:szCs w:val="20"/>
                <w:lang w:bidi="en-US"/>
              </w:rPr>
              <w:t>1</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3</w:t>
            </w:r>
            <w:r w:rsidRPr="00AC4FA2">
              <w:rPr>
                <w:rFonts w:ascii="Times New Roman" w:hAnsi="Times New Roman" w:hint="eastAsia"/>
                <w:sz w:val="20"/>
                <w:szCs w:val="20"/>
                <w:lang w:bidi="en-US"/>
              </w:rPr>
              <w:t>月</w:t>
            </w:r>
          </w:p>
        </w:tc>
      </w:tr>
      <w:tr w:rsidR="00A47A09" w:rsidTr="004A0199">
        <w:trPr>
          <w:jc w:val="center"/>
        </w:trPr>
        <w:tc>
          <w:tcPr>
            <w:tcW w:w="158" w:type="pct"/>
            <w:tcBorders>
              <w:top w:val="single" w:sz="4" w:space="0" w:color="auto"/>
              <w:bottom w:val="single" w:sz="4" w:space="0" w:color="auto"/>
            </w:tcBorders>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5</w:t>
            </w:r>
          </w:p>
        </w:tc>
        <w:tc>
          <w:tcPr>
            <w:tcW w:w="303" w:type="pct"/>
            <w:tcBorders>
              <w:top w:val="single" w:sz="4" w:space="0" w:color="auto"/>
              <w:bottom w:val="single" w:sz="4" w:space="0" w:color="auto"/>
            </w:tcBorders>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梅林溪</w:t>
            </w:r>
          </w:p>
        </w:tc>
        <w:tc>
          <w:tcPr>
            <w:tcW w:w="3092" w:type="pct"/>
          </w:tcPr>
          <w:p w:rsidR="00A47A09" w:rsidRPr="00C54559" w:rsidRDefault="00A47A09" w:rsidP="004A0199">
            <w:pPr>
              <w:tabs>
                <w:tab w:val="left" w:pos="1920"/>
              </w:tabs>
              <w:rPr>
                <w:rFonts w:ascii="Times New Roman" w:hAnsi="Times New Roman"/>
                <w:sz w:val="20"/>
                <w:szCs w:val="20"/>
                <w:lang w:bidi="en-US"/>
              </w:rPr>
            </w:pPr>
            <w:r>
              <w:rPr>
                <w:rFonts w:ascii="Times New Roman" w:hAnsi="Times New Roman" w:hint="eastAsia"/>
                <w:sz w:val="20"/>
                <w:szCs w:val="20"/>
                <w:lang w:bidi="en-US"/>
              </w:rPr>
              <w:t>①</w:t>
            </w:r>
            <w:r w:rsidRPr="00C54559">
              <w:rPr>
                <w:rFonts w:ascii="Times New Roman" w:hAnsi="Times New Roman" w:hint="eastAsia"/>
                <w:sz w:val="20"/>
                <w:szCs w:val="20"/>
                <w:lang w:bidi="en-US"/>
              </w:rPr>
              <w:t>规划河道桩号</w:t>
            </w:r>
            <w:r w:rsidRPr="00C54559">
              <w:rPr>
                <w:rFonts w:ascii="Times New Roman" w:hAnsi="Times New Roman"/>
                <w:sz w:val="20"/>
                <w:szCs w:val="20"/>
                <w:lang w:bidi="en-US"/>
              </w:rPr>
              <w:t>M4+150~M6+490</w:t>
            </w:r>
            <w:r w:rsidRPr="00C54559">
              <w:rPr>
                <w:rFonts w:ascii="Times New Roman" w:hAnsi="Times New Roman" w:hint="eastAsia"/>
                <w:sz w:val="20"/>
                <w:szCs w:val="20"/>
                <w:lang w:bidi="en-US"/>
              </w:rPr>
              <w:t>段河道堤防及</w:t>
            </w:r>
            <w:r w:rsidRPr="00C54559">
              <w:rPr>
                <w:rFonts w:ascii="Times New Roman" w:hAnsi="Times New Roman"/>
                <w:sz w:val="20"/>
                <w:szCs w:val="20"/>
                <w:lang w:bidi="en-US"/>
              </w:rPr>
              <w:t xml:space="preserve"> 3</w:t>
            </w:r>
            <w:r w:rsidRPr="00C54559">
              <w:rPr>
                <w:rFonts w:ascii="Times New Roman" w:hAnsi="Times New Roman" w:hint="eastAsia"/>
                <w:sz w:val="20"/>
                <w:szCs w:val="20"/>
                <w:lang w:bidi="en-US"/>
              </w:rPr>
              <w:t>孔×</w:t>
            </w:r>
            <w:r w:rsidRPr="00C54559">
              <w:rPr>
                <w:rFonts w:ascii="Times New Roman" w:hAnsi="Times New Roman"/>
                <w:sz w:val="20"/>
                <w:szCs w:val="20"/>
                <w:lang w:bidi="en-US"/>
              </w:rPr>
              <w:t>3m</w:t>
            </w:r>
            <w:r w:rsidRPr="00C54559">
              <w:rPr>
                <w:rFonts w:ascii="Times New Roman" w:hAnsi="Times New Roman" w:hint="eastAsia"/>
                <w:sz w:val="20"/>
                <w:szCs w:val="20"/>
                <w:lang w:bidi="en-US"/>
              </w:rPr>
              <w:t>排涝水闸一座。</w:t>
            </w:r>
          </w:p>
        </w:tc>
        <w:tc>
          <w:tcPr>
            <w:tcW w:w="658" w:type="pct"/>
            <w:vAlign w:val="center"/>
          </w:tcPr>
          <w:p w:rsidR="00A47A09" w:rsidRPr="00C54559" w:rsidRDefault="00A47A09" w:rsidP="004A0199">
            <w:pPr>
              <w:jc w:val="center"/>
              <w:rPr>
                <w:rFonts w:ascii="宋体" w:hAnsi="Tahoma" w:cs="宋体"/>
                <w:sz w:val="20"/>
                <w:szCs w:val="20"/>
              </w:rPr>
            </w:pPr>
            <w:r w:rsidRPr="00C54559">
              <w:rPr>
                <w:rFonts w:ascii="宋体" w:hAnsi="Tahoma" w:cs="宋体" w:hint="eastAsia"/>
                <w:sz w:val="20"/>
                <w:szCs w:val="20"/>
              </w:rPr>
              <w:t>屠家村</w:t>
            </w:r>
            <w:r>
              <w:rPr>
                <w:rFonts w:ascii="宋体" w:cs="宋体" w:hint="eastAsia"/>
                <w:sz w:val="20"/>
                <w:szCs w:val="20"/>
              </w:rPr>
              <w:t>、</w:t>
            </w:r>
            <w:r w:rsidRPr="00C54559">
              <w:rPr>
                <w:rFonts w:ascii="宋体" w:hAnsi="Tahoma" w:cs="宋体" w:hint="eastAsia"/>
                <w:sz w:val="20"/>
                <w:szCs w:val="20"/>
              </w:rPr>
              <w:t>丁家村</w:t>
            </w:r>
            <w:r>
              <w:rPr>
                <w:rFonts w:ascii="宋体" w:cs="宋体" w:hint="eastAsia"/>
                <w:sz w:val="20"/>
                <w:szCs w:val="20"/>
              </w:rPr>
              <w:t>、</w:t>
            </w:r>
            <w:r w:rsidRPr="00C54559">
              <w:rPr>
                <w:rFonts w:ascii="宋体" w:hAnsi="Tahoma" w:cs="宋体" w:hint="eastAsia"/>
                <w:sz w:val="20"/>
                <w:szCs w:val="20"/>
              </w:rPr>
              <w:t>店前王村</w:t>
            </w:r>
          </w:p>
        </w:tc>
        <w:tc>
          <w:tcPr>
            <w:tcW w:w="789" w:type="pct"/>
            <w:vAlign w:val="center"/>
          </w:tcPr>
          <w:p w:rsidR="00A47A09" w:rsidRDefault="00AC4FA2" w:rsidP="008C4BE5">
            <w:pPr>
              <w:jc w:val="center"/>
              <w:rPr>
                <w:rFonts w:ascii="Times New Roman" w:hAnsi="Times New Roman"/>
                <w:sz w:val="20"/>
                <w:szCs w:val="20"/>
                <w:lang w:bidi="en-US"/>
              </w:rPr>
            </w:pPr>
            <w:r w:rsidRPr="00AC4FA2">
              <w:rPr>
                <w:rFonts w:ascii="Times New Roman" w:hAnsi="Times New Roman" w:hint="eastAsia"/>
                <w:sz w:val="20"/>
                <w:szCs w:val="20"/>
                <w:lang w:bidi="en-US"/>
              </w:rPr>
              <w:t>2020</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7</w:t>
            </w:r>
            <w:r w:rsidRPr="00AC4FA2">
              <w:rPr>
                <w:rFonts w:ascii="Times New Roman" w:hAnsi="Times New Roman" w:hint="eastAsia"/>
                <w:sz w:val="20"/>
                <w:szCs w:val="20"/>
                <w:lang w:bidi="en-US"/>
              </w:rPr>
              <w:t>月</w:t>
            </w:r>
            <w:r w:rsidRPr="00AC4FA2">
              <w:rPr>
                <w:rFonts w:ascii="Times New Roman" w:hAnsi="Times New Roman" w:hint="eastAsia"/>
                <w:sz w:val="20"/>
                <w:szCs w:val="20"/>
                <w:lang w:bidi="en-US"/>
              </w:rPr>
              <w:t>-2021</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12</w:t>
            </w:r>
            <w:r w:rsidRPr="00AC4FA2">
              <w:rPr>
                <w:rFonts w:ascii="Times New Roman" w:hAnsi="Times New Roman" w:hint="eastAsia"/>
                <w:sz w:val="20"/>
                <w:szCs w:val="20"/>
                <w:lang w:bidi="en-US"/>
              </w:rPr>
              <w:t>月</w:t>
            </w:r>
          </w:p>
        </w:tc>
      </w:tr>
      <w:tr w:rsidR="00A47A09" w:rsidTr="004A0199">
        <w:trPr>
          <w:jc w:val="center"/>
        </w:trPr>
        <w:tc>
          <w:tcPr>
            <w:tcW w:w="158" w:type="pct"/>
            <w:tcBorders>
              <w:top w:val="single" w:sz="4" w:space="0" w:color="auto"/>
              <w:bottom w:val="single" w:sz="4" w:space="0" w:color="auto"/>
            </w:tcBorders>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6</w:t>
            </w:r>
          </w:p>
        </w:tc>
        <w:tc>
          <w:tcPr>
            <w:tcW w:w="303" w:type="pct"/>
            <w:tcBorders>
              <w:top w:val="single" w:sz="4" w:space="0" w:color="auto"/>
              <w:bottom w:val="single" w:sz="4" w:space="0" w:color="auto"/>
            </w:tcBorders>
            <w:vAlign w:val="center"/>
          </w:tcPr>
          <w:p w:rsidR="00A47A09" w:rsidRDefault="00A47A09" w:rsidP="004A0199">
            <w:pPr>
              <w:jc w:val="center"/>
              <w:rPr>
                <w:rFonts w:ascii="Times New Roman" w:hAnsi="Times New Roman"/>
                <w:sz w:val="20"/>
                <w:szCs w:val="20"/>
                <w:lang w:bidi="en-US"/>
              </w:rPr>
            </w:pPr>
            <w:proofErr w:type="gramStart"/>
            <w:r>
              <w:rPr>
                <w:rFonts w:ascii="Times New Roman" w:hAnsi="Times New Roman" w:hint="eastAsia"/>
                <w:sz w:val="20"/>
                <w:szCs w:val="20"/>
                <w:lang w:bidi="en-US"/>
              </w:rPr>
              <w:t>店前王溪</w:t>
            </w:r>
            <w:proofErr w:type="gramEnd"/>
          </w:p>
        </w:tc>
        <w:tc>
          <w:tcPr>
            <w:tcW w:w="3092" w:type="pct"/>
          </w:tcPr>
          <w:p w:rsidR="00A7142E" w:rsidRDefault="002E1CD0" w:rsidP="00536B6E">
            <w:pPr>
              <w:rPr>
                <w:rFonts w:ascii="Times New Roman" w:hAnsi="Times New Roman"/>
                <w:sz w:val="20"/>
                <w:szCs w:val="20"/>
                <w:lang w:bidi="en-US"/>
              </w:rPr>
            </w:pPr>
            <w:r>
              <w:rPr>
                <w:rFonts w:ascii="Times New Roman" w:hAnsi="Times New Roman" w:hint="eastAsia"/>
                <w:sz w:val="20"/>
                <w:szCs w:val="20"/>
                <w:lang w:bidi="en-US"/>
              </w:rPr>
              <w:t>①</w:t>
            </w:r>
            <w:r w:rsidR="00A47A09">
              <w:rPr>
                <w:rFonts w:ascii="Times New Roman" w:hAnsi="Times New Roman" w:hint="eastAsia"/>
                <w:sz w:val="20"/>
                <w:szCs w:val="20"/>
                <w:lang w:bidi="en-US"/>
              </w:rPr>
              <w:t>具体任务：</w:t>
            </w:r>
            <w:r w:rsidR="00A47A09" w:rsidRPr="00C54559">
              <w:rPr>
                <w:rFonts w:ascii="Times New Roman" w:hAnsi="Times New Roman" w:cs="Times New Roman" w:hint="eastAsia"/>
                <w:sz w:val="20"/>
                <w:szCs w:val="20"/>
                <w:lang w:bidi="en-US"/>
              </w:rPr>
              <w:t>治理独山渠河道</w:t>
            </w:r>
            <w:r w:rsidR="00A47A09" w:rsidRPr="00C54559">
              <w:rPr>
                <w:rFonts w:ascii="Times New Roman" w:hAnsi="Times New Roman"/>
                <w:sz w:val="20"/>
                <w:szCs w:val="20"/>
                <w:lang w:bidi="en-US"/>
              </w:rPr>
              <w:t>1014.2m</w:t>
            </w:r>
            <w:r w:rsidR="00A47A09" w:rsidRPr="00C54559">
              <w:rPr>
                <w:rFonts w:ascii="Times New Roman" w:hAnsi="Times New Roman" w:cs="Times New Roman" w:hint="eastAsia"/>
                <w:sz w:val="20"/>
                <w:szCs w:val="20"/>
                <w:lang w:bidi="en-US"/>
              </w:rPr>
              <w:t>，降低梅林街道洪涝风险</w:t>
            </w:r>
            <w:r>
              <w:rPr>
                <w:rFonts w:ascii="Times New Roman" w:hAnsi="Times New Roman" w:cs="Times New Roman" w:hint="eastAsia"/>
                <w:sz w:val="20"/>
                <w:szCs w:val="20"/>
                <w:lang w:bidi="en-US"/>
              </w:rPr>
              <w:t>；布置相应的桥涵建筑物，满足区域交通需要。</w:t>
            </w:r>
          </w:p>
          <w:p w:rsidR="00A47A09" w:rsidRPr="00C54559" w:rsidRDefault="004914CB" w:rsidP="002E1CD0">
            <w:pPr>
              <w:adjustRightInd w:val="0"/>
              <w:snapToGrid w:val="0"/>
              <w:spacing w:after="200"/>
              <w:rPr>
                <w:rFonts w:ascii="Times New Roman" w:hAnsi="Times New Roman"/>
                <w:sz w:val="20"/>
                <w:szCs w:val="20"/>
                <w:lang w:bidi="en-US"/>
              </w:rPr>
            </w:pPr>
            <w:r>
              <w:rPr>
                <w:rFonts w:ascii="Times New Roman" w:hAnsi="Times New Roman"/>
                <w:sz w:val="20"/>
                <w:szCs w:val="20"/>
                <w:lang w:bidi="en-US"/>
              </w:rPr>
              <w:fldChar w:fldCharType="begin"/>
            </w:r>
            <w:r w:rsidR="002E1CD0">
              <w:rPr>
                <w:rFonts w:ascii="Times New Roman" w:hAnsi="Times New Roman" w:hint="eastAsia"/>
                <w:sz w:val="20"/>
                <w:szCs w:val="20"/>
                <w:lang w:bidi="en-US"/>
              </w:rPr>
              <w:instrText>= 2 \* GB3</w:instrText>
            </w:r>
            <w:r>
              <w:rPr>
                <w:rFonts w:ascii="Times New Roman" w:hAnsi="Times New Roman"/>
                <w:sz w:val="20"/>
                <w:szCs w:val="20"/>
                <w:lang w:bidi="en-US"/>
              </w:rPr>
              <w:fldChar w:fldCharType="separate"/>
            </w:r>
            <w:r w:rsidR="002E1CD0">
              <w:rPr>
                <w:rFonts w:ascii="Times New Roman" w:hAnsi="Times New Roman" w:hint="eastAsia"/>
                <w:noProof/>
                <w:sz w:val="20"/>
                <w:szCs w:val="20"/>
                <w:lang w:bidi="en-US"/>
              </w:rPr>
              <w:t>②</w:t>
            </w:r>
            <w:r>
              <w:rPr>
                <w:rFonts w:ascii="Times New Roman" w:hAnsi="Times New Roman"/>
                <w:sz w:val="20"/>
                <w:szCs w:val="20"/>
                <w:lang w:bidi="en-US"/>
              </w:rPr>
              <w:fldChar w:fldCharType="end"/>
            </w:r>
            <w:r w:rsidR="002E1CD0" w:rsidRPr="002E1CD0">
              <w:rPr>
                <w:rFonts w:ascii="Times New Roman" w:hAnsi="Times New Roman" w:hint="eastAsia"/>
                <w:sz w:val="20"/>
                <w:szCs w:val="20"/>
                <w:lang w:bidi="en-US"/>
              </w:rPr>
              <w:t>河道采用梯形断面，除梅林溪分流口上游段河底宽度同梅林南路下埋箱涵宽度设定为</w:t>
            </w:r>
            <w:r w:rsidR="002E1CD0" w:rsidRPr="002E1CD0">
              <w:rPr>
                <w:rFonts w:ascii="Times New Roman" w:hAnsi="Times New Roman" w:hint="eastAsia"/>
                <w:sz w:val="20"/>
                <w:szCs w:val="20"/>
                <w:lang w:bidi="en-US"/>
              </w:rPr>
              <w:t xml:space="preserve"> 8m </w:t>
            </w:r>
            <w:r w:rsidR="002E1CD0" w:rsidRPr="002E1CD0">
              <w:rPr>
                <w:rFonts w:ascii="Times New Roman" w:hAnsi="Times New Roman" w:hint="eastAsia"/>
                <w:sz w:val="20"/>
                <w:szCs w:val="20"/>
                <w:lang w:bidi="en-US"/>
              </w:rPr>
              <w:t>外，独山渠其余段河底宽基本控制在</w:t>
            </w:r>
            <w:r w:rsidR="002E1CD0" w:rsidRPr="002E1CD0">
              <w:rPr>
                <w:rFonts w:ascii="Times New Roman" w:hAnsi="Times New Roman" w:hint="eastAsia"/>
                <w:sz w:val="20"/>
                <w:szCs w:val="20"/>
                <w:lang w:bidi="en-US"/>
              </w:rPr>
              <w:t xml:space="preserve"> 5.16~5.5m;</w:t>
            </w:r>
            <w:r w:rsidR="002E1CD0" w:rsidRPr="002E1CD0">
              <w:rPr>
                <w:rFonts w:ascii="Times New Roman" w:hAnsi="Times New Roman" w:hint="eastAsia"/>
                <w:sz w:val="20"/>
                <w:szCs w:val="20"/>
                <w:lang w:bidi="en-US"/>
              </w:rPr>
              <w:t>渠道堤顶路面标高同周边道路及房屋地坪。水位</w:t>
            </w:r>
            <w:proofErr w:type="gramStart"/>
            <w:r w:rsidR="002E1CD0" w:rsidRPr="002E1CD0">
              <w:rPr>
                <w:rFonts w:ascii="Times New Roman" w:hAnsi="Times New Roman" w:hint="eastAsia"/>
                <w:sz w:val="20"/>
                <w:szCs w:val="20"/>
                <w:lang w:bidi="en-US"/>
              </w:rPr>
              <w:t>雍</w:t>
            </w:r>
            <w:proofErr w:type="gramEnd"/>
            <w:r w:rsidR="002E1CD0" w:rsidRPr="002E1CD0">
              <w:rPr>
                <w:rFonts w:ascii="Times New Roman" w:hAnsi="Times New Roman" w:hint="eastAsia"/>
                <w:sz w:val="20"/>
                <w:szCs w:val="20"/>
                <w:lang w:bidi="en-US"/>
              </w:rPr>
              <w:t>高高出地坪段，本阶段采用堤顶浇筑花坛的形式，使洪水归槽。</w:t>
            </w:r>
          </w:p>
        </w:tc>
        <w:tc>
          <w:tcPr>
            <w:tcW w:w="658" w:type="pct"/>
            <w:vAlign w:val="center"/>
          </w:tcPr>
          <w:p w:rsidR="00A47A09" w:rsidRDefault="00A47A09" w:rsidP="004A0199">
            <w:pPr>
              <w:jc w:val="center"/>
              <w:rPr>
                <w:rFonts w:ascii="宋体" w:cs="宋体"/>
                <w:sz w:val="20"/>
                <w:szCs w:val="20"/>
              </w:rPr>
            </w:pPr>
            <w:r w:rsidRPr="00C54559">
              <w:rPr>
                <w:rFonts w:ascii="宋体" w:cs="宋体" w:hint="eastAsia"/>
                <w:sz w:val="20"/>
                <w:szCs w:val="20"/>
              </w:rPr>
              <w:t>梅林村</w:t>
            </w:r>
            <w:r>
              <w:rPr>
                <w:rFonts w:ascii="宋体" w:cs="宋体" w:hint="eastAsia"/>
                <w:sz w:val="20"/>
                <w:szCs w:val="20"/>
              </w:rPr>
              <w:t>、</w:t>
            </w:r>
            <w:proofErr w:type="gramStart"/>
            <w:r w:rsidRPr="00C54559">
              <w:rPr>
                <w:rFonts w:ascii="宋体" w:cs="宋体" w:hint="eastAsia"/>
                <w:sz w:val="20"/>
                <w:szCs w:val="20"/>
              </w:rPr>
              <w:t>大路周</w:t>
            </w:r>
            <w:proofErr w:type="gramEnd"/>
            <w:r w:rsidRPr="00C54559">
              <w:rPr>
                <w:rFonts w:ascii="宋体" w:cs="宋体" w:hint="eastAsia"/>
                <w:sz w:val="20"/>
                <w:szCs w:val="20"/>
              </w:rPr>
              <w:t>村</w:t>
            </w:r>
          </w:p>
          <w:p w:rsidR="00A47A09" w:rsidRPr="00C54559" w:rsidRDefault="00A47A09" w:rsidP="004A0199">
            <w:pPr>
              <w:jc w:val="center"/>
              <w:rPr>
                <w:rFonts w:ascii="宋体" w:cs="宋体"/>
                <w:sz w:val="20"/>
                <w:szCs w:val="20"/>
              </w:rPr>
            </w:pPr>
            <w:r w:rsidRPr="00C54559">
              <w:rPr>
                <w:rFonts w:ascii="宋体" w:cs="宋体" w:hint="eastAsia"/>
                <w:sz w:val="20"/>
                <w:szCs w:val="20"/>
              </w:rPr>
              <w:t>伍富村</w:t>
            </w:r>
          </w:p>
          <w:p w:rsidR="00A47A09" w:rsidRDefault="00A47A09" w:rsidP="004A0199">
            <w:pPr>
              <w:jc w:val="center"/>
              <w:rPr>
                <w:rFonts w:ascii="Times New Roman" w:hAnsi="Times New Roman"/>
                <w:sz w:val="20"/>
                <w:szCs w:val="20"/>
                <w:lang w:bidi="en-US"/>
              </w:rPr>
            </w:pPr>
          </w:p>
        </w:tc>
        <w:tc>
          <w:tcPr>
            <w:tcW w:w="789" w:type="pct"/>
            <w:vAlign w:val="center"/>
          </w:tcPr>
          <w:p w:rsidR="00A47A09" w:rsidRDefault="00AC4FA2" w:rsidP="004A0199">
            <w:pPr>
              <w:jc w:val="center"/>
              <w:rPr>
                <w:rFonts w:ascii="Times New Roman" w:hAnsi="Times New Roman"/>
                <w:sz w:val="20"/>
                <w:szCs w:val="20"/>
                <w:lang w:bidi="en-US"/>
              </w:rPr>
            </w:pPr>
            <w:r w:rsidRPr="00AC4FA2">
              <w:rPr>
                <w:rFonts w:ascii="Times New Roman" w:hAnsi="Times New Roman" w:hint="eastAsia"/>
                <w:sz w:val="20"/>
                <w:szCs w:val="20"/>
                <w:lang w:bidi="en-US"/>
              </w:rPr>
              <w:t>2020</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10</w:t>
            </w:r>
            <w:r w:rsidRPr="00AC4FA2">
              <w:rPr>
                <w:rFonts w:ascii="Times New Roman" w:hAnsi="Times New Roman" w:hint="eastAsia"/>
                <w:sz w:val="20"/>
                <w:szCs w:val="20"/>
                <w:lang w:bidi="en-US"/>
              </w:rPr>
              <w:t>月</w:t>
            </w:r>
            <w:r w:rsidRPr="00AC4FA2">
              <w:rPr>
                <w:rFonts w:ascii="Times New Roman" w:hAnsi="Times New Roman" w:hint="eastAsia"/>
                <w:sz w:val="20"/>
                <w:szCs w:val="20"/>
                <w:lang w:bidi="en-US"/>
              </w:rPr>
              <w:t>-2021</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9</w:t>
            </w:r>
            <w:r w:rsidRPr="00AC4FA2">
              <w:rPr>
                <w:rFonts w:ascii="Times New Roman" w:hAnsi="Times New Roman" w:hint="eastAsia"/>
                <w:sz w:val="20"/>
                <w:szCs w:val="20"/>
                <w:lang w:bidi="en-US"/>
              </w:rPr>
              <w:t>月</w:t>
            </w:r>
          </w:p>
        </w:tc>
      </w:tr>
      <w:tr w:rsidR="00A47A09" w:rsidTr="004A0199">
        <w:trPr>
          <w:jc w:val="center"/>
        </w:trPr>
        <w:tc>
          <w:tcPr>
            <w:tcW w:w="158" w:type="pct"/>
            <w:tcBorders>
              <w:top w:val="single" w:sz="4" w:space="0" w:color="auto"/>
              <w:bottom w:val="single" w:sz="4" w:space="0" w:color="auto"/>
            </w:tcBorders>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7</w:t>
            </w:r>
          </w:p>
        </w:tc>
        <w:tc>
          <w:tcPr>
            <w:tcW w:w="303" w:type="pct"/>
            <w:tcBorders>
              <w:top w:val="single" w:sz="4" w:space="0" w:color="auto"/>
              <w:bottom w:val="single" w:sz="4" w:space="0" w:color="auto"/>
            </w:tcBorders>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东山撇洪渠</w:t>
            </w:r>
          </w:p>
        </w:tc>
        <w:tc>
          <w:tcPr>
            <w:tcW w:w="3092" w:type="pct"/>
          </w:tcPr>
          <w:p w:rsidR="00A47A09" w:rsidRDefault="00A47A09" w:rsidP="004A0199">
            <w:pPr>
              <w:rPr>
                <w:rFonts w:ascii="Times New Roman" w:hAnsi="Times New Roman"/>
                <w:sz w:val="20"/>
                <w:szCs w:val="20"/>
                <w:lang w:bidi="en-US"/>
              </w:rPr>
            </w:pPr>
            <w:r>
              <w:rPr>
                <w:rFonts w:ascii="Times New Roman" w:hAnsi="Times New Roman" w:hint="eastAsia"/>
                <w:sz w:val="20"/>
                <w:szCs w:val="20"/>
                <w:lang w:bidi="en-US"/>
              </w:rPr>
              <w:t>①本次治理范围为唐安李至御华府段以及王家村至和尚塘水库段，治理长度</w:t>
            </w:r>
            <w:r>
              <w:rPr>
                <w:rFonts w:ascii="Times New Roman" w:hAnsi="Times New Roman"/>
                <w:sz w:val="20"/>
                <w:szCs w:val="20"/>
                <w:lang w:bidi="en-US"/>
              </w:rPr>
              <w:t>2.93km</w:t>
            </w:r>
            <w:r>
              <w:rPr>
                <w:rFonts w:ascii="Times New Roman" w:hAnsi="Times New Roman" w:hint="eastAsia"/>
                <w:sz w:val="20"/>
                <w:szCs w:val="20"/>
                <w:lang w:bidi="en-US"/>
              </w:rPr>
              <w:t>，通过新开河道，连通各个湖泊，改善周边水环境，使之防洪标准达到</w:t>
            </w:r>
            <w:r>
              <w:rPr>
                <w:rFonts w:ascii="Times New Roman" w:hAnsi="Times New Roman"/>
                <w:sz w:val="20"/>
                <w:szCs w:val="20"/>
                <w:lang w:bidi="en-US"/>
              </w:rPr>
              <w:t>20</w:t>
            </w:r>
            <w:r>
              <w:rPr>
                <w:rFonts w:ascii="Times New Roman" w:hAnsi="Times New Roman" w:hint="eastAsia"/>
                <w:sz w:val="20"/>
                <w:szCs w:val="20"/>
                <w:lang w:bidi="en-US"/>
              </w:rPr>
              <w:t>年一遇</w:t>
            </w:r>
          </w:p>
          <w:p w:rsidR="00A47A09" w:rsidRDefault="00A47A09" w:rsidP="004A0199">
            <w:pPr>
              <w:rPr>
                <w:rFonts w:ascii="Times New Roman" w:hAnsi="Times New Roman"/>
                <w:sz w:val="20"/>
                <w:szCs w:val="20"/>
                <w:lang w:bidi="en-US"/>
              </w:rPr>
            </w:pPr>
            <w:r>
              <w:rPr>
                <w:rFonts w:ascii="Times New Roman" w:hAnsi="Times New Roman" w:hint="eastAsia"/>
                <w:sz w:val="20"/>
                <w:szCs w:val="20"/>
                <w:lang w:bidi="en-US"/>
              </w:rPr>
              <w:t>②河道治理</w:t>
            </w:r>
            <w:r>
              <w:rPr>
                <w:rFonts w:ascii="Times New Roman" w:hAnsi="Times New Roman"/>
                <w:sz w:val="20"/>
                <w:szCs w:val="20"/>
                <w:lang w:bidi="en-US"/>
              </w:rPr>
              <w:t>2.93km</w:t>
            </w:r>
            <w:r>
              <w:rPr>
                <w:rFonts w:ascii="Times New Roman" w:hAnsi="Times New Roman" w:hint="eastAsia"/>
                <w:sz w:val="20"/>
                <w:szCs w:val="20"/>
                <w:lang w:bidi="en-US"/>
              </w:rPr>
              <w:t>，新建两岸防洪堤</w:t>
            </w:r>
            <w:r>
              <w:rPr>
                <w:rFonts w:ascii="Times New Roman" w:hAnsi="Times New Roman"/>
                <w:sz w:val="20"/>
                <w:szCs w:val="20"/>
                <w:lang w:bidi="en-US"/>
              </w:rPr>
              <w:t>5.616km</w:t>
            </w:r>
            <w:r>
              <w:rPr>
                <w:rFonts w:ascii="Times New Roman" w:hAnsi="Times New Roman" w:hint="eastAsia"/>
                <w:sz w:val="20"/>
                <w:szCs w:val="20"/>
                <w:lang w:bidi="en-US"/>
              </w:rPr>
              <w:t>，新建箱涵</w:t>
            </w:r>
            <w:r>
              <w:rPr>
                <w:rFonts w:ascii="Times New Roman" w:hAnsi="Times New Roman"/>
                <w:sz w:val="20"/>
                <w:szCs w:val="20"/>
                <w:lang w:bidi="en-US"/>
              </w:rPr>
              <w:t>45m</w:t>
            </w:r>
            <w:r>
              <w:rPr>
                <w:rFonts w:ascii="Times New Roman" w:hAnsi="Times New Roman" w:hint="eastAsia"/>
                <w:sz w:val="20"/>
                <w:szCs w:val="20"/>
                <w:lang w:bidi="en-US"/>
              </w:rPr>
              <w:t>。</w:t>
            </w:r>
          </w:p>
        </w:tc>
        <w:tc>
          <w:tcPr>
            <w:tcW w:w="658" w:type="pct"/>
            <w:vAlign w:val="center"/>
          </w:tcPr>
          <w:p w:rsidR="00A47A09" w:rsidRPr="00C54559" w:rsidRDefault="00A47A09" w:rsidP="004A0199">
            <w:pPr>
              <w:jc w:val="center"/>
              <w:rPr>
                <w:rFonts w:ascii="宋体" w:hAnsi="宋体" w:cs="宋体"/>
                <w:sz w:val="20"/>
                <w:szCs w:val="20"/>
              </w:rPr>
            </w:pPr>
            <w:r w:rsidRPr="00C54559">
              <w:rPr>
                <w:rFonts w:ascii="宋体" w:hAnsi="宋体" w:cs="宋体" w:hint="eastAsia"/>
                <w:sz w:val="20"/>
                <w:szCs w:val="20"/>
              </w:rPr>
              <w:t>唐安李</w:t>
            </w:r>
            <w:r>
              <w:rPr>
                <w:rFonts w:ascii="宋体" w:hAnsi="宋体" w:cs="宋体" w:hint="eastAsia"/>
                <w:sz w:val="20"/>
                <w:szCs w:val="20"/>
              </w:rPr>
              <w:t>、</w:t>
            </w:r>
            <w:r w:rsidRPr="00C54559">
              <w:rPr>
                <w:rFonts w:ascii="宋体" w:hAnsi="宋体" w:cs="宋体" w:hint="eastAsia"/>
                <w:sz w:val="20"/>
                <w:szCs w:val="20"/>
              </w:rPr>
              <w:t>王社</w:t>
            </w:r>
          </w:p>
          <w:p w:rsidR="00A47A09" w:rsidRPr="00C54559" w:rsidRDefault="00A47A09" w:rsidP="004A0199">
            <w:pPr>
              <w:jc w:val="center"/>
              <w:rPr>
                <w:rFonts w:ascii="宋体" w:hAnsi="宋体" w:cs="宋体"/>
                <w:sz w:val="20"/>
                <w:szCs w:val="20"/>
              </w:rPr>
            </w:pPr>
            <w:proofErr w:type="gramStart"/>
            <w:r w:rsidRPr="00C54559">
              <w:rPr>
                <w:rFonts w:ascii="宋体" w:hAnsi="宋体" w:cs="宋体" w:hint="eastAsia"/>
                <w:sz w:val="20"/>
                <w:szCs w:val="20"/>
              </w:rPr>
              <w:t>竹口储</w:t>
            </w:r>
            <w:proofErr w:type="gramEnd"/>
            <w:r>
              <w:rPr>
                <w:rFonts w:ascii="宋体" w:hAnsi="宋体" w:cs="宋体" w:hint="eastAsia"/>
                <w:sz w:val="20"/>
                <w:szCs w:val="20"/>
              </w:rPr>
              <w:t>、</w:t>
            </w:r>
            <w:r w:rsidRPr="00C54559">
              <w:rPr>
                <w:rFonts w:ascii="宋体" w:hAnsi="宋体" w:cs="宋体" w:hint="eastAsia"/>
                <w:sz w:val="20"/>
                <w:szCs w:val="20"/>
              </w:rPr>
              <w:t>杨家</w:t>
            </w:r>
          </w:p>
        </w:tc>
        <w:tc>
          <w:tcPr>
            <w:tcW w:w="789" w:type="pct"/>
            <w:vAlign w:val="center"/>
          </w:tcPr>
          <w:p w:rsidR="00A47A09" w:rsidRDefault="00AC4FA2" w:rsidP="008C4BE5">
            <w:pPr>
              <w:jc w:val="center"/>
              <w:rPr>
                <w:rFonts w:ascii="Times New Roman" w:hAnsi="Times New Roman"/>
                <w:sz w:val="20"/>
                <w:szCs w:val="20"/>
                <w:lang w:bidi="en-US"/>
              </w:rPr>
            </w:pPr>
            <w:r w:rsidRPr="00AC4FA2">
              <w:rPr>
                <w:rFonts w:ascii="Times New Roman" w:hAnsi="Times New Roman" w:hint="eastAsia"/>
                <w:sz w:val="20"/>
                <w:szCs w:val="20"/>
                <w:lang w:bidi="en-US"/>
              </w:rPr>
              <w:t>2021</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1</w:t>
            </w:r>
            <w:r w:rsidRPr="00AC4FA2">
              <w:rPr>
                <w:rFonts w:ascii="Times New Roman" w:hAnsi="Times New Roman" w:hint="eastAsia"/>
                <w:sz w:val="20"/>
                <w:szCs w:val="20"/>
                <w:lang w:bidi="en-US"/>
              </w:rPr>
              <w:t>月</w:t>
            </w:r>
            <w:r w:rsidRPr="00AC4FA2">
              <w:rPr>
                <w:rFonts w:ascii="Times New Roman" w:hAnsi="Times New Roman" w:hint="eastAsia"/>
                <w:sz w:val="20"/>
                <w:szCs w:val="20"/>
                <w:lang w:bidi="en-US"/>
              </w:rPr>
              <w:t>-2021</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12</w:t>
            </w:r>
            <w:r w:rsidRPr="00AC4FA2">
              <w:rPr>
                <w:rFonts w:ascii="Times New Roman" w:hAnsi="Times New Roman" w:hint="eastAsia"/>
                <w:sz w:val="20"/>
                <w:szCs w:val="20"/>
                <w:lang w:bidi="en-US"/>
              </w:rPr>
              <w:t>月</w:t>
            </w:r>
          </w:p>
        </w:tc>
      </w:tr>
      <w:tr w:rsidR="00A47A09" w:rsidTr="004A0199">
        <w:trPr>
          <w:jc w:val="center"/>
        </w:trPr>
        <w:tc>
          <w:tcPr>
            <w:tcW w:w="158" w:type="pct"/>
            <w:tcBorders>
              <w:top w:val="single" w:sz="4" w:space="0" w:color="auto"/>
              <w:bottom w:val="single" w:sz="4" w:space="0" w:color="auto"/>
            </w:tcBorders>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8</w:t>
            </w:r>
          </w:p>
        </w:tc>
        <w:tc>
          <w:tcPr>
            <w:tcW w:w="303" w:type="pct"/>
            <w:tcBorders>
              <w:top w:val="single" w:sz="4" w:space="0" w:color="auto"/>
              <w:bottom w:val="single" w:sz="4" w:space="0" w:color="auto"/>
            </w:tcBorders>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岭脚</w:t>
            </w:r>
          </w:p>
          <w:p w:rsidR="00A47A09" w:rsidRDefault="00A47A09" w:rsidP="004A0199">
            <w:pPr>
              <w:jc w:val="center"/>
              <w:rPr>
                <w:rFonts w:ascii="Times New Roman" w:hAnsi="Times New Roman"/>
                <w:sz w:val="20"/>
                <w:szCs w:val="20"/>
                <w:lang w:bidi="en-US"/>
              </w:rPr>
            </w:pPr>
            <w:proofErr w:type="gramStart"/>
            <w:r>
              <w:rPr>
                <w:rFonts w:ascii="Times New Roman" w:hAnsi="Times New Roman" w:hint="eastAsia"/>
                <w:sz w:val="20"/>
                <w:szCs w:val="20"/>
                <w:lang w:bidi="en-US"/>
              </w:rPr>
              <w:t>岙</w:t>
            </w:r>
            <w:proofErr w:type="gramEnd"/>
            <w:r>
              <w:rPr>
                <w:rFonts w:ascii="Times New Roman" w:hAnsi="Times New Roman" w:hint="eastAsia"/>
                <w:sz w:val="20"/>
                <w:szCs w:val="20"/>
                <w:lang w:bidi="en-US"/>
              </w:rPr>
              <w:t>里河</w:t>
            </w:r>
          </w:p>
        </w:tc>
        <w:tc>
          <w:tcPr>
            <w:tcW w:w="3092" w:type="pct"/>
          </w:tcPr>
          <w:p w:rsidR="00A47A09" w:rsidRDefault="00A47A09" w:rsidP="004A0199">
            <w:pPr>
              <w:rPr>
                <w:rFonts w:ascii="Times New Roman" w:hAnsi="Times New Roman"/>
                <w:sz w:val="20"/>
                <w:szCs w:val="20"/>
                <w:lang w:bidi="en-US"/>
              </w:rPr>
            </w:pPr>
            <w:r>
              <w:rPr>
                <w:rFonts w:ascii="Times New Roman" w:hAnsi="Times New Roman" w:hint="eastAsia"/>
                <w:sz w:val="20"/>
                <w:szCs w:val="20"/>
                <w:lang w:bidi="en-US"/>
              </w:rPr>
              <w:t>①治理长度为岭脚</w:t>
            </w:r>
            <w:proofErr w:type="gramStart"/>
            <w:r>
              <w:rPr>
                <w:rFonts w:ascii="Times New Roman" w:hAnsi="Times New Roman" w:hint="eastAsia"/>
                <w:sz w:val="20"/>
                <w:szCs w:val="20"/>
                <w:lang w:bidi="en-US"/>
              </w:rPr>
              <w:t>岙</w:t>
            </w:r>
            <w:proofErr w:type="gramEnd"/>
            <w:r>
              <w:rPr>
                <w:rFonts w:ascii="Times New Roman" w:hAnsi="Times New Roman" w:hint="eastAsia"/>
                <w:sz w:val="20"/>
                <w:szCs w:val="20"/>
                <w:lang w:bidi="en-US"/>
              </w:rPr>
              <w:t>里河下游的</w:t>
            </w:r>
            <w:r>
              <w:rPr>
                <w:rFonts w:ascii="Times New Roman" w:hAnsi="Times New Roman"/>
                <w:sz w:val="20"/>
                <w:szCs w:val="20"/>
                <w:lang w:bidi="en-US"/>
              </w:rPr>
              <w:t>2.</w:t>
            </w:r>
            <w:r w:rsidR="002E1CD0">
              <w:rPr>
                <w:rFonts w:ascii="Times New Roman" w:hAnsi="Times New Roman"/>
                <w:sz w:val="20"/>
                <w:szCs w:val="20"/>
                <w:lang w:bidi="en-US"/>
              </w:rPr>
              <w:t>55</w:t>
            </w:r>
            <w:r>
              <w:rPr>
                <w:rFonts w:ascii="Times New Roman" w:hAnsi="Times New Roman"/>
                <w:sz w:val="20"/>
                <w:szCs w:val="20"/>
                <w:lang w:bidi="en-US"/>
              </w:rPr>
              <w:t>km</w:t>
            </w:r>
            <w:r>
              <w:rPr>
                <w:rFonts w:ascii="Times New Roman" w:hAnsi="Times New Roman" w:hint="eastAsia"/>
                <w:sz w:val="20"/>
                <w:szCs w:val="20"/>
                <w:lang w:bidi="en-US"/>
              </w:rPr>
              <w:t>河道，</w:t>
            </w:r>
            <w:r>
              <w:rPr>
                <w:rFonts w:ascii="Times New Roman" w:hAnsi="Times New Roman"/>
                <w:sz w:val="20"/>
                <w:szCs w:val="20"/>
                <w:lang w:bidi="en-US"/>
              </w:rPr>
              <w:t xml:space="preserve"> 2</w:t>
            </w:r>
            <w:r>
              <w:rPr>
                <w:rFonts w:ascii="Times New Roman" w:hAnsi="Times New Roman" w:hint="eastAsia"/>
                <w:sz w:val="20"/>
                <w:szCs w:val="20"/>
                <w:lang w:bidi="en-US"/>
              </w:rPr>
              <w:t>座堰坝和</w:t>
            </w:r>
            <w:r>
              <w:rPr>
                <w:rFonts w:ascii="Times New Roman" w:hAnsi="Times New Roman"/>
                <w:sz w:val="20"/>
                <w:szCs w:val="20"/>
                <w:lang w:bidi="en-US"/>
              </w:rPr>
              <w:t>7</w:t>
            </w:r>
            <w:r>
              <w:rPr>
                <w:rFonts w:ascii="Times New Roman" w:hAnsi="Times New Roman" w:hint="eastAsia"/>
                <w:sz w:val="20"/>
                <w:szCs w:val="20"/>
                <w:lang w:bidi="en-US"/>
              </w:rPr>
              <w:t>座机耕桥的修建</w:t>
            </w:r>
          </w:p>
        </w:tc>
        <w:tc>
          <w:tcPr>
            <w:tcW w:w="658" w:type="pct"/>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岭脚村</w:t>
            </w:r>
          </w:p>
          <w:p w:rsidR="00A47A09" w:rsidRDefault="00A47A09" w:rsidP="004A0199">
            <w:pPr>
              <w:jc w:val="center"/>
              <w:rPr>
                <w:rFonts w:ascii="Times New Roman" w:hAnsi="Times New Roman"/>
                <w:sz w:val="20"/>
                <w:szCs w:val="20"/>
                <w:lang w:bidi="en-US"/>
              </w:rPr>
            </w:pPr>
          </w:p>
        </w:tc>
        <w:tc>
          <w:tcPr>
            <w:tcW w:w="789" w:type="pct"/>
            <w:vAlign w:val="center"/>
          </w:tcPr>
          <w:p w:rsidR="00A47A09" w:rsidRDefault="00AC4FA2" w:rsidP="008C4BE5">
            <w:pPr>
              <w:jc w:val="center"/>
              <w:rPr>
                <w:rFonts w:ascii="Times New Roman" w:hAnsi="Times New Roman"/>
                <w:sz w:val="20"/>
                <w:szCs w:val="20"/>
                <w:lang w:bidi="en-US"/>
              </w:rPr>
            </w:pPr>
            <w:r w:rsidRPr="00AC4FA2">
              <w:rPr>
                <w:rFonts w:ascii="Times New Roman" w:hAnsi="Times New Roman" w:hint="eastAsia"/>
                <w:sz w:val="20"/>
                <w:szCs w:val="20"/>
                <w:lang w:bidi="en-US"/>
              </w:rPr>
              <w:t>2021</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1</w:t>
            </w:r>
            <w:r w:rsidRPr="00AC4FA2">
              <w:rPr>
                <w:rFonts w:ascii="Times New Roman" w:hAnsi="Times New Roman" w:hint="eastAsia"/>
                <w:sz w:val="20"/>
                <w:szCs w:val="20"/>
                <w:lang w:bidi="en-US"/>
              </w:rPr>
              <w:t>月</w:t>
            </w:r>
            <w:r w:rsidRPr="00AC4FA2">
              <w:rPr>
                <w:rFonts w:ascii="Times New Roman" w:hAnsi="Times New Roman" w:hint="eastAsia"/>
                <w:sz w:val="20"/>
                <w:szCs w:val="20"/>
                <w:lang w:bidi="en-US"/>
              </w:rPr>
              <w:t>-2021</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12</w:t>
            </w:r>
            <w:r w:rsidRPr="00AC4FA2">
              <w:rPr>
                <w:rFonts w:ascii="Times New Roman" w:hAnsi="Times New Roman" w:hint="eastAsia"/>
                <w:sz w:val="20"/>
                <w:szCs w:val="20"/>
                <w:lang w:bidi="en-US"/>
              </w:rPr>
              <w:t>月</w:t>
            </w:r>
          </w:p>
        </w:tc>
      </w:tr>
      <w:tr w:rsidR="00A47A09" w:rsidTr="004A0199">
        <w:trPr>
          <w:jc w:val="center"/>
        </w:trPr>
        <w:tc>
          <w:tcPr>
            <w:tcW w:w="158" w:type="pct"/>
            <w:tcBorders>
              <w:top w:val="single" w:sz="4" w:space="0" w:color="auto"/>
              <w:bottom w:val="single" w:sz="4" w:space="0" w:color="auto"/>
            </w:tcBorders>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9</w:t>
            </w:r>
          </w:p>
        </w:tc>
        <w:tc>
          <w:tcPr>
            <w:tcW w:w="303" w:type="pct"/>
            <w:tcBorders>
              <w:top w:val="single" w:sz="4" w:space="0" w:color="auto"/>
              <w:bottom w:val="single" w:sz="4" w:space="0" w:color="auto"/>
            </w:tcBorders>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许家河</w:t>
            </w:r>
          </w:p>
        </w:tc>
        <w:tc>
          <w:tcPr>
            <w:tcW w:w="3092" w:type="pct"/>
          </w:tcPr>
          <w:p w:rsidR="00A47A09" w:rsidRDefault="00A47A09" w:rsidP="004A0199">
            <w:pPr>
              <w:rPr>
                <w:rFonts w:ascii="Times New Roman" w:hAnsi="Times New Roman"/>
                <w:sz w:val="20"/>
                <w:szCs w:val="20"/>
                <w:lang w:bidi="en-US"/>
              </w:rPr>
            </w:pPr>
            <w:r>
              <w:rPr>
                <w:rFonts w:ascii="Times New Roman" w:hAnsi="Times New Roman" w:hint="eastAsia"/>
                <w:sz w:val="20"/>
                <w:szCs w:val="20"/>
                <w:lang w:bidi="en-US"/>
              </w:rPr>
              <w:t>①河道整治全长约</w:t>
            </w:r>
            <w:r>
              <w:rPr>
                <w:rFonts w:ascii="Times New Roman" w:hAnsi="Times New Roman"/>
                <w:sz w:val="20"/>
                <w:szCs w:val="20"/>
                <w:lang w:bidi="en-US"/>
              </w:rPr>
              <w:t>2500m</w:t>
            </w:r>
            <w:r>
              <w:rPr>
                <w:rFonts w:ascii="Times New Roman" w:hAnsi="Times New Roman" w:hint="eastAsia"/>
                <w:sz w:val="20"/>
                <w:szCs w:val="20"/>
                <w:lang w:bidi="en-US"/>
              </w:rPr>
              <w:t>，沿线河底宽度</w:t>
            </w:r>
            <w:r>
              <w:rPr>
                <w:rFonts w:ascii="Times New Roman" w:hAnsi="Times New Roman"/>
                <w:sz w:val="20"/>
                <w:szCs w:val="20"/>
                <w:lang w:bidi="en-US"/>
              </w:rPr>
              <w:t>10~20m</w:t>
            </w:r>
            <w:r>
              <w:rPr>
                <w:rFonts w:ascii="Times New Roman" w:hAnsi="Times New Roman" w:hint="eastAsia"/>
                <w:sz w:val="20"/>
                <w:szCs w:val="20"/>
                <w:lang w:bidi="en-US"/>
              </w:rPr>
              <w:t>，河底高程为</w:t>
            </w:r>
            <w:r>
              <w:rPr>
                <w:rFonts w:ascii="Times New Roman" w:hAnsi="Times New Roman"/>
                <w:sz w:val="20"/>
                <w:szCs w:val="20"/>
                <w:lang w:bidi="en-US"/>
              </w:rPr>
              <w:t>26.00~16.50m</w:t>
            </w:r>
            <w:r>
              <w:rPr>
                <w:rFonts w:ascii="Times New Roman" w:hAnsi="Times New Roman" w:hint="eastAsia"/>
                <w:sz w:val="20"/>
                <w:szCs w:val="20"/>
                <w:lang w:bidi="en-US"/>
              </w:rPr>
              <w:t>，平均纵坡为</w:t>
            </w:r>
            <w:r>
              <w:rPr>
                <w:rFonts w:ascii="Times New Roman" w:hAnsi="Times New Roman"/>
                <w:sz w:val="20"/>
                <w:szCs w:val="20"/>
                <w:lang w:bidi="en-US"/>
              </w:rPr>
              <w:t>3.8</w:t>
            </w:r>
            <w:r>
              <w:rPr>
                <w:rFonts w:ascii="Times New Roman" w:hAnsi="Times New Roman" w:hint="eastAsia"/>
                <w:sz w:val="20"/>
                <w:szCs w:val="20"/>
                <w:lang w:bidi="en-US"/>
              </w:rPr>
              <w:t>‰，设计洪水位为</w:t>
            </w:r>
            <w:r>
              <w:rPr>
                <w:rFonts w:ascii="Times New Roman" w:hAnsi="Times New Roman"/>
                <w:sz w:val="20"/>
                <w:szCs w:val="20"/>
                <w:lang w:bidi="en-US"/>
              </w:rPr>
              <w:t>26.30~19.50m</w:t>
            </w:r>
            <w:r>
              <w:rPr>
                <w:rFonts w:ascii="Times New Roman" w:hAnsi="Times New Roman" w:hint="eastAsia"/>
                <w:sz w:val="20"/>
                <w:szCs w:val="20"/>
                <w:lang w:bidi="en-US"/>
              </w:rPr>
              <w:t>，沿线设置</w:t>
            </w:r>
            <w:r>
              <w:rPr>
                <w:rFonts w:ascii="Times New Roman" w:hAnsi="Times New Roman"/>
                <w:sz w:val="20"/>
                <w:szCs w:val="20"/>
                <w:lang w:bidi="en-US"/>
              </w:rPr>
              <w:t>4</w:t>
            </w:r>
            <w:r>
              <w:rPr>
                <w:rFonts w:ascii="Times New Roman" w:hAnsi="Times New Roman" w:hint="eastAsia"/>
                <w:sz w:val="20"/>
                <w:szCs w:val="20"/>
                <w:lang w:bidi="en-US"/>
              </w:rPr>
              <w:t>座机耕桥</w:t>
            </w:r>
            <w:r w:rsidR="00A670FB">
              <w:rPr>
                <w:rFonts w:ascii="Times New Roman" w:hAnsi="Times New Roman" w:hint="eastAsia"/>
                <w:sz w:val="20"/>
                <w:szCs w:val="20"/>
                <w:lang w:bidi="en-US"/>
              </w:rPr>
              <w:t>，</w:t>
            </w:r>
            <w:r w:rsidR="00A670FB" w:rsidRPr="00A670FB">
              <w:rPr>
                <w:rFonts w:ascii="Times New Roman" w:hAnsi="Times New Roman" w:hint="eastAsia"/>
                <w:sz w:val="20"/>
                <w:szCs w:val="20"/>
                <w:lang w:bidi="en-US"/>
              </w:rPr>
              <w:t>为</w:t>
            </w:r>
            <w:r w:rsidR="00A670FB" w:rsidRPr="00A670FB">
              <w:rPr>
                <w:rFonts w:ascii="Times New Roman" w:hAnsi="Times New Roman" w:hint="eastAsia"/>
                <w:sz w:val="20"/>
                <w:szCs w:val="20"/>
                <w:lang w:bidi="en-US"/>
              </w:rPr>
              <w:t xml:space="preserve"> 1 </w:t>
            </w:r>
            <w:r w:rsidR="00A670FB" w:rsidRPr="00A670FB">
              <w:rPr>
                <w:rFonts w:ascii="Times New Roman" w:hAnsi="Times New Roman" w:hint="eastAsia"/>
                <w:sz w:val="20"/>
                <w:szCs w:val="20"/>
                <w:lang w:bidi="en-US"/>
              </w:rPr>
              <w:t>跨</w:t>
            </w:r>
            <w:r w:rsidR="00A670FB" w:rsidRPr="00A670FB">
              <w:rPr>
                <w:rFonts w:ascii="Times New Roman" w:hAnsi="Times New Roman" w:hint="eastAsia"/>
                <w:sz w:val="20"/>
                <w:szCs w:val="20"/>
                <w:lang w:bidi="en-US"/>
              </w:rPr>
              <w:t>*13m</w:t>
            </w:r>
            <w:r w:rsidR="00A670FB" w:rsidRPr="00A670FB">
              <w:rPr>
                <w:rFonts w:ascii="Times New Roman" w:hAnsi="Times New Roman" w:hint="eastAsia"/>
                <w:sz w:val="20"/>
                <w:szCs w:val="20"/>
                <w:lang w:bidi="en-US"/>
              </w:rPr>
              <w:t>，桥面宽</w:t>
            </w:r>
            <w:r w:rsidR="00A670FB" w:rsidRPr="00A670FB">
              <w:rPr>
                <w:rFonts w:ascii="Times New Roman" w:hAnsi="Times New Roman" w:hint="eastAsia"/>
                <w:sz w:val="20"/>
                <w:szCs w:val="20"/>
                <w:lang w:bidi="en-US"/>
              </w:rPr>
              <w:t xml:space="preserve"> 5m</w:t>
            </w:r>
            <w:r w:rsidR="00A670FB" w:rsidRPr="00A670FB">
              <w:rPr>
                <w:rFonts w:ascii="Times New Roman" w:hAnsi="Times New Roman" w:hint="eastAsia"/>
                <w:sz w:val="20"/>
                <w:szCs w:val="20"/>
                <w:lang w:bidi="en-US"/>
              </w:rPr>
              <w:t>。</w:t>
            </w:r>
          </w:p>
        </w:tc>
        <w:tc>
          <w:tcPr>
            <w:tcW w:w="658" w:type="pct"/>
            <w:vAlign w:val="center"/>
          </w:tcPr>
          <w:p w:rsidR="00A47A09" w:rsidRPr="00C54559" w:rsidRDefault="00A47A09" w:rsidP="004A0199">
            <w:pPr>
              <w:jc w:val="center"/>
              <w:rPr>
                <w:rFonts w:ascii="宋体" w:cs="宋体"/>
                <w:sz w:val="20"/>
                <w:szCs w:val="20"/>
              </w:rPr>
            </w:pPr>
            <w:r w:rsidRPr="00C54559">
              <w:rPr>
                <w:rFonts w:ascii="宋体" w:cs="宋体" w:hint="eastAsia"/>
                <w:sz w:val="20"/>
                <w:szCs w:val="20"/>
              </w:rPr>
              <w:t>范家村</w:t>
            </w:r>
            <w:r>
              <w:rPr>
                <w:rFonts w:ascii="宋体" w:cs="宋体" w:hint="eastAsia"/>
                <w:sz w:val="20"/>
                <w:szCs w:val="20"/>
              </w:rPr>
              <w:t>、</w:t>
            </w:r>
            <w:proofErr w:type="gramStart"/>
            <w:r w:rsidRPr="00C54559">
              <w:rPr>
                <w:rFonts w:ascii="宋体" w:cs="宋体" w:hint="eastAsia"/>
                <w:sz w:val="20"/>
                <w:szCs w:val="20"/>
              </w:rPr>
              <w:t>严林村</w:t>
            </w:r>
            <w:proofErr w:type="gramEnd"/>
          </w:p>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前洋村、</w:t>
            </w:r>
            <w:r w:rsidRPr="00C54559">
              <w:rPr>
                <w:rFonts w:ascii="宋体" w:cs="宋体" w:hint="eastAsia"/>
                <w:sz w:val="20"/>
                <w:szCs w:val="20"/>
              </w:rPr>
              <w:t>许家新村</w:t>
            </w:r>
          </w:p>
        </w:tc>
        <w:tc>
          <w:tcPr>
            <w:tcW w:w="789" w:type="pct"/>
            <w:vAlign w:val="center"/>
          </w:tcPr>
          <w:p w:rsidR="00A47A09" w:rsidRDefault="00AC4FA2" w:rsidP="008C4BE5">
            <w:pPr>
              <w:jc w:val="center"/>
              <w:rPr>
                <w:rFonts w:ascii="Times New Roman" w:hAnsi="Times New Roman"/>
                <w:sz w:val="20"/>
                <w:szCs w:val="20"/>
                <w:lang w:bidi="en-US"/>
              </w:rPr>
            </w:pPr>
            <w:r w:rsidRPr="00AC4FA2">
              <w:rPr>
                <w:rFonts w:ascii="Times New Roman" w:hAnsi="Times New Roman" w:hint="eastAsia"/>
                <w:sz w:val="20"/>
                <w:szCs w:val="20"/>
                <w:lang w:bidi="en-US"/>
              </w:rPr>
              <w:t>2020</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4</w:t>
            </w:r>
            <w:r w:rsidRPr="00AC4FA2">
              <w:rPr>
                <w:rFonts w:ascii="Times New Roman" w:hAnsi="Times New Roman" w:hint="eastAsia"/>
                <w:sz w:val="20"/>
                <w:szCs w:val="20"/>
                <w:lang w:bidi="en-US"/>
              </w:rPr>
              <w:t>月</w:t>
            </w:r>
            <w:r w:rsidRPr="00AC4FA2">
              <w:rPr>
                <w:rFonts w:ascii="Times New Roman" w:hAnsi="Times New Roman" w:hint="eastAsia"/>
                <w:sz w:val="20"/>
                <w:szCs w:val="20"/>
                <w:lang w:bidi="en-US"/>
              </w:rPr>
              <w:t>-2021</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3</w:t>
            </w:r>
            <w:r w:rsidRPr="00AC4FA2">
              <w:rPr>
                <w:rFonts w:ascii="Times New Roman" w:hAnsi="Times New Roman" w:hint="eastAsia"/>
                <w:sz w:val="20"/>
                <w:szCs w:val="20"/>
                <w:lang w:bidi="en-US"/>
              </w:rPr>
              <w:t>月</w:t>
            </w:r>
          </w:p>
        </w:tc>
      </w:tr>
      <w:tr w:rsidR="00A47A09" w:rsidTr="004A0199">
        <w:trPr>
          <w:jc w:val="center"/>
        </w:trPr>
        <w:tc>
          <w:tcPr>
            <w:tcW w:w="158" w:type="pct"/>
            <w:tcBorders>
              <w:top w:val="single" w:sz="4" w:space="0" w:color="auto"/>
              <w:bottom w:val="single" w:sz="4" w:space="0" w:color="auto"/>
            </w:tcBorders>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1</w:t>
            </w:r>
            <w:r>
              <w:rPr>
                <w:rFonts w:ascii="Times New Roman" w:hAnsi="Times New Roman"/>
                <w:sz w:val="20"/>
                <w:szCs w:val="20"/>
                <w:lang w:bidi="en-US"/>
              </w:rPr>
              <w:t>0</w:t>
            </w:r>
          </w:p>
        </w:tc>
        <w:tc>
          <w:tcPr>
            <w:tcW w:w="303" w:type="pct"/>
            <w:tcBorders>
              <w:top w:val="single" w:sz="4" w:space="0" w:color="auto"/>
              <w:bottom w:val="single" w:sz="4" w:space="0" w:color="auto"/>
            </w:tcBorders>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蒲湖</w:t>
            </w:r>
          </w:p>
        </w:tc>
        <w:tc>
          <w:tcPr>
            <w:tcW w:w="3092" w:type="pct"/>
          </w:tcPr>
          <w:p w:rsidR="00A47A09" w:rsidRDefault="00A47A09" w:rsidP="004A0199">
            <w:pPr>
              <w:rPr>
                <w:rFonts w:ascii="Times New Roman" w:hAnsi="Times New Roman"/>
                <w:sz w:val="20"/>
                <w:szCs w:val="20"/>
                <w:lang w:bidi="en-US"/>
              </w:rPr>
            </w:pPr>
            <w:r>
              <w:rPr>
                <w:rFonts w:ascii="Times New Roman" w:hAnsi="Times New Roman" w:hint="eastAsia"/>
                <w:sz w:val="20"/>
                <w:szCs w:val="20"/>
                <w:lang w:bidi="en-US"/>
              </w:rPr>
              <w:t>①新建河道</w:t>
            </w:r>
            <w:r>
              <w:rPr>
                <w:rFonts w:ascii="Times New Roman" w:hAnsi="Times New Roman"/>
                <w:sz w:val="20"/>
                <w:szCs w:val="20"/>
                <w:lang w:bidi="en-US"/>
              </w:rPr>
              <w:t>1.08km</w:t>
            </w:r>
            <w:r>
              <w:rPr>
                <w:rFonts w:ascii="Times New Roman" w:hAnsi="Times New Roman" w:hint="eastAsia"/>
                <w:sz w:val="20"/>
                <w:szCs w:val="20"/>
                <w:lang w:bidi="en-US"/>
              </w:rPr>
              <w:t>，新建管道</w:t>
            </w:r>
            <w:r>
              <w:rPr>
                <w:rFonts w:ascii="Times New Roman" w:hAnsi="Times New Roman"/>
                <w:sz w:val="20"/>
                <w:szCs w:val="20"/>
                <w:lang w:bidi="en-US"/>
              </w:rPr>
              <w:t>5.6km</w:t>
            </w:r>
            <w:r>
              <w:rPr>
                <w:rFonts w:ascii="Times New Roman" w:hAnsi="Times New Roman" w:hint="eastAsia"/>
                <w:sz w:val="20"/>
                <w:szCs w:val="20"/>
                <w:lang w:bidi="en-US"/>
              </w:rPr>
              <w:t>，新建引水泵站</w:t>
            </w:r>
            <w:r>
              <w:rPr>
                <w:rFonts w:ascii="Times New Roman" w:hAnsi="Times New Roman"/>
                <w:sz w:val="20"/>
                <w:szCs w:val="20"/>
                <w:lang w:bidi="en-US"/>
              </w:rPr>
              <w:t>2</w:t>
            </w:r>
            <w:r>
              <w:rPr>
                <w:rFonts w:ascii="Times New Roman" w:hAnsi="Times New Roman" w:hint="eastAsia"/>
                <w:sz w:val="20"/>
                <w:szCs w:val="20"/>
                <w:lang w:bidi="en-US"/>
              </w:rPr>
              <w:t>座，总规模</w:t>
            </w:r>
            <w:r>
              <w:rPr>
                <w:rFonts w:ascii="Times New Roman" w:hAnsi="Times New Roman"/>
                <w:sz w:val="20"/>
                <w:szCs w:val="20"/>
                <w:lang w:bidi="en-US"/>
              </w:rPr>
              <w:t>5.0m3/s</w:t>
            </w:r>
            <w:r>
              <w:rPr>
                <w:rFonts w:ascii="Times New Roman" w:hAnsi="Times New Roman" w:hint="eastAsia"/>
                <w:sz w:val="20"/>
                <w:szCs w:val="20"/>
                <w:lang w:bidi="en-US"/>
              </w:rPr>
              <w:t>，新建堰坝</w:t>
            </w:r>
            <w:r>
              <w:rPr>
                <w:rFonts w:ascii="Times New Roman" w:hAnsi="Times New Roman"/>
                <w:sz w:val="20"/>
                <w:szCs w:val="20"/>
                <w:lang w:bidi="en-US"/>
              </w:rPr>
              <w:t>4</w:t>
            </w:r>
            <w:r>
              <w:rPr>
                <w:rFonts w:ascii="Times New Roman" w:hAnsi="Times New Roman" w:hint="eastAsia"/>
                <w:sz w:val="20"/>
                <w:szCs w:val="20"/>
                <w:lang w:bidi="en-US"/>
              </w:rPr>
              <w:t>座，导流工</w:t>
            </w:r>
            <w:r>
              <w:rPr>
                <w:rFonts w:ascii="Times New Roman" w:hAnsi="Times New Roman" w:hint="eastAsia"/>
                <w:sz w:val="20"/>
                <w:szCs w:val="20"/>
                <w:lang w:bidi="en-US"/>
              </w:rPr>
              <w:lastRenderedPageBreak/>
              <w:t>程</w:t>
            </w:r>
            <w:r>
              <w:rPr>
                <w:rFonts w:ascii="Times New Roman" w:hAnsi="Times New Roman"/>
                <w:sz w:val="20"/>
                <w:szCs w:val="20"/>
                <w:lang w:bidi="en-US"/>
              </w:rPr>
              <w:t>1</w:t>
            </w:r>
            <w:r>
              <w:rPr>
                <w:rFonts w:ascii="Times New Roman" w:hAnsi="Times New Roman" w:hint="eastAsia"/>
                <w:sz w:val="20"/>
                <w:szCs w:val="20"/>
                <w:lang w:bidi="en-US"/>
              </w:rPr>
              <w:t>处，规模</w:t>
            </w:r>
            <w:r>
              <w:rPr>
                <w:rFonts w:ascii="Times New Roman" w:hAnsi="Times New Roman"/>
                <w:sz w:val="20"/>
                <w:szCs w:val="20"/>
                <w:lang w:bidi="en-US"/>
              </w:rPr>
              <w:t>1.0m3/s</w:t>
            </w:r>
            <w:r>
              <w:rPr>
                <w:rFonts w:ascii="Times New Roman" w:hAnsi="Times New Roman" w:hint="eastAsia"/>
                <w:sz w:val="20"/>
                <w:szCs w:val="20"/>
                <w:lang w:bidi="en-US"/>
              </w:rPr>
              <w:t>，</w:t>
            </w:r>
            <w:proofErr w:type="gramStart"/>
            <w:r>
              <w:rPr>
                <w:rFonts w:ascii="Times New Roman" w:hAnsi="Times New Roman" w:hint="eastAsia"/>
                <w:sz w:val="20"/>
                <w:szCs w:val="20"/>
                <w:lang w:bidi="en-US"/>
              </w:rPr>
              <w:t>另配套</w:t>
            </w:r>
            <w:proofErr w:type="gramEnd"/>
            <w:r>
              <w:rPr>
                <w:rFonts w:ascii="Times New Roman" w:hAnsi="Times New Roman" w:hint="eastAsia"/>
                <w:sz w:val="20"/>
                <w:szCs w:val="20"/>
                <w:lang w:bidi="en-US"/>
              </w:rPr>
              <w:t>布设阀门多处</w:t>
            </w:r>
          </w:p>
        </w:tc>
        <w:tc>
          <w:tcPr>
            <w:tcW w:w="658" w:type="pct"/>
            <w:vAlign w:val="center"/>
          </w:tcPr>
          <w:p w:rsidR="00A47A09" w:rsidRDefault="00A47A09" w:rsidP="004A0199">
            <w:pPr>
              <w:jc w:val="center"/>
              <w:rPr>
                <w:rFonts w:ascii="Times New Roman" w:hAnsi="Times New Roman"/>
                <w:sz w:val="20"/>
                <w:szCs w:val="20"/>
                <w:lang w:bidi="en-US"/>
              </w:rPr>
            </w:pPr>
            <w:r w:rsidRPr="00C54559">
              <w:rPr>
                <w:rFonts w:ascii="宋体" w:cs="宋体" w:hint="eastAsia"/>
                <w:sz w:val="20"/>
                <w:szCs w:val="20"/>
              </w:rPr>
              <w:lastRenderedPageBreak/>
              <w:t>北湖村</w:t>
            </w:r>
          </w:p>
        </w:tc>
        <w:tc>
          <w:tcPr>
            <w:tcW w:w="789" w:type="pct"/>
            <w:vAlign w:val="center"/>
          </w:tcPr>
          <w:p w:rsidR="00A47A09" w:rsidRDefault="00AC4FA2" w:rsidP="004A0199">
            <w:pPr>
              <w:jc w:val="center"/>
              <w:rPr>
                <w:rFonts w:ascii="Times New Roman" w:hAnsi="Times New Roman"/>
                <w:sz w:val="20"/>
                <w:szCs w:val="20"/>
                <w:lang w:bidi="en-US"/>
              </w:rPr>
            </w:pPr>
            <w:r w:rsidRPr="00AC4FA2">
              <w:rPr>
                <w:rFonts w:ascii="Times New Roman" w:hAnsi="Times New Roman" w:hint="eastAsia"/>
                <w:sz w:val="20"/>
                <w:szCs w:val="20"/>
                <w:lang w:bidi="en-US"/>
              </w:rPr>
              <w:t>2020</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7</w:t>
            </w:r>
            <w:r w:rsidRPr="00AC4FA2">
              <w:rPr>
                <w:rFonts w:ascii="Times New Roman" w:hAnsi="Times New Roman" w:hint="eastAsia"/>
                <w:sz w:val="20"/>
                <w:szCs w:val="20"/>
                <w:lang w:bidi="en-US"/>
              </w:rPr>
              <w:t>月</w:t>
            </w:r>
            <w:r w:rsidRPr="00AC4FA2">
              <w:rPr>
                <w:rFonts w:ascii="Times New Roman" w:hAnsi="Times New Roman" w:hint="eastAsia"/>
                <w:sz w:val="20"/>
                <w:szCs w:val="20"/>
                <w:lang w:bidi="en-US"/>
              </w:rPr>
              <w:t>-2021</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12</w:t>
            </w:r>
            <w:r w:rsidRPr="00AC4FA2">
              <w:rPr>
                <w:rFonts w:ascii="Times New Roman" w:hAnsi="Times New Roman" w:hint="eastAsia"/>
                <w:sz w:val="20"/>
                <w:szCs w:val="20"/>
                <w:lang w:bidi="en-US"/>
              </w:rPr>
              <w:lastRenderedPageBreak/>
              <w:t>月</w:t>
            </w:r>
          </w:p>
        </w:tc>
      </w:tr>
      <w:tr w:rsidR="00A47A09" w:rsidTr="004A0199">
        <w:trPr>
          <w:jc w:val="center"/>
        </w:trPr>
        <w:tc>
          <w:tcPr>
            <w:tcW w:w="158" w:type="pct"/>
            <w:tcBorders>
              <w:top w:val="single" w:sz="4" w:space="0" w:color="auto"/>
              <w:bottom w:val="single" w:sz="4" w:space="0" w:color="auto"/>
            </w:tcBorders>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lastRenderedPageBreak/>
              <w:t>1</w:t>
            </w:r>
            <w:r>
              <w:rPr>
                <w:rFonts w:ascii="Times New Roman" w:hAnsi="Times New Roman"/>
                <w:sz w:val="20"/>
                <w:szCs w:val="20"/>
                <w:lang w:bidi="en-US"/>
              </w:rPr>
              <w:t>1</w:t>
            </w:r>
          </w:p>
        </w:tc>
        <w:tc>
          <w:tcPr>
            <w:tcW w:w="303" w:type="pct"/>
            <w:tcBorders>
              <w:top w:val="single" w:sz="4" w:space="0" w:color="auto"/>
              <w:bottom w:val="single" w:sz="4" w:space="0" w:color="auto"/>
            </w:tcBorders>
            <w:vAlign w:val="center"/>
          </w:tcPr>
          <w:p w:rsidR="00A47A09" w:rsidRDefault="00A830F5" w:rsidP="004A0199">
            <w:pPr>
              <w:jc w:val="center"/>
              <w:rPr>
                <w:rFonts w:ascii="Times New Roman" w:hAnsi="Times New Roman"/>
                <w:sz w:val="20"/>
                <w:szCs w:val="20"/>
                <w:lang w:bidi="en-US"/>
              </w:rPr>
            </w:pPr>
            <w:r>
              <w:rPr>
                <w:rFonts w:ascii="Times New Roman" w:hAnsi="Times New Roman" w:hint="eastAsia"/>
                <w:sz w:val="20"/>
                <w:szCs w:val="20"/>
                <w:lang w:bidi="en-US"/>
              </w:rPr>
              <w:t>上大溪（上扬溪）</w:t>
            </w:r>
          </w:p>
        </w:tc>
        <w:tc>
          <w:tcPr>
            <w:tcW w:w="3092" w:type="pct"/>
          </w:tcPr>
          <w:p w:rsidR="00A47A09" w:rsidRDefault="00A47A09" w:rsidP="004A0199">
            <w:pPr>
              <w:rPr>
                <w:rFonts w:ascii="Times New Roman" w:hAnsi="Times New Roman"/>
                <w:sz w:val="20"/>
                <w:szCs w:val="20"/>
                <w:lang w:bidi="en-US"/>
              </w:rPr>
            </w:pPr>
            <w:r>
              <w:rPr>
                <w:rFonts w:ascii="Times New Roman" w:hAnsi="Times New Roman" w:hint="eastAsia"/>
                <w:sz w:val="20"/>
                <w:szCs w:val="20"/>
                <w:lang w:bidi="en-US"/>
              </w:rPr>
              <w:t>①上大溪工程新修建堤防长度</w:t>
            </w:r>
            <w:r>
              <w:rPr>
                <w:rFonts w:ascii="Times New Roman" w:hAnsi="Times New Roman"/>
                <w:sz w:val="20"/>
                <w:szCs w:val="20"/>
                <w:lang w:bidi="en-US"/>
              </w:rPr>
              <w:t>2670m</w:t>
            </w:r>
            <w:r>
              <w:rPr>
                <w:rFonts w:ascii="Times New Roman" w:hAnsi="Times New Roman" w:hint="eastAsia"/>
                <w:sz w:val="20"/>
                <w:szCs w:val="20"/>
                <w:lang w:bidi="en-US"/>
              </w:rPr>
              <w:t>，其中主河道堤防长度为</w:t>
            </w:r>
            <w:r>
              <w:rPr>
                <w:rFonts w:ascii="Times New Roman" w:hAnsi="Times New Roman"/>
                <w:sz w:val="20"/>
                <w:szCs w:val="20"/>
                <w:lang w:bidi="en-US"/>
              </w:rPr>
              <w:t>2630m</w:t>
            </w:r>
            <w:r>
              <w:rPr>
                <w:rFonts w:ascii="Times New Roman" w:hAnsi="Times New Roman" w:hint="eastAsia"/>
                <w:sz w:val="20"/>
                <w:szCs w:val="20"/>
                <w:lang w:bidi="en-US"/>
              </w:rPr>
              <w:t>，支流河道堤防长度为</w:t>
            </w:r>
            <w:r>
              <w:rPr>
                <w:rFonts w:ascii="Times New Roman" w:hAnsi="Times New Roman"/>
                <w:sz w:val="20"/>
                <w:szCs w:val="20"/>
                <w:lang w:bidi="en-US"/>
              </w:rPr>
              <w:t>40m</w:t>
            </w:r>
            <w:r>
              <w:rPr>
                <w:rFonts w:ascii="Times New Roman" w:hAnsi="Times New Roman" w:hint="eastAsia"/>
                <w:sz w:val="20"/>
                <w:szCs w:val="20"/>
                <w:lang w:bidi="en-US"/>
              </w:rPr>
              <w:t>。</w:t>
            </w:r>
          </w:p>
          <w:p w:rsidR="00A47A09" w:rsidRDefault="00A47A09" w:rsidP="004A0199">
            <w:pPr>
              <w:rPr>
                <w:rFonts w:ascii="Times New Roman" w:hAnsi="Times New Roman"/>
                <w:sz w:val="20"/>
                <w:szCs w:val="20"/>
                <w:lang w:bidi="en-US"/>
              </w:rPr>
            </w:pPr>
            <w:r>
              <w:rPr>
                <w:rFonts w:ascii="Times New Roman" w:hAnsi="Times New Roman" w:hint="eastAsia"/>
                <w:sz w:val="20"/>
                <w:szCs w:val="20"/>
                <w:lang w:bidi="en-US"/>
              </w:rPr>
              <w:t>②主溪流沿线新建堰坝</w:t>
            </w:r>
            <w:r>
              <w:rPr>
                <w:rFonts w:ascii="Times New Roman" w:hAnsi="Times New Roman"/>
                <w:sz w:val="20"/>
                <w:szCs w:val="20"/>
                <w:lang w:bidi="en-US"/>
              </w:rPr>
              <w:t>2</w:t>
            </w:r>
            <w:r>
              <w:rPr>
                <w:rFonts w:ascii="Times New Roman" w:hAnsi="Times New Roman" w:hint="eastAsia"/>
                <w:sz w:val="20"/>
                <w:szCs w:val="20"/>
                <w:lang w:bidi="en-US"/>
              </w:rPr>
              <w:t>座，改建</w:t>
            </w:r>
            <w:r>
              <w:rPr>
                <w:rFonts w:ascii="Times New Roman" w:hAnsi="Times New Roman"/>
                <w:sz w:val="20"/>
                <w:szCs w:val="20"/>
                <w:lang w:bidi="en-US"/>
              </w:rPr>
              <w:t>6</w:t>
            </w:r>
            <w:r>
              <w:rPr>
                <w:rFonts w:ascii="Times New Roman" w:hAnsi="Times New Roman" w:hint="eastAsia"/>
                <w:sz w:val="20"/>
                <w:szCs w:val="20"/>
                <w:lang w:bidi="en-US"/>
              </w:rPr>
              <w:t>座；改建机耕桥</w:t>
            </w:r>
            <w:r>
              <w:rPr>
                <w:rFonts w:ascii="Times New Roman" w:hAnsi="Times New Roman"/>
                <w:sz w:val="20"/>
                <w:szCs w:val="20"/>
                <w:lang w:bidi="en-US"/>
              </w:rPr>
              <w:t>2</w:t>
            </w:r>
            <w:r>
              <w:rPr>
                <w:rFonts w:ascii="Times New Roman" w:hAnsi="Times New Roman" w:hint="eastAsia"/>
                <w:sz w:val="20"/>
                <w:szCs w:val="20"/>
                <w:lang w:bidi="en-US"/>
              </w:rPr>
              <w:t>座；沿堤线埋设涵管</w:t>
            </w:r>
            <w:r>
              <w:rPr>
                <w:rFonts w:ascii="Times New Roman" w:hAnsi="Times New Roman"/>
                <w:sz w:val="20"/>
                <w:szCs w:val="20"/>
                <w:lang w:bidi="en-US"/>
              </w:rPr>
              <w:t>20</w:t>
            </w:r>
            <w:r>
              <w:rPr>
                <w:rFonts w:ascii="Times New Roman" w:hAnsi="Times New Roman" w:hint="eastAsia"/>
                <w:sz w:val="20"/>
                <w:szCs w:val="20"/>
                <w:lang w:bidi="en-US"/>
              </w:rPr>
              <w:t>处，共计长度</w:t>
            </w:r>
            <w:r>
              <w:rPr>
                <w:rFonts w:ascii="Times New Roman" w:hAnsi="Times New Roman"/>
                <w:sz w:val="20"/>
                <w:szCs w:val="20"/>
                <w:lang w:bidi="en-US"/>
              </w:rPr>
              <w:t>200m</w:t>
            </w:r>
            <w:r>
              <w:rPr>
                <w:rFonts w:ascii="Times New Roman" w:hAnsi="Times New Roman" w:hint="eastAsia"/>
                <w:sz w:val="20"/>
                <w:szCs w:val="20"/>
                <w:lang w:bidi="en-US"/>
              </w:rPr>
              <w:t>；布置有河边亲水步道共</w:t>
            </w:r>
            <w:r>
              <w:rPr>
                <w:rFonts w:ascii="Times New Roman" w:hAnsi="Times New Roman"/>
                <w:sz w:val="20"/>
                <w:szCs w:val="20"/>
                <w:lang w:bidi="en-US"/>
              </w:rPr>
              <w:t>3350m</w:t>
            </w:r>
            <w:r>
              <w:rPr>
                <w:rFonts w:ascii="Times New Roman" w:hAnsi="Times New Roman" w:hint="eastAsia"/>
                <w:sz w:val="20"/>
                <w:szCs w:val="20"/>
                <w:lang w:bidi="en-US"/>
              </w:rPr>
              <w:t>，下河踏步</w:t>
            </w:r>
            <w:r>
              <w:rPr>
                <w:rFonts w:ascii="Times New Roman" w:hAnsi="Times New Roman"/>
                <w:sz w:val="20"/>
                <w:szCs w:val="20"/>
                <w:lang w:bidi="en-US"/>
              </w:rPr>
              <w:t>20</w:t>
            </w:r>
            <w:r>
              <w:rPr>
                <w:rFonts w:ascii="Times New Roman" w:hAnsi="Times New Roman" w:hint="eastAsia"/>
                <w:sz w:val="20"/>
                <w:szCs w:val="20"/>
                <w:lang w:bidi="en-US"/>
              </w:rPr>
              <w:t>处。</w:t>
            </w:r>
          </w:p>
        </w:tc>
        <w:tc>
          <w:tcPr>
            <w:tcW w:w="658" w:type="pct"/>
            <w:vAlign w:val="center"/>
          </w:tcPr>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仇家村、</w:t>
            </w:r>
            <w:proofErr w:type="gramStart"/>
            <w:r>
              <w:rPr>
                <w:rFonts w:ascii="Times New Roman" w:hAnsi="Times New Roman" w:hint="eastAsia"/>
                <w:sz w:val="20"/>
                <w:szCs w:val="20"/>
                <w:lang w:bidi="en-US"/>
              </w:rPr>
              <w:t>岙</w:t>
            </w:r>
            <w:proofErr w:type="gramEnd"/>
            <w:r>
              <w:rPr>
                <w:rFonts w:ascii="Times New Roman" w:hAnsi="Times New Roman" w:hint="eastAsia"/>
                <w:sz w:val="20"/>
                <w:szCs w:val="20"/>
                <w:lang w:bidi="en-US"/>
              </w:rPr>
              <w:t>胡村</w:t>
            </w:r>
          </w:p>
          <w:p w:rsidR="00A47A09" w:rsidRDefault="00A47A09" w:rsidP="004A0199">
            <w:pPr>
              <w:jc w:val="center"/>
              <w:rPr>
                <w:rFonts w:ascii="Times New Roman" w:hAnsi="Times New Roman"/>
                <w:sz w:val="20"/>
                <w:szCs w:val="20"/>
                <w:lang w:bidi="en-US"/>
              </w:rPr>
            </w:pPr>
            <w:r>
              <w:rPr>
                <w:rFonts w:ascii="Times New Roman" w:hAnsi="Times New Roman" w:hint="eastAsia"/>
                <w:sz w:val="20"/>
                <w:szCs w:val="20"/>
                <w:lang w:bidi="en-US"/>
              </w:rPr>
              <w:t>方前村</w:t>
            </w:r>
          </w:p>
        </w:tc>
        <w:tc>
          <w:tcPr>
            <w:tcW w:w="789" w:type="pct"/>
            <w:vAlign w:val="center"/>
          </w:tcPr>
          <w:p w:rsidR="00A47A09" w:rsidRDefault="00AC4FA2" w:rsidP="008C4BE5">
            <w:pPr>
              <w:jc w:val="center"/>
              <w:rPr>
                <w:rFonts w:ascii="Times New Roman" w:hAnsi="Times New Roman"/>
                <w:sz w:val="20"/>
                <w:szCs w:val="20"/>
                <w:lang w:bidi="en-US"/>
              </w:rPr>
            </w:pPr>
            <w:r w:rsidRPr="00AC4FA2">
              <w:rPr>
                <w:rFonts w:ascii="Times New Roman" w:hAnsi="Times New Roman" w:hint="eastAsia"/>
                <w:sz w:val="20"/>
                <w:szCs w:val="20"/>
                <w:lang w:bidi="en-US"/>
              </w:rPr>
              <w:t>2020</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10</w:t>
            </w:r>
            <w:r w:rsidRPr="00AC4FA2">
              <w:rPr>
                <w:rFonts w:ascii="Times New Roman" w:hAnsi="Times New Roman" w:hint="eastAsia"/>
                <w:sz w:val="20"/>
                <w:szCs w:val="20"/>
                <w:lang w:bidi="en-US"/>
              </w:rPr>
              <w:t>月</w:t>
            </w:r>
            <w:r w:rsidRPr="00AC4FA2">
              <w:rPr>
                <w:rFonts w:ascii="Times New Roman" w:hAnsi="Times New Roman" w:hint="eastAsia"/>
                <w:sz w:val="20"/>
                <w:szCs w:val="20"/>
                <w:lang w:bidi="en-US"/>
              </w:rPr>
              <w:t>-2021</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9</w:t>
            </w:r>
            <w:r w:rsidRPr="00AC4FA2">
              <w:rPr>
                <w:rFonts w:ascii="Times New Roman" w:hAnsi="Times New Roman" w:hint="eastAsia"/>
                <w:sz w:val="20"/>
                <w:szCs w:val="20"/>
                <w:lang w:bidi="en-US"/>
              </w:rPr>
              <w:t>月</w:t>
            </w:r>
          </w:p>
        </w:tc>
      </w:tr>
      <w:tr w:rsidR="0071099E" w:rsidTr="004A0199">
        <w:trPr>
          <w:jc w:val="center"/>
        </w:trPr>
        <w:tc>
          <w:tcPr>
            <w:tcW w:w="158" w:type="pct"/>
            <w:tcBorders>
              <w:top w:val="single" w:sz="4" w:space="0" w:color="auto"/>
              <w:bottom w:val="single" w:sz="4" w:space="0" w:color="auto"/>
            </w:tcBorders>
            <w:vAlign w:val="center"/>
          </w:tcPr>
          <w:p w:rsidR="0071099E" w:rsidRDefault="0071099E" w:rsidP="0071099E">
            <w:pPr>
              <w:jc w:val="center"/>
              <w:rPr>
                <w:rFonts w:ascii="Times New Roman" w:hAnsi="Times New Roman"/>
                <w:sz w:val="20"/>
                <w:szCs w:val="20"/>
                <w:lang w:bidi="en-US"/>
              </w:rPr>
            </w:pPr>
            <w:r>
              <w:rPr>
                <w:rFonts w:ascii="Times New Roman" w:hAnsi="Times New Roman" w:hint="eastAsia"/>
                <w:sz w:val="20"/>
                <w:szCs w:val="20"/>
                <w:lang w:bidi="en-US"/>
              </w:rPr>
              <w:t>1</w:t>
            </w:r>
            <w:r>
              <w:rPr>
                <w:rFonts w:ascii="Times New Roman" w:hAnsi="Times New Roman"/>
                <w:sz w:val="20"/>
                <w:szCs w:val="20"/>
                <w:lang w:bidi="en-US"/>
              </w:rPr>
              <w:t>2</w:t>
            </w:r>
          </w:p>
        </w:tc>
        <w:tc>
          <w:tcPr>
            <w:tcW w:w="303" w:type="pct"/>
            <w:tcBorders>
              <w:top w:val="single" w:sz="4" w:space="0" w:color="auto"/>
              <w:bottom w:val="single" w:sz="4" w:space="0" w:color="auto"/>
            </w:tcBorders>
            <w:vAlign w:val="center"/>
          </w:tcPr>
          <w:p w:rsidR="0071099E" w:rsidRDefault="0071099E" w:rsidP="0071099E">
            <w:pPr>
              <w:ind w:leftChars="86" w:left="181"/>
              <w:jc w:val="center"/>
              <w:rPr>
                <w:rFonts w:ascii="Times New Roman" w:hAnsi="Times New Roman"/>
                <w:sz w:val="20"/>
                <w:szCs w:val="20"/>
                <w:lang w:bidi="en-US"/>
              </w:rPr>
            </w:pPr>
            <w:r>
              <w:rPr>
                <w:rFonts w:ascii="Times New Roman" w:hAnsi="Times New Roman" w:hint="eastAsia"/>
                <w:sz w:val="20"/>
                <w:szCs w:val="20"/>
                <w:lang w:bidi="en-US"/>
              </w:rPr>
              <w:t>桥下潘河</w:t>
            </w:r>
          </w:p>
        </w:tc>
        <w:tc>
          <w:tcPr>
            <w:tcW w:w="3092" w:type="pct"/>
          </w:tcPr>
          <w:p w:rsidR="0071099E" w:rsidRDefault="0071099E" w:rsidP="0071099E">
            <w:pPr>
              <w:ind w:leftChars="86" w:left="181"/>
              <w:rPr>
                <w:rFonts w:ascii="Times New Roman" w:hAnsi="Times New Roman"/>
                <w:sz w:val="20"/>
                <w:szCs w:val="20"/>
                <w:lang w:bidi="en-US"/>
              </w:rPr>
            </w:pPr>
            <w:r>
              <w:rPr>
                <w:rFonts w:ascii="Times New Roman" w:hAnsi="Times New Roman" w:hint="eastAsia"/>
                <w:sz w:val="20"/>
                <w:szCs w:val="20"/>
                <w:lang w:bidi="en-US"/>
              </w:rPr>
              <w:t>①本次治理范围为</w:t>
            </w:r>
            <w:proofErr w:type="gramStart"/>
            <w:r>
              <w:rPr>
                <w:rFonts w:ascii="Times New Roman" w:hAnsi="Times New Roman" w:hint="eastAsia"/>
                <w:sz w:val="20"/>
                <w:szCs w:val="20"/>
                <w:lang w:bidi="en-US"/>
              </w:rPr>
              <w:t>天明湖至桃源北</w:t>
            </w:r>
            <w:proofErr w:type="gramEnd"/>
            <w:r>
              <w:rPr>
                <w:rFonts w:ascii="Times New Roman" w:hAnsi="Times New Roman" w:hint="eastAsia"/>
                <w:sz w:val="20"/>
                <w:szCs w:val="20"/>
                <w:lang w:bidi="en-US"/>
              </w:rPr>
              <w:t>路段，治理长度</w:t>
            </w:r>
            <w:r>
              <w:rPr>
                <w:rFonts w:ascii="Times New Roman" w:hAnsi="Times New Roman"/>
                <w:sz w:val="20"/>
                <w:szCs w:val="20"/>
                <w:lang w:bidi="en-US"/>
              </w:rPr>
              <w:t>1.353km</w:t>
            </w:r>
            <w:r>
              <w:rPr>
                <w:rFonts w:ascii="Times New Roman" w:hAnsi="Times New Roman" w:hint="eastAsia"/>
                <w:sz w:val="20"/>
                <w:szCs w:val="20"/>
                <w:lang w:bidi="en-US"/>
              </w:rPr>
              <w:t>，使之防洪标准达到</w:t>
            </w:r>
            <w:r>
              <w:rPr>
                <w:rFonts w:ascii="Times New Roman" w:hAnsi="Times New Roman"/>
                <w:sz w:val="20"/>
                <w:szCs w:val="20"/>
                <w:lang w:bidi="en-US"/>
              </w:rPr>
              <w:t>20</w:t>
            </w:r>
            <w:r>
              <w:rPr>
                <w:rFonts w:ascii="Times New Roman" w:hAnsi="Times New Roman" w:hint="eastAsia"/>
                <w:sz w:val="20"/>
                <w:szCs w:val="20"/>
                <w:lang w:bidi="en-US"/>
              </w:rPr>
              <w:t>年一遇</w:t>
            </w:r>
          </w:p>
          <w:p w:rsidR="0071099E" w:rsidRDefault="0071099E" w:rsidP="0071099E">
            <w:pPr>
              <w:ind w:leftChars="86" w:left="181"/>
              <w:rPr>
                <w:rFonts w:ascii="Times New Roman" w:hAnsi="Times New Roman"/>
                <w:sz w:val="20"/>
                <w:szCs w:val="20"/>
                <w:lang w:bidi="en-US"/>
              </w:rPr>
            </w:pPr>
            <w:r>
              <w:rPr>
                <w:rFonts w:ascii="Times New Roman" w:hAnsi="Times New Roman" w:hint="eastAsia"/>
                <w:sz w:val="20"/>
                <w:szCs w:val="20"/>
                <w:lang w:bidi="en-US"/>
              </w:rPr>
              <w:t>②新建两岸防洪堤</w:t>
            </w:r>
            <w:r>
              <w:rPr>
                <w:rFonts w:ascii="Times New Roman" w:hAnsi="Times New Roman"/>
                <w:sz w:val="20"/>
                <w:szCs w:val="20"/>
                <w:lang w:bidi="en-US"/>
              </w:rPr>
              <w:t>2.376km</w:t>
            </w:r>
            <w:r>
              <w:rPr>
                <w:rFonts w:ascii="Times New Roman" w:hAnsi="Times New Roman" w:hint="eastAsia"/>
                <w:sz w:val="20"/>
                <w:szCs w:val="20"/>
                <w:lang w:bidi="en-US"/>
              </w:rPr>
              <w:t>，新建箱涵</w:t>
            </w:r>
            <w:r>
              <w:rPr>
                <w:rFonts w:ascii="Times New Roman" w:hAnsi="Times New Roman"/>
                <w:sz w:val="20"/>
                <w:szCs w:val="20"/>
                <w:lang w:bidi="en-US"/>
              </w:rPr>
              <w:t>215m</w:t>
            </w:r>
          </w:p>
        </w:tc>
        <w:tc>
          <w:tcPr>
            <w:tcW w:w="658" w:type="pct"/>
            <w:vAlign w:val="center"/>
          </w:tcPr>
          <w:p w:rsidR="0071099E" w:rsidRDefault="0071099E" w:rsidP="0071099E">
            <w:pPr>
              <w:ind w:leftChars="86" w:left="181"/>
              <w:jc w:val="center"/>
              <w:rPr>
                <w:rFonts w:ascii="Times New Roman" w:hAnsi="Times New Roman"/>
                <w:sz w:val="20"/>
                <w:szCs w:val="20"/>
                <w:lang w:bidi="en-US"/>
              </w:rPr>
            </w:pPr>
            <w:r>
              <w:rPr>
                <w:rFonts w:ascii="Times New Roman" w:hAnsi="Times New Roman" w:hint="eastAsia"/>
                <w:sz w:val="20"/>
                <w:szCs w:val="20"/>
                <w:lang w:bidi="en-US"/>
              </w:rPr>
              <w:t>桥下</w:t>
            </w:r>
            <w:proofErr w:type="gramStart"/>
            <w:r>
              <w:rPr>
                <w:rFonts w:ascii="Times New Roman" w:hAnsi="Times New Roman" w:hint="eastAsia"/>
                <w:sz w:val="20"/>
                <w:szCs w:val="20"/>
                <w:lang w:bidi="en-US"/>
              </w:rPr>
              <w:t>潘</w:t>
            </w:r>
            <w:proofErr w:type="gramEnd"/>
            <w:r>
              <w:rPr>
                <w:rFonts w:ascii="Times New Roman" w:hAnsi="Times New Roman" w:hint="eastAsia"/>
                <w:sz w:val="20"/>
                <w:szCs w:val="20"/>
                <w:lang w:bidi="en-US"/>
              </w:rPr>
              <w:t>、溪旁徐</w:t>
            </w:r>
          </w:p>
          <w:p w:rsidR="0071099E" w:rsidRDefault="0071099E" w:rsidP="0071099E">
            <w:pPr>
              <w:ind w:leftChars="86" w:left="181"/>
              <w:jc w:val="center"/>
              <w:rPr>
                <w:rFonts w:ascii="Times New Roman" w:hAnsi="Times New Roman"/>
                <w:sz w:val="20"/>
                <w:szCs w:val="20"/>
                <w:lang w:bidi="en-US"/>
              </w:rPr>
            </w:pPr>
            <w:r>
              <w:rPr>
                <w:rFonts w:ascii="Times New Roman" w:hAnsi="Times New Roman" w:hint="eastAsia"/>
                <w:sz w:val="20"/>
                <w:szCs w:val="20"/>
                <w:lang w:bidi="en-US"/>
              </w:rPr>
              <w:t>杏</w:t>
            </w:r>
            <w:proofErr w:type="gramStart"/>
            <w:r>
              <w:rPr>
                <w:rFonts w:ascii="Times New Roman" w:hAnsi="Times New Roman" w:hint="eastAsia"/>
                <w:sz w:val="20"/>
                <w:szCs w:val="20"/>
                <w:lang w:bidi="en-US"/>
              </w:rPr>
              <w:t>蒋</w:t>
            </w:r>
            <w:proofErr w:type="gramEnd"/>
            <w:r>
              <w:rPr>
                <w:rFonts w:ascii="Times New Roman" w:hAnsi="Times New Roman" w:hint="eastAsia"/>
                <w:sz w:val="20"/>
                <w:szCs w:val="20"/>
                <w:lang w:bidi="en-US"/>
              </w:rPr>
              <w:t>、李和洋</w:t>
            </w:r>
          </w:p>
        </w:tc>
        <w:tc>
          <w:tcPr>
            <w:tcW w:w="789" w:type="pct"/>
            <w:vAlign w:val="center"/>
          </w:tcPr>
          <w:p w:rsidR="0071099E" w:rsidRDefault="00AC4FA2" w:rsidP="008C4BE5">
            <w:pPr>
              <w:ind w:leftChars="86" w:left="181"/>
              <w:jc w:val="center"/>
              <w:rPr>
                <w:rFonts w:ascii="Times New Roman" w:hAnsi="Times New Roman"/>
                <w:sz w:val="20"/>
                <w:szCs w:val="20"/>
                <w:lang w:bidi="en-US"/>
              </w:rPr>
            </w:pPr>
            <w:r w:rsidRPr="00AC4FA2">
              <w:rPr>
                <w:rFonts w:ascii="Times New Roman" w:hAnsi="Times New Roman" w:hint="eastAsia"/>
                <w:sz w:val="20"/>
                <w:szCs w:val="20"/>
                <w:lang w:bidi="en-US"/>
              </w:rPr>
              <w:t>2020</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5</w:t>
            </w:r>
            <w:r w:rsidRPr="00AC4FA2">
              <w:rPr>
                <w:rFonts w:ascii="Times New Roman" w:hAnsi="Times New Roman" w:hint="eastAsia"/>
                <w:sz w:val="20"/>
                <w:szCs w:val="20"/>
                <w:lang w:bidi="en-US"/>
              </w:rPr>
              <w:t>月</w:t>
            </w:r>
            <w:r w:rsidRPr="00AC4FA2">
              <w:rPr>
                <w:rFonts w:ascii="Times New Roman" w:hAnsi="Times New Roman" w:hint="eastAsia"/>
                <w:sz w:val="20"/>
                <w:szCs w:val="20"/>
                <w:lang w:bidi="en-US"/>
              </w:rPr>
              <w:t>-2021</w:t>
            </w:r>
            <w:r w:rsidRPr="00AC4FA2">
              <w:rPr>
                <w:rFonts w:ascii="Times New Roman" w:hAnsi="Times New Roman" w:hint="eastAsia"/>
                <w:sz w:val="20"/>
                <w:szCs w:val="20"/>
                <w:lang w:bidi="en-US"/>
              </w:rPr>
              <w:t>年</w:t>
            </w:r>
            <w:r w:rsidRPr="00AC4FA2">
              <w:rPr>
                <w:rFonts w:ascii="Times New Roman" w:hAnsi="Times New Roman" w:hint="eastAsia"/>
                <w:sz w:val="20"/>
                <w:szCs w:val="20"/>
                <w:lang w:bidi="en-US"/>
              </w:rPr>
              <w:t>4</w:t>
            </w:r>
            <w:r w:rsidRPr="00AC4FA2">
              <w:rPr>
                <w:rFonts w:ascii="Times New Roman" w:hAnsi="Times New Roman" w:hint="eastAsia"/>
                <w:sz w:val="20"/>
                <w:szCs w:val="20"/>
                <w:lang w:bidi="en-US"/>
              </w:rPr>
              <w:t>月</w:t>
            </w:r>
          </w:p>
        </w:tc>
      </w:tr>
      <w:bookmarkEnd w:id="10"/>
      <w:bookmarkEnd w:id="11"/>
      <w:bookmarkEnd w:id="12"/>
    </w:tbl>
    <w:p w:rsidR="00A47A09" w:rsidRPr="00A47A09" w:rsidRDefault="00A47A09">
      <w:pPr>
        <w:sectPr w:rsidR="00A47A09" w:rsidRPr="00A47A09" w:rsidSect="009C3161">
          <w:footnotePr>
            <w:numFmt w:val="decimalEnclosedCircleChinese"/>
          </w:footnotePr>
          <w:pgSz w:w="16840" w:h="11900" w:orient="landscape" w:code="9"/>
          <w:pgMar w:top="1797" w:right="1440" w:bottom="1797" w:left="1440" w:header="539" w:footer="624" w:gutter="0"/>
          <w:cols w:space="425"/>
          <w:docGrid w:type="lines" w:linePitch="326"/>
        </w:sectPr>
      </w:pPr>
    </w:p>
    <w:p w:rsidR="00451D54" w:rsidRPr="009C3161" w:rsidRDefault="00451D54" w:rsidP="009C3161"/>
    <w:p w:rsidR="00D97172" w:rsidRDefault="00D97172" w:rsidP="008C4BE5">
      <w:pPr>
        <w:pStyle w:val="2"/>
      </w:pPr>
      <w:bookmarkStart w:id="13" w:name="_Toc16358284"/>
      <w:r w:rsidRPr="00504FBD">
        <w:rPr>
          <w:rFonts w:hint="eastAsia"/>
        </w:rPr>
        <w:t>社会评价目的</w:t>
      </w:r>
      <w:bookmarkEnd w:id="13"/>
    </w:p>
    <w:p w:rsidR="00D97172" w:rsidRPr="00A71867" w:rsidRDefault="00A3499E" w:rsidP="00A50B5F">
      <w:pPr>
        <w:spacing w:line="360" w:lineRule="auto"/>
        <w:ind w:firstLineChars="200" w:firstLine="480"/>
        <w:rPr>
          <w:rFonts w:ascii="宋体" w:eastAsia="宋体" w:hAnsi="宋体"/>
          <w:sz w:val="24"/>
          <w:szCs w:val="24"/>
        </w:rPr>
      </w:pPr>
      <w:r w:rsidRPr="00463D3C">
        <w:rPr>
          <w:rFonts w:ascii="宋体" w:hAnsi="宋体" w:cs="宋体" w:hint="eastAsia"/>
          <w:sz w:val="24"/>
          <w:szCs w:val="24"/>
        </w:rPr>
        <w:t>洪涝风险管理项目</w:t>
      </w:r>
      <w:r>
        <w:rPr>
          <w:rFonts w:ascii="宋体" w:hAnsi="宋体" w:cs="宋体" w:hint="eastAsia"/>
          <w:sz w:val="24"/>
          <w:szCs w:val="24"/>
        </w:rPr>
        <w:t>旨在</w:t>
      </w:r>
      <w:r w:rsidRPr="00412789">
        <w:rPr>
          <w:rFonts w:ascii="Arial Narrow" w:hAnsi="Arial" w:cs="宋体" w:hint="eastAsia"/>
          <w:sz w:val="24"/>
          <w:szCs w:val="24"/>
        </w:rPr>
        <w:t>提高宁海县的抵御洪涝风险的能力。所选择的工程和非工程措施将有助于宁海县更好地做好准备，并保护重要的资产</w:t>
      </w:r>
      <w:r w:rsidR="00BD4D97">
        <w:rPr>
          <w:rFonts w:ascii="Arial Narrow" w:hAnsi="Arial" w:cs="宋体" w:hint="eastAsia"/>
          <w:sz w:val="24"/>
          <w:szCs w:val="24"/>
        </w:rPr>
        <w:t>、降低</w:t>
      </w:r>
      <w:r w:rsidRPr="00412789">
        <w:rPr>
          <w:rFonts w:ascii="Arial Narrow" w:hAnsi="Arial" w:cs="宋体" w:hint="eastAsia"/>
          <w:sz w:val="24"/>
          <w:szCs w:val="24"/>
        </w:rPr>
        <w:t>易受影响人群受到潜在的洪水所带来</w:t>
      </w:r>
      <w:r w:rsidRPr="00463D3C">
        <w:rPr>
          <w:rFonts w:ascii="宋体" w:hAnsi="宋体" w:cs="宋体" w:hint="eastAsia"/>
          <w:sz w:val="24"/>
          <w:szCs w:val="24"/>
        </w:rPr>
        <w:t>的损失。</w:t>
      </w:r>
    </w:p>
    <w:p w:rsidR="00D97172" w:rsidRPr="00A71867" w:rsidRDefault="00D97172" w:rsidP="00D97172">
      <w:pPr>
        <w:spacing w:line="360" w:lineRule="auto"/>
        <w:ind w:firstLineChars="200" w:firstLine="480"/>
        <w:rPr>
          <w:rFonts w:ascii="宋体" w:eastAsia="宋体" w:hAnsi="宋体"/>
          <w:sz w:val="24"/>
          <w:szCs w:val="24"/>
        </w:rPr>
      </w:pPr>
      <w:r w:rsidRPr="00A71867">
        <w:rPr>
          <w:rFonts w:ascii="宋体" w:eastAsia="宋体" w:hAnsi="宋体" w:hint="eastAsia"/>
          <w:sz w:val="24"/>
          <w:szCs w:val="24"/>
        </w:rPr>
        <w:t>本项目开展社会影响评价，旨在通过实地调查了解</w:t>
      </w:r>
      <w:r w:rsidR="00852EDC">
        <w:rPr>
          <w:rFonts w:ascii="宋体" w:eastAsia="宋体" w:hAnsi="宋体" w:hint="eastAsia"/>
          <w:sz w:val="24"/>
          <w:szCs w:val="24"/>
        </w:rPr>
        <w:t>项目</w:t>
      </w:r>
      <w:r w:rsidRPr="00A71867">
        <w:rPr>
          <w:rFonts w:ascii="宋体" w:eastAsia="宋体" w:hAnsi="宋体" w:hint="eastAsia"/>
          <w:sz w:val="24"/>
          <w:szCs w:val="24"/>
        </w:rPr>
        <w:t>区内不同利益相关者的期望和需求，识别项目的正面和负面影响</w:t>
      </w:r>
      <w:r w:rsidR="00852EDC">
        <w:rPr>
          <w:rFonts w:ascii="宋体" w:eastAsia="宋体" w:hAnsi="宋体" w:hint="eastAsia"/>
          <w:sz w:val="24"/>
          <w:szCs w:val="24"/>
        </w:rPr>
        <w:t>；</w:t>
      </w:r>
      <w:r w:rsidRPr="00A71867">
        <w:rPr>
          <w:rFonts w:ascii="宋体" w:eastAsia="宋体" w:hAnsi="宋体" w:hint="eastAsia"/>
          <w:sz w:val="24"/>
          <w:szCs w:val="24"/>
        </w:rPr>
        <w:t>帮助项目单位在项目设计和实施中采取一系列措施保证相关群体的广泛参与</w:t>
      </w:r>
      <w:r w:rsidR="00BD4D97">
        <w:rPr>
          <w:rFonts w:ascii="宋体" w:eastAsia="宋体" w:hAnsi="宋体" w:hint="eastAsia"/>
          <w:sz w:val="24"/>
          <w:szCs w:val="24"/>
        </w:rPr>
        <w:t>；</w:t>
      </w:r>
      <w:r w:rsidRPr="00A71867">
        <w:rPr>
          <w:rFonts w:ascii="宋体" w:eastAsia="宋体" w:hAnsi="宋体" w:hint="eastAsia"/>
          <w:sz w:val="24"/>
          <w:szCs w:val="24"/>
        </w:rPr>
        <w:t>保障各利益相关者从项目中获益的机会，促进各利益相关者的公平参与和利益共享，实现项目效益最大化。由此，社会评价的主要目的为：</w:t>
      </w:r>
    </w:p>
    <w:p w:rsidR="00D97172" w:rsidRPr="00A71867" w:rsidRDefault="00D97172" w:rsidP="00D97172">
      <w:pPr>
        <w:spacing w:line="360" w:lineRule="auto"/>
        <w:ind w:firstLineChars="200" w:firstLine="480"/>
        <w:rPr>
          <w:rFonts w:ascii="宋体" w:eastAsia="宋体" w:hAnsi="宋体"/>
          <w:sz w:val="24"/>
          <w:szCs w:val="24"/>
        </w:rPr>
      </w:pPr>
      <w:r w:rsidRPr="00A71867">
        <w:rPr>
          <w:rFonts w:ascii="宋体" w:eastAsia="宋体" w:hAnsi="宋体" w:hint="eastAsia"/>
          <w:sz w:val="24"/>
          <w:szCs w:val="24"/>
        </w:rPr>
        <w:t>（1）识别项目的主要利益相关者，关注他们对本项目的认识和需求，听取他们</w:t>
      </w:r>
      <w:r w:rsidR="00BD4D97">
        <w:rPr>
          <w:rFonts w:ascii="宋体" w:eastAsia="宋体" w:hAnsi="宋体" w:hint="eastAsia"/>
          <w:sz w:val="24"/>
          <w:szCs w:val="24"/>
        </w:rPr>
        <w:t>对</w:t>
      </w:r>
      <w:r w:rsidRPr="00A71867">
        <w:rPr>
          <w:rFonts w:ascii="宋体" w:eastAsia="宋体" w:hAnsi="宋体" w:hint="eastAsia"/>
          <w:sz w:val="24"/>
          <w:szCs w:val="24"/>
        </w:rPr>
        <w:t>项目意见；</w:t>
      </w:r>
    </w:p>
    <w:p w:rsidR="00D97172" w:rsidRPr="00A71867" w:rsidRDefault="00D97172" w:rsidP="00D97172">
      <w:pPr>
        <w:spacing w:line="360" w:lineRule="auto"/>
        <w:ind w:firstLineChars="200" w:firstLine="480"/>
        <w:rPr>
          <w:rFonts w:ascii="宋体" w:eastAsia="宋体" w:hAnsi="宋体"/>
          <w:sz w:val="24"/>
          <w:szCs w:val="24"/>
        </w:rPr>
      </w:pPr>
      <w:r w:rsidRPr="00A71867">
        <w:rPr>
          <w:rFonts w:ascii="宋体" w:eastAsia="宋体" w:hAnsi="宋体" w:hint="eastAsia"/>
          <w:sz w:val="24"/>
          <w:szCs w:val="24"/>
        </w:rPr>
        <w:t>（2）识别分析项目建设对各利益相关者的影响以及潜在风险，尤其是对妇女、贫困等弱势群体的影响以及风险；</w:t>
      </w:r>
    </w:p>
    <w:p w:rsidR="00D97172" w:rsidRPr="00A71867" w:rsidRDefault="00D97172" w:rsidP="00D97172">
      <w:pPr>
        <w:spacing w:line="360" w:lineRule="auto"/>
        <w:ind w:firstLineChars="200" w:firstLine="480"/>
        <w:rPr>
          <w:rFonts w:ascii="宋体" w:eastAsia="宋体" w:hAnsi="宋体"/>
          <w:sz w:val="24"/>
          <w:szCs w:val="24"/>
        </w:rPr>
      </w:pPr>
      <w:r w:rsidRPr="00A71867">
        <w:rPr>
          <w:rFonts w:ascii="宋体" w:eastAsia="宋体" w:hAnsi="宋体" w:hint="eastAsia"/>
          <w:sz w:val="24"/>
          <w:szCs w:val="24"/>
        </w:rPr>
        <w:t>（3）加强对地方知识的认识、促进公众的广泛参与，尤其是妇女、贫困等弱势群体的参与，提出与当地经验相适应</w:t>
      </w:r>
      <w:r w:rsidRPr="00C223E4">
        <w:rPr>
          <w:rFonts w:ascii="宋体" w:eastAsia="宋体" w:hAnsi="宋体" w:hint="eastAsia"/>
          <w:sz w:val="24"/>
          <w:szCs w:val="24"/>
        </w:rPr>
        <w:t>的</w:t>
      </w:r>
      <w:r w:rsidR="00EC4526">
        <w:rPr>
          <w:rFonts w:ascii="宋体" w:eastAsia="宋体" w:hAnsi="宋体" w:hint="eastAsia"/>
          <w:sz w:val="24"/>
          <w:szCs w:val="24"/>
        </w:rPr>
        <w:t>防洪排涝</w:t>
      </w:r>
      <w:r w:rsidRPr="00C223E4">
        <w:rPr>
          <w:rFonts w:ascii="宋体" w:eastAsia="宋体" w:hAnsi="宋体" w:hint="eastAsia"/>
          <w:sz w:val="24"/>
          <w:szCs w:val="24"/>
        </w:rPr>
        <w:t>公众参与策略；</w:t>
      </w:r>
    </w:p>
    <w:p w:rsidR="00D97172" w:rsidRPr="00464C39" w:rsidRDefault="00D97172" w:rsidP="00D97172">
      <w:pPr>
        <w:spacing w:line="360" w:lineRule="auto"/>
        <w:ind w:firstLineChars="200" w:firstLine="480"/>
        <w:rPr>
          <w:rFonts w:ascii="宋体" w:eastAsia="宋体" w:hAnsi="宋体"/>
          <w:sz w:val="24"/>
          <w:szCs w:val="24"/>
        </w:rPr>
      </w:pPr>
      <w:r w:rsidRPr="00A71867">
        <w:rPr>
          <w:rFonts w:ascii="宋体" w:eastAsia="宋体" w:hAnsi="宋体" w:hint="eastAsia"/>
          <w:sz w:val="24"/>
          <w:szCs w:val="24"/>
        </w:rPr>
        <w:t>（4）通过实地调查和二手资料的收集</w:t>
      </w:r>
      <w:r w:rsidRPr="00335B9E">
        <w:rPr>
          <w:rFonts w:ascii="宋体" w:eastAsia="宋体" w:hAnsi="宋体" w:hint="eastAsia"/>
          <w:sz w:val="24"/>
          <w:szCs w:val="24"/>
        </w:rPr>
        <w:t>，了解</w:t>
      </w:r>
      <w:r w:rsidR="00335B9E">
        <w:rPr>
          <w:rFonts w:ascii="宋体" w:eastAsia="宋体" w:hAnsi="宋体" w:hint="eastAsia"/>
          <w:sz w:val="24"/>
          <w:szCs w:val="24"/>
        </w:rPr>
        <w:t>当地</w:t>
      </w:r>
      <w:r w:rsidR="00BB3489">
        <w:rPr>
          <w:rFonts w:ascii="宋体" w:eastAsia="宋体" w:hAnsi="宋体" w:hint="eastAsia"/>
          <w:sz w:val="24"/>
          <w:szCs w:val="24"/>
        </w:rPr>
        <w:t>洪涝</w:t>
      </w:r>
      <w:r w:rsidR="00335B9E" w:rsidRPr="00335B9E">
        <w:rPr>
          <w:rFonts w:ascii="宋体" w:eastAsia="宋体" w:hAnsi="宋体" w:hint="eastAsia"/>
          <w:sz w:val="24"/>
          <w:szCs w:val="24"/>
        </w:rPr>
        <w:t>、</w:t>
      </w:r>
      <w:r w:rsidR="00BB3489">
        <w:rPr>
          <w:rFonts w:ascii="宋体" w:eastAsia="宋体" w:hAnsi="宋体" w:hint="eastAsia"/>
          <w:sz w:val="24"/>
          <w:szCs w:val="24"/>
        </w:rPr>
        <w:t>排污</w:t>
      </w:r>
      <w:r w:rsidR="00335B9E" w:rsidRPr="00335B9E">
        <w:rPr>
          <w:rFonts w:ascii="宋体" w:eastAsia="宋体" w:hAnsi="宋体" w:hint="eastAsia"/>
          <w:sz w:val="24"/>
          <w:szCs w:val="24"/>
        </w:rPr>
        <w:t>、</w:t>
      </w:r>
      <w:r w:rsidR="00BB3489">
        <w:rPr>
          <w:rFonts w:ascii="宋体" w:eastAsia="宋体" w:hAnsi="宋体" w:hint="eastAsia"/>
          <w:sz w:val="24"/>
          <w:szCs w:val="24"/>
        </w:rPr>
        <w:t>社区环境治理</w:t>
      </w:r>
      <w:r w:rsidR="00335B9E" w:rsidRPr="00335B9E">
        <w:rPr>
          <w:rFonts w:ascii="宋体" w:eastAsia="宋体" w:hAnsi="宋体" w:hint="eastAsia"/>
          <w:sz w:val="24"/>
          <w:szCs w:val="24"/>
        </w:rPr>
        <w:t>等等情况，居民对基础设施评价和需求，以及居民对项目的建议和意见等等。</w:t>
      </w:r>
    </w:p>
    <w:p w:rsidR="00D97172" w:rsidRPr="0075602F" w:rsidRDefault="00D97172" w:rsidP="00D97172">
      <w:pPr>
        <w:spacing w:line="360" w:lineRule="auto"/>
        <w:ind w:firstLineChars="200" w:firstLine="480"/>
        <w:rPr>
          <w:rFonts w:ascii="宋体" w:eastAsia="宋体" w:hAnsi="宋体"/>
          <w:sz w:val="24"/>
          <w:szCs w:val="24"/>
        </w:rPr>
      </w:pPr>
      <w:r w:rsidRPr="00A71867">
        <w:rPr>
          <w:rFonts w:ascii="宋体" w:eastAsia="宋体" w:hAnsi="宋体" w:hint="eastAsia"/>
          <w:sz w:val="24"/>
          <w:szCs w:val="24"/>
        </w:rPr>
        <w:t>（5）通过广泛的参与和协商制定社会行动计划来完善项目设计、规避项目风险，促进项目目标的实现。</w:t>
      </w:r>
    </w:p>
    <w:p w:rsidR="00D97172" w:rsidRDefault="00D97172" w:rsidP="008C4BE5">
      <w:pPr>
        <w:pStyle w:val="2"/>
      </w:pPr>
      <w:bookmarkStart w:id="14" w:name="_Toc16358285"/>
      <w:r w:rsidRPr="00504FBD">
        <w:rPr>
          <w:rFonts w:hint="eastAsia"/>
        </w:rPr>
        <w:t>调查过程</w:t>
      </w:r>
      <w:bookmarkEnd w:id="14"/>
    </w:p>
    <w:p w:rsidR="00BD4D97" w:rsidRDefault="00BB3489" w:rsidP="00D1666C">
      <w:pPr>
        <w:spacing w:line="360" w:lineRule="auto"/>
        <w:ind w:firstLineChars="200" w:firstLine="480"/>
        <w:rPr>
          <w:rFonts w:ascii="宋体" w:eastAsia="宋体" w:hAnsi="宋体"/>
          <w:sz w:val="24"/>
          <w:szCs w:val="24"/>
        </w:rPr>
      </w:pPr>
      <w:bookmarkStart w:id="15" w:name="OLE_LINK581"/>
      <w:bookmarkStart w:id="16" w:name="OLE_LINK582"/>
      <w:r>
        <w:rPr>
          <w:rFonts w:ascii="宋体" w:eastAsia="宋体" w:hAnsi="宋体" w:hint="eastAsia"/>
          <w:sz w:val="24"/>
          <w:szCs w:val="24"/>
        </w:rPr>
        <w:t>2</w:t>
      </w:r>
      <w:r w:rsidRPr="00463D3C">
        <w:rPr>
          <w:rFonts w:ascii="宋体" w:hAnsi="Arial" w:cs="宋体"/>
          <w:sz w:val="24"/>
          <w:szCs w:val="24"/>
        </w:rPr>
        <w:t>019</w:t>
      </w:r>
      <w:r w:rsidRPr="00463D3C">
        <w:rPr>
          <w:rFonts w:ascii="宋体" w:hAnsi="Arial" w:cs="宋体" w:hint="eastAsia"/>
          <w:sz w:val="24"/>
          <w:szCs w:val="24"/>
        </w:rPr>
        <w:t>年</w:t>
      </w:r>
      <w:r w:rsidRPr="00463D3C">
        <w:rPr>
          <w:rFonts w:ascii="宋体" w:hAnsi="Arial" w:cs="宋体"/>
          <w:sz w:val="24"/>
          <w:szCs w:val="24"/>
        </w:rPr>
        <w:t>3</w:t>
      </w:r>
      <w:r w:rsidRPr="00463D3C">
        <w:rPr>
          <w:rFonts w:ascii="宋体" w:hAnsi="Arial" w:cs="宋体" w:hint="eastAsia"/>
          <w:sz w:val="24"/>
          <w:szCs w:val="24"/>
        </w:rPr>
        <w:t>月</w:t>
      </w:r>
      <w:r w:rsidRPr="00463D3C">
        <w:rPr>
          <w:rFonts w:ascii="宋体" w:hAnsi="Arial" w:cs="宋体"/>
          <w:sz w:val="24"/>
          <w:szCs w:val="24"/>
        </w:rPr>
        <w:t>25</w:t>
      </w:r>
      <w:r w:rsidRPr="00463D3C">
        <w:rPr>
          <w:rFonts w:ascii="宋体" w:hAnsi="Arial" w:cs="宋体" w:hint="eastAsia"/>
          <w:sz w:val="24"/>
          <w:szCs w:val="24"/>
        </w:rPr>
        <w:t>日</w:t>
      </w:r>
      <w:r w:rsidR="00BD4D97">
        <w:rPr>
          <w:rFonts w:ascii="宋体" w:hAnsi="Arial" w:cs="宋体" w:hint="eastAsia"/>
          <w:sz w:val="24"/>
          <w:szCs w:val="24"/>
        </w:rPr>
        <w:t>-</w:t>
      </w:r>
      <w:r w:rsidRPr="00463D3C">
        <w:rPr>
          <w:rFonts w:ascii="宋体" w:hAnsi="Arial" w:cs="宋体"/>
          <w:sz w:val="24"/>
          <w:szCs w:val="24"/>
        </w:rPr>
        <w:t>3</w:t>
      </w:r>
      <w:r w:rsidRPr="00463D3C">
        <w:rPr>
          <w:rFonts w:ascii="宋体" w:hAnsi="Arial" w:cs="宋体" w:hint="eastAsia"/>
          <w:sz w:val="24"/>
          <w:szCs w:val="24"/>
        </w:rPr>
        <w:t>月</w:t>
      </w:r>
      <w:r w:rsidRPr="00463D3C">
        <w:rPr>
          <w:rFonts w:ascii="宋体" w:hAnsi="Arial" w:cs="宋体"/>
          <w:sz w:val="24"/>
          <w:szCs w:val="24"/>
        </w:rPr>
        <w:t>27</w:t>
      </w:r>
      <w:r w:rsidRPr="00463D3C">
        <w:rPr>
          <w:rFonts w:ascii="宋体" w:hAnsi="Arial" w:cs="宋体" w:hint="eastAsia"/>
          <w:sz w:val="24"/>
          <w:szCs w:val="24"/>
        </w:rPr>
        <w:t>日</w:t>
      </w:r>
      <w:r>
        <w:rPr>
          <w:rFonts w:ascii="宋体" w:hAnsi="Arial" w:cs="宋体" w:hint="eastAsia"/>
          <w:sz w:val="24"/>
          <w:szCs w:val="24"/>
        </w:rPr>
        <w:t>、2</w:t>
      </w:r>
      <w:r>
        <w:rPr>
          <w:rFonts w:ascii="宋体" w:hAnsi="Arial" w:cs="宋体"/>
          <w:sz w:val="24"/>
          <w:szCs w:val="24"/>
        </w:rPr>
        <w:t>019</w:t>
      </w:r>
      <w:r>
        <w:rPr>
          <w:rFonts w:ascii="宋体" w:hAnsi="Arial" w:cs="宋体" w:hint="eastAsia"/>
          <w:sz w:val="24"/>
          <w:szCs w:val="24"/>
        </w:rPr>
        <w:t>年4月2</w:t>
      </w:r>
      <w:r>
        <w:rPr>
          <w:rFonts w:ascii="宋体" w:hAnsi="Arial" w:cs="宋体"/>
          <w:sz w:val="24"/>
          <w:szCs w:val="24"/>
        </w:rPr>
        <w:t>4</w:t>
      </w:r>
      <w:r>
        <w:rPr>
          <w:rFonts w:ascii="宋体" w:hAnsi="Arial" w:cs="宋体" w:hint="eastAsia"/>
          <w:sz w:val="24"/>
          <w:szCs w:val="24"/>
        </w:rPr>
        <w:t>日</w:t>
      </w:r>
      <w:r w:rsidR="00BD4D97">
        <w:rPr>
          <w:rFonts w:ascii="宋体" w:hAnsi="Arial" w:cs="宋体" w:hint="eastAsia"/>
          <w:sz w:val="24"/>
          <w:szCs w:val="24"/>
        </w:rPr>
        <w:t>-</w:t>
      </w:r>
      <w:r>
        <w:rPr>
          <w:rFonts w:ascii="宋体" w:hAnsi="Arial" w:cs="宋体" w:hint="eastAsia"/>
          <w:sz w:val="24"/>
          <w:szCs w:val="24"/>
        </w:rPr>
        <w:t>4月2</w:t>
      </w:r>
      <w:r>
        <w:rPr>
          <w:rFonts w:ascii="宋体" w:hAnsi="Arial" w:cs="宋体"/>
          <w:sz w:val="24"/>
          <w:szCs w:val="24"/>
        </w:rPr>
        <w:t>6</w:t>
      </w:r>
      <w:r>
        <w:rPr>
          <w:rFonts w:ascii="宋体" w:hAnsi="Arial" w:cs="宋体" w:hint="eastAsia"/>
          <w:sz w:val="24"/>
          <w:szCs w:val="24"/>
        </w:rPr>
        <w:t>日、2</w:t>
      </w:r>
      <w:r>
        <w:rPr>
          <w:rFonts w:ascii="宋体" w:hAnsi="Arial" w:cs="宋体"/>
          <w:sz w:val="24"/>
          <w:szCs w:val="24"/>
        </w:rPr>
        <w:t>019</w:t>
      </w:r>
      <w:r>
        <w:rPr>
          <w:rFonts w:ascii="宋体" w:hAnsi="Arial" w:cs="宋体" w:hint="eastAsia"/>
          <w:sz w:val="24"/>
          <w:szCs w:val="24"/>
        </w:rPr>
        <w:t>年5月1</w:t>
      </w:r>
      <w:r>
        <w:rPr>
          <w:rFonts w:ascii="宋体" w:hAnsi="Arial" w:cs="宋体"/>
          <w:sz w:val="24"/>
          <w:szCs w:val="24"/>
        </w:rPr>
        <w:t>3</w:t>
      </w:r>
      <w:r>
        <w:rPr>
          <w:rFonts w:ascii="宋体" w:hAnsi="Arial" w:cs="宋体" w:hint="eastAsia"/>
          <w:sz w:val="24"/>
          <w:szCs w:val="24"/>
        </w:rPr>
        <w:t>日、2</w:t>
      </w:r>
      <w:r>
        <w:rPr>
          <w:rFonts w:ascii="宋体" w:hAnsi="Arial" w:cs="宋体"/>
          <w:sz w:val="24"/>
          <w:szCs w:val="24"/>
        </w:rPr>
        <w:t>019</w:t>
      </w:r>
      <w:r>
        <w:rPr>
          <w:rFonts w:ascii="宋体" w:hAnsi="Arial" w:cs="宋体" w:hint="eastAsia"/>
          <w:sz w:val="24"/>
          <w:szCs w:val="24"/>
        </w:rPr>
        <w:t>年5月2</w:t>
      </w:r>
      <w:r>
        <w:rPr>
          <w:rFonts w:ascii="宋体" w:hAnsi="Arial" w:cs="宋体"/>
          <w:sz w:val="24"/>
          <w:szCs w:val="24"/>
        </w:rPr>
        <w:t>0</w:t>
      </w:r>
      <w:r>
        <w:rPr>
          <w:rFonts w:ascii="宋体" w:hAnsi="Arial" w:cs="宋体" w:hint="eastAsia"/>
          <w:sz w:val="24"/>
          <w:szCs w:val="24"/>
        </w:rPr>
        <w:t>日</w:t>
      </w:r>
      <w:r w:rsidR="00BD4D97">
        <w:rPr>
          <w:rFonts w:ascii="宋体" w:hAnsi="Arial" w:cs="宋体" w:hint="eastAsia"/>
          <w:sz w:val="24"/>
          <w:szCs w:val="24"/>
        </w:rPr>
        <w:t>-</w:t>
      </w:r>
      <w:r>
        <w:rPr>
          <w:rFonts w:ascii="宋体" w:hAnsi="Arial" w:cs="宋体" w:hint="eastAsia"/>
          <w:sz w:val="24"/>
          <w:szCs w:val="24"/>
        </w:rPr>
        <w:t>5月2</w:t>
      </w:r>
      <w:r w:rsidR="00A3499E">
        <w:rPr>
          <w:rFonts w:ascii="宋体" w:hAnsi="Arial" w:cs="宋体"/>
          <w:sz w:val="24"/>
          <w:szCs w:val="24"/>
        </w:rPr>
        <w:t>5</w:t>
      </w:r>
      <w:r>
        <w:rPr>
          <w:rFonts w:ascii="宋体" w:hAnsi="Arial" w:cs="宋体" w:hint="eastAsia"/>
          <w:sz w:val="24"/>
          <w:szCs w:val="24"/>
        </w:rPr>
        <w:t>日</w:t>
      </w:r>
      <w:r w:rsidR="00D97172" w:rsidRPr="00575A26">
        <w:rPr>
          <w:rFonts w:ascii="宋体" w:eastAsia="宋体" w:hAnsi="宋体" w:hint="eastAsia"/>
          <w:sz w:val="24"/>
          <w:szCs w:val="24"/>
        </w:rPr>
        <w:t>社会评价调查小组在各级项目办</w:t>
      </w:r>
      <w:r w:rsidR="00852EDC">
        <w:rPr>
          <w:rFonts w:ascii="宋体" w:eastAsia="宋体" w:hAnsi="宋体" w:hint="eastAsia"/>
          <w:sz w:val="24"/>
          <w:szCs w:val="24"/>
        </w:rPr>
        <w:t>、相关机构</w:t>
      </w:r>
      <w:r w:rsidR="00D97172" w:rsidRPr="00575A26">
        <w:rPr>
          <w:rFonts w:ascii="宋体" w:eastAsia="宋体" w:hAnsi="宋体" w:hint="eastAsia"/>
          <w:sz w:val="24"/>
          <w:szCs w:val="24"/>
        </w:rPr>
        <w:t>的大力支持和配合下，先后</w:t>
      </w:r>
      <w:proofErr w:type="gramStart"/>
      <w:r w:rsidR="00D97172" w:rsidRPr="00575A26">
        <w:rPr>
          <w:rFonts w:ascii="宋体" w:eastAsia="宋体" w:hAnsi="宋体" w:hint="eastAsia"/>
          <w:sz w:val="24"/>
          <w:szCs w:val="24"/>
        </w:rPr>
        <w:t>赴</w:t>
      </w:r>
      <w:r w:rsidR="00852EDC">
        <w:rPr>
          <w:rFonts w:ascii="宋体" w:eastAsia="宋体" w:hAnsi="宋体" w:hint="eastAsia"/>
          <w:sz w:val="24"/>
          <w:szCs w:val="24"/>
        </w:rPr>
        <w:t>项目</w:t>
      </w:r>
      <w:proofErr w:type="gramEnd"/>
      <w:r w:rsidR="00852EDC">
        <w:rPr>
          <w:rFonts w:ascii="宋体" w:eastAsia="宋体" w:hAnsi="宋体" w:hint="eastAsia"/>
          <w:sz w:val="24"/>
          <w:szCs w:val="24"/>
        </w:rPr>
        <w:t>区</w:t>
      </w:r>
      <w:r w:rsidR="00D97172" w:rsidRPr="00575A26">
        <w:rPr>
          <w:rFonts w:ascii="宋体" w:eastAsia="宋体" w:hAnsi="宋体" w:hint="eastAsia"/>
          <w:sz w:val="24"/>
          <w:szCs w:val="24"/>
        </w:rPr>
        <w:t>开展了</w:t>
      </w:r>
      <w:r w:rsidR="00BD4D97">
        <w:rPr>
          <w:rFonts w:ascii="宋体" w:eastAsia="宋体" w:hAnsi="宋体" w:hint="eastAsia"/>
          <w:sz w:val="24"/>
          <w:szCs w:val="24"/>
        </w:rPr>
        <w:t>项目社会评价的</w:t>
      </w:r>
      <w:r w:rsidR="00D97172">
        <w:rPr>
          <w:rFonts w:ascii="宋体" w:eastAsia="宋体" w:hAnsi="宋体" w:hint="eastAsia"/>
          <w:sz w:val="24"/>
          <w:szCs w:val="24"/>
        </w:rPr>
        <w:t>调查</w:t>
      </w:r>
      <w:r w:rsidR="00BD4D97">
        <w:rPr>
          <w:rFonts w:ascii="宋体" w:eastAsia="宋体" w:hAnsi="宋体" w:hint="eastAsia"/>
          <w:sz w:val="24"/>
          <w:szCs w:val="24"/>
        </w:rPr>
        <w:t>以及</w:t>
      </w:r>
      <w:r w:rsidR="00476851">
        <w:rPr>
          <w:rFonts w:ascii="宋体" w:eastAsia="宋体" w:hAnsi="宋体" w:hint="eastAsia"/>
          <w:sz w:val="24"/>
          <w:szCs w:val="24"/>
        </w:rPr>
        <w:t>补充调查</w:t>
      </w:r>
      <w:r w:rsidR="00D97172" w:rsidRPr="00183ECC">
        <w:rPr>
          <w:rFonts w:ascii="宋体" w:eastAsia="宋体" w:hAnsi="宋体" w:hint="eastAsia"/>
          <w:sz w:val="24"/>
          <w:szCs w:val="24"/>
        </w:rPr>
        <w:t>，并</w:t>
      </w:r>
      <w:r w:rsidR="00476851">
        <w:rPr>
          <w:rFonts w:ascii="宋体" w:eastAsia="宋体" w:hAnsi="宋体" w:hint="eastAsia"/>
          <w:sz w:val="24"/>
          <w:szCs w:val="24"/>
        </w:rPr>
        <w:t>及时</w:t>
      </w:r>
      <w:r w:rsidR="00D97172" w:rsidRPr="00183ECC">
        <w:rPr>
          <w:rFonts w:ascii="宋体" w:eastAsia="宋体" w:hAnsi="宋体" w:hint="eastAsia"/>
          <w:sz w:val="24"/>
          <w:szCs w:val="24"/>
        </w:rPr>
        <w:t>与可</w:t>
      </w:r>
      <w:proofErr w:type="gramStart"/>
      <w:r w:rsidR="00D97172" w:rsidRPr="00183ECC">
        <w:rPr>
          <w:rFonts w:ascii="宋体" w:eastAsia="宋体" w:hAnsi="宋体" w:hint="eastAsia"/>
          <w:sz w:val="24"/>
          <w:szCs w:val="24"/>
        </w:rPr>
        <w:t>研</w:t>
      </w:r>
      <w:proofErr w:type="gramEnd"/>
      <w:r w:rsidR="00D97172" w:rsidRPr="00183ECC">
        <w:rPr>
          <w:rFonts w:ascii="宋体" w:eastAsia="宋体" w:hAnsi="宋体" w:hint="eastAsia"/>
          <w:sz w:val="24"/>
          <w:szCs w:val="24"/>
        </w:rPr>
        <w:t>编制单位沟通关于项目的变动情况以及社会经济调查的发现和建议。</w:t>
      </w:r>
    </w:p>
    <w:p w:rsidR="00D97172" w:rsidRPr="008715FC" w:rsidRDefault="00D97172" w:rsidP="00D1666C">
      <w:pPr>
        <w:spacing w:line="360" w:lineRule="auto"/>
        <w:ind w:firstLineChars="200" w:firstLine="480"/>
        <w:rPr>
          <w:rFonts w:ascii="宋体" w:eastAsia="宋体" w:hAnsi="宋体"/>
          <w:color w:val="000000" w:themeColor="text1"/>
          <w:sz w:val="24"/>
          <w:szCs w:val="24"/>
        </w:rPr>
      </w:pPr>
      <w:r w:rsidRPr="00183ECC">
        <w:rPr>
          <w:rFonts w:ascii="宋体" w:eastAsia="宋体" w:hAnsi="宋体" w:hint="eastAsia"/>
          <w:sz w:val="24"/>
          <w:szCs w:val="24"/>
        </w:rPr>
        <w:lastRenderedPageBreak/>
        <w:t>调查期间，社会评价小组对拟建项目现场逐一进行了实地考察，</w:t>
      </w:r>
      <w:r w:rsidRPr="00315798">
        <w:rPr>
          <w:rFonts w:ascii="宋体" w:eastAsia="宋体" w:hAnsi="宋体" w:hint="eastAsia"/>
          <w:color w:val="000000" w:themeColor="text1"/>
          <w:sz w:val="24"/>
          <w:szCs w:val="24"/>
        </w:rPr>
        <w:t>对居民代表开展了</w:t>
      </w:r>
      <w:r w:rsidR="00AB3357">
        <w:rPr>
          <w:rFonts w:ascii="宋体" w:eastAsia="宋体" w:hAnsi="宋体"/>
          <w:color w:val="000000" w:themeColor="text1"/>
          <w:sz w:val="24"/>
          <w:szCs w:val="24"/>
        </w:rPr>
        <w:t>23</w:t>
      </w:r>
      <w:r w:rsidRPr="00315798">
        <w:rPr>
          <w:rFonts w:ascii="宋体" w:eastAsia="宋体" w:hAnsi="宋体" w:hint="eastAsia"/>
          <w:color w:val="000000" w:themeColor="text1"/>
          <w:sz w:val="24"/>
          <w:szCs w:val="24"/>
        </w:rPr>
        <w:t>人次深度访谈；</w:t>
      </w:r>
      <w:r w:rsidRPr="008715FC">
        <w:rPr>
          <w:rFonts w:ascii="宋体" w:eastAsia="宋体" w:hAnsi="宋体" w:hint="eastAsia"/>
          <w:color w:val="000000" w:themeColor="text1"/>
          <w:sz w:val="24"/>
          <w:szCs w:val="24"/>
        </w:rPr>
        <w:t>对项目办、</w:t>
      </w:r>
      <w:r w:rsidR="00396BB5">
        <w:rPr>
          <w:rFonts w:ascii="宋体" w:eastAsia="宋体" w:hAnsi="宋体" w:hint="eastAsia"/>
          <w:color w:val="000000" w:themeColor="text1"/>
          <w:sz w:val="24"/>
          <w:szCs w:val="24"/>
        </w:rPr>
        <w:t>水利局、国土局</w:t>
      </w:r>
      <w:r w:rsidRPr="008715FC">
        <w:rPr>
          <w:rFonts w:ascii="宋体" w:eastAsia="宋体" w:hAnsi="宋体" w:hint="eastAsia"/>
          <w:color w:val="000000" w:themeColor="text1"/>
          <w:sz w:val="24"/>
          <w:szCs w:val="24"/>
        </w:rPr>
        <w:t>以及相关街道、村委会/社区居委会等机构负责人开展了</w:t>
      </w:r>
      <w:r w:rsidR="00AB3357">
        <w:rPr>
          <w:rFonts w:ascii="宋体" w:eastAsia="宋体" w:hAnsi="宋体" w:hint="eastAsia"/>
          <w:color w:val="000000" w:themeColor="text1"/>
          <w:sz w:val="24"/>
          <w:szCs w:val="24"/>
        </w:rPr>
        <w:t>1</w:t>
      </w:r>
      <w:r w:rsidR="00AB3357">
        <w:rPr>
          <w:rFonts w:ascii="宋体" w:eastAsia="宋体" w:hAnsi="宋体"/>
          <w:color w:val="000000" w:themeColor="text1"/>
          <w:sz w:val="24"/>
          <w:szCs w:val="24"/>
        </w:rPr>
        <w:t>0</w:t>
      </w:r>
      <w:r w:rsidRPr="008715FC">
        <w:rPr>
          <w:rFonts w:ascii="宋体" w:eastAsia="宋体" w:hAnsi="宋体" w:hint="eastAsia"/>
          <w:color w:val="000000" w:themeColor="text1"/>
          <w:sz w:val="24"/>
          <w:szCs w:val="24"/>
        </w:rPr>
        <w:t>人次关键信息人访谈；召开了社区/村级座谈会</w:t>
      </w:r>
      <w:r w:rsidR="00AB3357">
        <w:rPr>
          <w:rFonts w:ascii="宋体" w:eastAsia="宋体" w:hAnsi="宋体"/>
          <w:color w:val="000000" w:themeColor="text1"/>
          <w:sz w:val="24"/>
          <w:szCs w:val="24"/>
        </w:rPr>
        <w:t>10</w:t>
      </w:r>
      <w:r w:rsidRPr="008715FC">
        <w:rPr>
          <w:rFonts w:ascii="宋体" w:eastAsia="宋体" w:hAnsi="宋体" w:hint="eastAsia"/>
          <w:color w:val="000000" w:themeColor="text1"/>
          <w:sz w:val="24"/>
          <w:szCs w:val="24"/>
        </w:rPr>
        <w:t>次。</w:t>
      </w:r>
    </w:p>
    <w:p w:rsidR="00D97172" w:rsidRPr="00314D94" w:rsidRDefault="00D97172" w:rsidP="008C4BE5">
      <w:pPr>
        <w:pStyle w:val="2"/>
      </w:pPr>
      <w:bookmarkStart w:id="17" w:name="_Toc16358286"/>
      <w:bookmarkEnd w:id="15"/>
      <w:bookmarkEnd w:id="16"/>
      <w:r>
        <w:rPr>
          <w:rFonts w:hint="eastAsia"/>
        </w:rPr>
        <w:t>社会评价方法</w:t>
      </w:r>
      <w:bookmarkEnd w:id="17"/>
    </w:p>
    <w:p w:rsidR="00852EDC" w:rsidRPr="00852EDC" w:rsidRDefault="00852EDC" w:rsidP="009C08C4">
      <w:pPr>
        <w:spacing w:line="360" w:lineRule="auto"/>
        <w:ind w:firstLineChars="200" w:firstLine="482"/>
        <w:rPr>
          <w:rFonts w:ascii="宋体" w:eastAsia="宋体" w:hAnsi="宋体"/>
          <w:b/>
          <w:sz w:val="24"/>
          <w:szCs w:val="24"/>
        </w:rPr>
      </w:pPr>
      <w:bookmarkStart w:id="18" w:name="OLE_LINK585"/>
      <w:bookmarkStart w:id="19" w:name="OLE_LINK586"/>
      <w:r w:rsidRPr="00852EDC">
        <w:rPr>
          <w:rFonts w:ascii="宋体" w:eastAsia="宋体" w:hAnsi="宋体" w:hint="eastAsia"/>
          <w:b/>
          <w:sz w:val="24"/>
          <w:szCs w:val="24"/>
        </w:rPr>
        <w:t>（</w:t>
      </w:r>
      <w:r>
        <w:rPr>
          <w:rFonts w:ascii="宋体" w:eastAsia="宋体" w:hAnsi="宋体" w:hint="eastAsia"/>
          <w:b/>
          <w:sz w:val="24"/>
          <w:szCs w:val="24"/>
        </w:rPr>
        <w:t>1</w:t>
      </w:r>
      <w:r w:rsidRPr="00852EDC">
        <w:rPr>
          <w:rFonts w:ascii="宋体" w:eastAsia="宋体" w:hAnsi="宋体" w:hint="eastAsia"/>
          <w:b/>
          <w:sz w:val="24"/>
          <w:szCs w:val="24"/>
        </w:rPr>
        <w:t>）文献法</w:t>
      </w:r>
    </w:p>
    <w:p w:rsidR="00852EDC" w:rsidRPr="003C7E68" w:rsidRDefault="00852EDC" w:rsidP="003C7E68">
      <w:pPr>
        <w:spacing w:line="360" w:lineRule="auto"/>
        <w:ind w:firstLineChars="200" w:firstLine="480"/>
        <w:rPr>
          <w:rFonts w:ascii="宋体" w:eastAsia="宋体" w:hAnsi="宋体"/>
          <w:sz w:val="24"/>
          <w:szCs w:val="24"/>
        </w:rPr>
      </w:pPr>
      <w:r w:rsidRPr="003C7E68">
        <w:rPr>
          <w:rFonts w:ascii="宋体" w:eastAsia="宋体" w:hAnsi="宋体" w:hint="eastAsia"/>
          <w:sz w:val="24"/>
          <w:szCs w:val="24"/>
        </w:rPr>
        <w:t>在调查期间，通过查看各子项目的可行性研究报告了解项目以及当地基本情况，收集反映项目区的社会、经济、人口</w:t>
      </w:r>
      <w:r w:rsidR="00BD4D97">
        <w:rPr>
          <w:rFonts w:ascii="宋体" w:eastAsia="宋体" w:hAnsi="宋体" w:hint="eastAsia"/>
          <w:sz w:val="24"/>
          <w:szCs w:val="24"/>
        </w:rPr>
        <w:t>等状况的</w:t>
      </w:r>
      <w:r w:rsidRPr="003C7E68">
        <w:rPr>
          <w:rFonts w:ascii="宋体" w:eastAsia="宋体" w:hAnsi="宋体" w:hint="eastAsia"/>
          <w:sz w:val="24"/>
          <w:szCs w:val="24"/>
        </w:rPr>
        <w:t>统计年鉴、统计公报等；</w:t>
      </w:r>
      <w:r w:rsidR="00BD4D97">
        <w:rPr>
          <w:rFonts w:ascii="宋体" w:eastAsia="宋体" w:hAnsi="宋体" w:hint="eastAsia"/>
          <w:sz w:val="24"/>
          <w:szCs w:val="24"/>
        </w:rPr>
        <w:t>拜访</w:t>
      </w:r>
      <w:r w:rsidR="00AB3357">
        <w:rPr>
          <w:rFonts w:ascii="宋体" w:eastAsia="宋体" w:hAnsi="宋体" w:hint="eastAsia"/>
          <w:sz w:val="24"/>
          <w:szCs w:val="24"/>
        </w:rPr>
        <w:t>国土局</w:t>
      </w:r>
      <w:r w:rsidR="00396BB5">
        <w:rPr>
          <w:rFonts w:ascii="宋体" w:eastAsia="宋体" w:hAnsi="宋体" w:hint="eastAsia"/>
          <w:sz w:val="24"/>
          <w:szCs w:val="24"/>
        </w:rPr>
        <w:t>、水利</w:t>
      </w:r>
      <w:r w:rsidRPr="003C7E68">
        <w:rPr>
          <w:rFonts w:ascii="宋体" w:eastAsia="宋体" w:hAnsi="宋体" w:hint="eastAsia"/>
          <w:sz w:val="24"/>
          <w:szCs w:val="24"/>
        </w:rPr>
        <w:t>局、项目办以及相关街道、村委会</w:t>
      </w:r>
      <w:r w:rsidRPr="003C7E68">
        <w:rPr>
          <w:rFonts w:ascii="宋体" w:eastAsia="宋体" w:hAnsi="宋体"/>
          <w:sz w:val="24"/>
          <w:szCs w:val="24"/>
        </w:rPr>
        <w:t>/社区居委会等机构</w:t>
      </w:r>
      <w:r w:rsidR="00BD4D97">
        <w:rPr>
          <w:rFonts w:ascii="宋体" w:eastAsia="宋体" w:hAnsi="宋体" w:hint="eastAsia"/>
          <w:sz w:val="24"/>
          <w:szCs w:val="24"/>
        </w:rPr>
        <w:t>，</w:t>
      </w:r>
      <w:r w:rsidRPr="003C7E68">
        <w:rPr>
          <w:rFonts w:ascii="宋体" w:eastAsia="宋体" w:hAnsi="宋体"/>
          <w:sz w:val="24"/>
          <w:szCs w:val="24"/>
        </w:rPr>
        <w:t>收集项目区的各类社会经济状况资料，政策和相关法规，已开展的各类项目活动，已有的经验等。</w:t>
      </w:r>
    </w:p>
    <w:p w:rsidR="00D97172" w:rsidRPr="00315798" w:rsidRDefault="00D97172" w:rsidP="009C08C4">
      <w:pPr>
        <w:spacing w:line="360" w:lineRule="auto"/>
        <w:ind w:firstLineChars="200" w:firstLine="482"/>
        <w:rPr>
          <w:rFonts w:ascii="宋体" w:eastAsia="宋体" w:hAnsi="宋体"/>
          <w:b/>
          <w:sz w:val="24"/>
          <w:szCs w:val="24"/>
        </w:rPr>
      </w:pPr>
      <w:bookmarkStart w:id="20" w:name="OLE_LINK583"/>
      <w:bookmarkStart w:id="21" w:name="OLE_LINK584"/>
      <w:r w:rsidRPr="00315798">
        <w:rPr>
          <w:rFonts w:ascii="宋体" w:eastAsia="宋体" w:hAnsi="宋体" w:hint="eastAsia"/>
          <w:b/>
          <w:sz w:val="24"/>
          <w:szCs w:val="24"/>
        </w:rPr>
        <w:t>（</w:t>
      </w:r>
      <w:r w:rsidR="00852EDC">
        <w:rPr>
          <w:rFonts w:ascii="宋体" w:eastAsia="宋体" w:hAnsi="宋体" w:hint="eastAsia"/>
          <w:b/>
          <w:sz w:val="24"/>
          <w:szCs w:val="24"/>
        </w:rPr>
        <w:t>2</w:t>
      </w:r>
      <w:r w:rsidRPr="00315798">
        <w:rPr>
          <w:rFonts w:ascii="宋体" w:eastAsia="宋体" w:hAnsi="宋体" w:hint="eastAsia"/>
          <w:b/>
          <w:sz w:val="24"/>
          <w:szCs w:val="24"/>
        </w:rPr>
        <w:t>）焦点座谈</w:t>
      </w:r>
    </w:p>
    <w:p w:rsidR="00D97172" w:rsidRPr="00315798" w:rsidRDefault="00D97172" w:rsidP="00D97172">
      <w:pPr>
        <w:spacing w:line="360" w:lineRule="auto"/>
        <w:ind w:firstLineChars="200" w:firstLine="480"/>
        <w:rPr>
          <w:rFonts w:ascii="宋体" w:eastAsia="宋体" w:hAnsi="宋体"/>
          <w:sz w:val="24"/>
          <w:szCs w:val="24"/>
        </w:rPr>
      </w:pPr>
      <w:bookmarkStart w:id="22" w:name="OLE_LINK276"/>
      <w:bookmarkStart w:id="23" w:name="OLE_LINK277"/>
      <w:bookmarkStart w:id="24" w:name="OLE_LINK274"/>
      <w:bookmarkStart w:id="25" w:name="OLE_LINK275"/>
      <w:r w:rsidRPr="00315798">
        <w:rPr>
          <w:rFonts w:ascii="宋体" w:eastAsia="宋体" w:hAnsi="宋体" w:hint="eastAsia"/>
          <w:sz w:val="24"/>
          <w:szCs w:val="24"/>
        </w:rPr>
        <w:t>在项目受益范围内，在</w:t>
      </w:r>
      <w:r w:rsidR="00AB3357">
        <w:rPr>
          <w:rFonts w:ascii="宋体" w:eastAsia="宋体" w:hAnsi="宋体"/>
          <w:sz w:val="24"/>
          <w:szCs w:val="24"/>
        </w:rPr>
        <w:t>10</w:t>
      </w:r>
      <w:r w:rsidRPr="00315798">
        <w:rPr>
          <w:rFonts w:ascii="宋体" w:eastAsia="宋体" w:hAnsi="宋体" w:hint="eastAsia"/>
          <w:sz w:val="24"/>
          <w:szCs w:val="24"/>
        </w:rPr>
        <w:t>个社区</w:t>
      </w:r>
      <w:r w:rsidR="001275E8" w:rsidRPr="00315798">
        <w:rPr>
          <w:rFonts w:ascii="宋体" w:eastAsia="宋体" w:hAnsi="宋体" w:hint="eastAsia"/>
          <w:sz w:val="24"/>
          <w:szCs w:val="24"/>
        </w:rPr>
        <w:t>/村</w:t>
      </w:r>
      <w:r w:rsidRPr="00315798">
        <w:rPr>
          <w:rFonts w:ascii="宋体" w:eastAsia="宋体" w:hAnsi="宋体" w:hint="eastAsia"/>
          <w:sz w:val="24"/>
          <w:szCs w:val="24"/>
        </w:rPr>
        <w:t>开展了焦点座谈</w:t>
      </w:r>
      <w:r w:rsidR="00AB3357">
        <w:rPr>
          <w:rFonts w:ascii="宋体" w:eastAsia="宋体" w:hAnsi="宋体" w:hint="eastAsia"/>
          <w:sz w:val="24"/>
          <w:szCs w:val="24"/>
        </w:rPr>
        <w:t>1</w:t>
      </w:r>
      <w:r w:rsidR="00AB3357">
        <w:rPr>
          <w:rFonts w:ascii="宋体" w:eastAsia="宋体" w:hAnsi="宋体"/>
          <w:sz w:val="24"/>
          <w:szCs w:val="24"/>
        </w:rPr>
        <w:t>0</w:t>
      </w:r>
      <w:r w:rsidRPr="00315798">
        <w:rPr>
          <w:rFonts w:ascii="宋体" w:eastAsia="宋体" w:hAnsi="宋体" w:hint="eastAsia"/>
          <w:sz w:val="24"/>
          <w:szCs w:val="24"/>
        </w:rPr>
        <w:t>场次。参与人员</w:t>
      </w:r>
      <w:r w:rsidR="00B76635">
        <w:rPr>
          <w:rFonts w:ascii="宋体" w:eastAsia="宋体" w:hAnsi="宋体"/>
          <w:sz w:val="24"/>
          <w:szCs w:val="24"/>
        </w:rPr>
        <w:t>43</w:t>
      </w:r>
      <w:r w:rsidRPr="00315798">
        <w:rPr>
          <w:rFonts w:ascii="宋体" w:eastAsia="宋体" w:hAnsi="宋体" w:hint="eastAsia"/>
          <w:sz w:val="24"/>
          <w:szCs w:val="24"/>
        </w:rPr>
        <w:t>人，其中女性</w:t>
      </w:r>
      <w:r w:rsidR="00B76635">
        <w:rPr>
          <w:rFonts w:ascii="宋体" w:eastAsia="宋体" w:hAnsi="宋体"/>
          <w:sz w:val="24"/>
          <w:szCs w:val="24"/>
        </w:rPr>
        <w:t>19</w:t>
      </w:r>
      <w:r w:rsidRPr="00315798">
        <w:rPr>
          <w:rFonts w:ascii="宋体" w:eastAsia="宋体" w:hAnsi="宋体" w:hint="eastAsia"/>
          <w:sz w:val="24"/>
          <w:szCs w:val="24"/>
        </w:rPr>
        <w:t>人，占</w:t>
      </w:r>
      <w:r w:rsidR="00B76635">
        <w:rPr>
          <w:rFonts w:ascii="宋体" w:eastAsia="宋体" w:hAnsi="宋体" w:hint="eastAsia"/>
          <w:sz w:val="24"/>
          <w:szCs w:val="24"/>
        </w:rPr>
        <w:t>4</w:t>
      </w:r>
      <w:r w:rsidR="00B76635">
        <w:rPr>
          <w:rFonts w:ascii="宋体" w:eastAsia="宋体" w:hAnsi="宋体"/>
          <w:sz w:val="24"/>
          <w:szCs w:val="24"/>
        </w:rPr>
        <w:t>4</w:t>
      </w:r>
      <w:r w:rsidRPr="00315798">
        <w:rPr>
          <w:rFonts w:ascii="宋体" w:eastAsia="宋体" w:hAnsi="宋体" w:hint="eastAsia"/>
          <w:sz w:val="24"/>
          <w:szCs w:val="24"/>
        </w:rPr>
        <w:t>%；60岁以上老人</w:t>
      </w:r>
      <w:r w:rsidR="00B76635">
        <w:rPr>
          <w:rFonts w:ascii="宋体" w:eastAsia="宋体" w:hAnsi="宋体" w:hint="eastAsia"/>
          <w:sz w:val="24"/>
          <w:szCs w:val="24"/>
        </w:rPr>
        <w:t>2</w:t>
      </w:r>
      <w:r w:rsidR="00B76635">
        <w:rPr>
          <w:rFonts w:ascii="宋体" w:eastAsia="宋体" w:hAnsi="宋体"/>
          <w:sz w:val="24"/>
          <w:szCs w:val="24"/>
        </w:rPr>
        <w:t>4</w:t>
      </w:r>
      <w:r w:rsidRPr="00315798">
        <w:rPr>
          <w:rFonts w:ascii="宋体" w:eastAsia="宋体" w:hAnsi="宋体" w:hint="eastAsia"/>
          <w:sz w:val="24"/>
          <w:szCs w:val="24"/>
        </w:rPr>
        <w:t>人，占</w:t>
      </w:r>
      <w:r w:rsidR="00B76635">
        <w:rPr>
          <w:rFonts w:ascii="宋体" w:eastAsia="宋体" w:hAnsi="宋体" w:hint="eastAsia"/>
          <w:sz w:val="24"/>
          <w:szCs w:val="24"/>
        </w:rPr>
        <w:t>4</w:t>
      </w:r>
      <w:r w:rsidR="00B76635">
        <w:rPr>
          <w:rFonts w:ascii="宋体" w:eastAsia="宋体" w:hAnsi="宋体"/>
          <w:sz w:val="24"/>
          <w:szCs w:val="24"/>
        </w:rPr>
        <w:t>9</w:t>
      </w:r>
      <w:r w:rsidRPr="00315798">
        <w:rPr>
          <w:rFonts w:ascii="宋体" w:eastAsia="宋体" w:hAnsi="宋体" w:hint="eastAsia"/>
          <w:sz w:val="24"/>
          <w:szCs w:val="24"/>
        </w:rPr>
        <w:t>%；</w:t>
      </w:r>
      <w:proofErr w:type="gramStart"/>
      <w:r w:rsidR="008F3BD9">
        <w:rPr>
          <w:rFonts w:ascii="宋体" w:eastAsia="宋体" w:hAnsi="宋体" w:hint="eastAsia"/>
          <w:sz w:val="24"/>
          <w:szCs w:val="24"/>
        </w:rPr>
        <w:t>低保</w:t>
      </w:r>
      <w:proofErr w:type="gramEnd"/>
      <w:r w:rsidR="00B76635">
        <w:rPr>
          <w:rFonts w:ascii="宋体" w:eastAsia="宋体" w:hAnsi="宋体"/>
          <w:sz w:val="24"/>
          <w:szCs w:val="24"/>
        </w:rPr>
        <w:t>3</w:t>
      </w:r>
      <w:r w:rsidRPr="00315798">
        <w:rPr>
          <w:rFonts w:ascii="宋体" w:eastAsia="宋体" w:hAnsi="宋体" w:hint="eastAsia"/>
          <w:sz w:val="24"/>
          <w:szCs w:val="24"/>
        </w:rPr>
        <w:t>人，占</w:t>
      </w:r>
      <w:r w:rsidR="00B76635">
        <w:rPr>
          <w:rFonts w:ascii="宋体" w:eastAsia="宋体" w:hAnsi="宋体" w:hint="eastAsia"/>
          <w:sz w:val="24"/>
          <w:szCs w:val="24"/>
        </w:rPr>
        <w:t>7</w:t>
      </w:r>
      <w:r w:rsidRPr="00315798">
        <w:rPr>
          <w:rFonts w:ascii="宋体" w:eastAsia="宋体" w:hAnsi="宋体" w:hint="eastAsia"/>
          <w:sz w:val="24"/>
          <w:szCs w:val="24"/>
        </w:rPr>
        <w:t>%。主要是通过头脑风暴法了解居民对项目的需求，项目的影响，改进项目的意见和建议。</w:t>
      </w:r>
    </w:p>
    <w:bookmarkEnd w:id="22"/>
    <w:bookmarkEnd w:id="23"/>
    <w:p w:rsidR="00D97172" w:rsidRPr="00315798" w:rsidRDefault="00D97172" w:rsidP="009C08C4">
      <w:pPr>
        <w:spacing w:line="360" w:lineRule="auto"/>
        <w:ind w:firstLineChars="200" w:firstLine="482"/>
        <w:rPr>
          <w:rFonts w:ascii="宋体" w:eastAsia="宋体" w:hAnsi="宋体"/>
          <w:b/>
          <w:sz w:val="24"/>
          <w:szCs w:val="24"/>
        </w:rPr>
      </w:pPr>
      <w:r w:rsidRPr="00315798">
        <w:rPr>
          <w:rFonts w:ascii="宋体" w:eastAsia="宋体" w:hAnsi="宋体" w:hint="eastAsia"/>
          <w:b/>
          <w:sz w:val="24"/>
          <w:szCs w:val="24"/>
        </w:rPr>
        <w:t>（</w:t>
      </w:r>
      <w:r w:rsidR="00852EDC">
        <w:rPr>
          <w:rFonts w:ascii="宋体" w:eastAsia="宋体" w:hAnsi="宋体" w:hint="eastAsia"/>
          <w:b/>
          <w:sz w:val="24"/>
          <w:szCs w:val="24"/>
        </w:rPr>
        <w:t>3</w:t>
      </w:r>
      <w:r w:rsidRPr="00315798">
        <w:rPr>
          <w:rFonts w:ascii="宋体" w:eastAsia="宋体" w:hAnsi="宋体" w:hint="eastAsia"/>
          <w:b/>
          <w:sz w:val="24"/>
          <w:szCs w:val="24"/>
        </w:rPr>
        <w:t>）关键信息人访谈</w:t>
      </w:r>
    </w:p>
    <w:p w:rsidR="00D97172" w:rsidRPr="00315798" w:rsidRDefault="00D97172" w:rsidP="00D97172">
      <w:pPr>
        <w:spacing w:line="360" w:lineRule="auto"/>
        <w:ind w:firstLineChars="200" w:firstLine="480"/>
        <w:rPr>
          <w:rFonts w:ascii="宋体" w:eastAsia="宋体" w:hAnsi="宋体"/>
          <w:sz w:val="24"/>
          <w:szCs w:val="24"/>
        </w:rPr>
      </w:pPr>
      <w:bookmarkStart w:id="26" w:name="OLE_LINK278"/>
      <w:bookmarkStart w:id="27" w:name="OLE_LINK279"/>
      <w:r w:rsidRPr="00315798">
        <w:rPr>
          <w:rFonts w:ascii="宋体" w:eastAsia="宋体" w:hAnsi="宋体" w:hint="eastAsia"/>
          <w:sz w:val="24"/>
          <w:szCs w:val="24"/>
        </w:rPr>
        <w:t>对</w:t>
      </w:r>
      <w:r w:rsidR="00633631">
        <w:rPr>
          <w:rFonts w:ascii="宋体" w:eastAsia="宋体" w:hAnsi="宋体" w:hint="eastAsia"/>
          <w:sz w:val="24"/>
          <w:szCs w:val="24"/>
        </w:rPr>
        <w:t>国土局、</w:t>
      </w:r>
      <w:r w:rsidR="00396BB5">
        <w:rPr>
          <w:rFonts w:ascii="宋体" w:eastAsia="宋体" w:hAnsi="宋体" w:hint="eastAsia"/>
          <w:sz w:val="24"/>
          <w:szCs w:val="24"/>
        </w:rPr>
        <w:t>水利局、</w:t>
      </w:r>
      <w:r w:rsidR="00E34B4B" w:rsidRPr="00E34B4B">
        <w:rPr>
          <w:rFonts w:ascii="宋体" w:eastAsia="宋体" w:hAnsi="宋体" w:hint="eastAsia"/>
          <w:sz w:val="24"/>
          <w:szCs w:val="24"/>
        </w:rPr>
        <w:t>项目办以及相关街道、村委会/社区居委会</w:t>
      </w:r>
      <w:r w:rsidRPr="00315798">
        <w:rPr>
          <w:rFonts w:ascii="宋体" w:eastAsia="宋体" w:hAnsi="宋体" w:hint="eastAsia"/>
          <w:sz w:val="24"/>
          <w:szCs w:val="24"/>
        </w:rPr>
        <w:t>等机构负责人开展了</w:t>
      </w:r>
      <w:r w:rsidR="00633631">
        <w:rPr>
          <w:rFonts w:ascii="宋体" w:eastAsia="宋体" w:hAnsi="宋体"/>
          <w:sz w:val="24"/>
          <w:szCs w:val="24"/>
        </w:rPr>
        <w:t>10</w:t>
      </w:r>
      <w:r w:rsidRPr="00315798">
        <w:rPr>
          <w:rFonts w:ascii="宋体" w:eastAsia="宋体" w:hAnsi="宋体" w:hint="eastAsia"/>
          <w:sz w:val="24"/>
          <w:szCs w:val="24"/>
        </w:rPr>
        <w:t>人次关键信息人访谈，主要了解项目的影响、潜在的风险以及建议，不同群体对项目的需求和建议，关于公众参与的机制等等。</w:t>
      </w:r>
    </w:p>
    <w:bookmarkEnd w:id="26"/>
    <w:bookmarkEnd w:id="27"/>
    <w:p w:rsidR="00D97172" w:rsidRPr="00315798" w:rsidRDefault="00D97172" w:rsidP="009C08C4">
      <w:pPr>
        <w:spacing w:line="360" w:lineRule="auto"/>
        <w:ind w:firstLineChars="200" w:firstLine="482"/>
        <w:rPr>
          <w:rFonts w:ascii="宋体" w:eastAsia="宋体" w:hAnsi="宋体"/>
          <w:b/>
          <w:sz w:val="24"/>
          <w:szCs w:val="24"/>
        </w:rPr>
      </w:pPr>
      <w:r w:rsidRPr="00315798">
        <w:rPr>
          <w:rFonts w:ascii="宋体" w:eastAsia="宋体" w:hAnsi="宋体" w:hint="eastAsia"/>
          <w:b/>
          <w:sz w:val="24"/>
          <w:szCs w:val="24"/>
        </w:rPr>
        <w:t>（</w:t>
      </w:r>
      <w:r w:rsidR="00852EDC">
        <w:rPr>
          <w:rFonts w:ascii="宋体" w:eastAsia="宋体" w:hAnsi="宋体" w:hint="eastAsia"/>
          <w:b/>
          <w:sz w:val="24"/>
          <w:szCs w:val="24"/>
        </w:rPr>
        <w:t>4</w:t>
      </w:r>
      <w:r w:rsidRPr="00315798">
        <w:rPr>
          <w:rFonts w:ascii="宋体" w:eastAsia="宋体" w:hAnsi="宋体" w:hint="eastAsia"/>
          <w:b/>
          <w:sz w:val="24"/>
          <w:szCs w:val="24"/>
        </w:rPr>
        <w:t>）深度访谈</w:t>
      </w:r>
    </w:p>
    <w:p w:rsidR="00D97172" w:rsidRPr="00315798" w:rsidRDefault="00D97172" w:rsidP="00D97172">
      <w:pPr>
        <w:spacing w:line="360" w:lineRule="auto"/>
        <w:ind w:firstLineChars="200" w:firstLine="480"/>
        <w:rPr>
          <w:rFonts w:ascii="宋体" w:eastAsia="宋体" w:hAnsi="宋体"/>
          <w:sz w:val="24"/>
          <w:szCs w:val="24"/>
        </w:rPr>
      </w:pPr>
      <w:bookmarkStart w:id="28" w:name="OLE_LINK280"/>
      <w:bookmarkStart w:id="29" w:name="OLE_LINK281"/>
      <w:r w:rsidRPr="00315798">
        <w:rPr>
          <w:rFonts w:ascii="宋体" w:eastAsia="宋体" w:hAnsi="宋体" w:hint="eastAsia"/>
          <w:sz w:val="24"/>
          <w:szCs w:val="24"/>
        </w:rPr>
        <w:t>对项目区内</w:t>
      </w:r>
      <w:r w:rsidR="00633631">
        <w:rPr>
          <w:rFonts w:ascii="宋体" w:eastAsia="宋体" w:hAnsi="宋体"/>
          <w:sz w:val="24"/>
          <w:szCs w:val="24"/>
        </w:rPr>
        <w:t>10</w:t>
      </w:r>
      <w:r w:rsidRPr="00315798">
        <w:rPr>
          <w:rFonts w:ascii="宋体" w:eastAsia="宋体" w:hAnsi="宋体" w:hint="eastAsia"/>
          <w:sz w:val="24"/>
          <w:szCs w:val="24"/>
        </w:rPr>
        <w:t>个村/社区的居民代表开展了</w:t>
      </w:r>
      <w:r w:rsidR="00633631">
        <w:rPr>
          <w:rFonts w:ascii="宋体" w:eastAsia="宋体" w:hAnsi="宋体" w:hint="eastAsia"/>
          <w:sz w:val="24"/>
          <w:szCs w:val="24"/>
        </w:rPr>
        <w:t>2</w:t>
      </w:r>
      <w:r w:rsidR="00633631">
        <w:rPr>
          <w:rFonts w:ascii="宋体" w:eastAsia="宋体" w:hAnsi="宋体"/>
          <w:sz w:val="24"/>
          <w:szCs w:val="24"/>
        </w:rPr>
        <w:t>3</w:t>
      </w:r>
      <w:r w:rsidRPr="00315798">
        <w:rPr>
          <w:rFonts w:ascii="宋体" w:eastAsia="宋体" w:hAnsi="宋体" w:hint="eastAsia"/>
          <w:sz w:val="24"/>
          <w:szCs w:val="24"/>
        </w:rPr>
        <w:t>次深度访谈，</w:t>
      </w:r>
      <w:r>
        <w:rPr>
          <w:rFonts w:ascii="宋体" w:eastAsia="宋体" w:hAnsi="宋体" w:hint="eastAsia"/>
          <w:sz w:val="24"/>
          <w:szCs w:val="24"/>
        </w:rPr>
        <w:t>其中女性</w:t>
      </w:r>
      <w:r w:rsidR="00633631">
        <w:rPr>
          <w:rFonts w:ascii="宋体" w:eastAsia="宋体" w:hAnsi="宋体"/>
          <w:sz w:val="24"/>
          <w:szCs w:val="24"/>
        </w:rPr>
        <w:t>11</w:t>
      </w:r>
      <w:r w:rsidR="000E675C">
        <w:rPr>
          <w:rFonts w:ascii="宋体" w:eastAsia="宋体" w:hAnsi="宋体" w:hint="eastAsia"/>
          <w:sz w:val="24"/>
          <w:szCs w:val="24"/>
        </w:rPr>
        <w:t>人</w:t>
      </w:r>
      <w:r>
        <w:rPr>
          <w:rFonts w:ascii="宋体" w:eastAsia="宋体" w:hAnsi="宋体" w:hint="eastAsia"/>
          <w:sz w:val="24"/>
          <w:szCs w:val="24"/>
        </w:rPr>
        <w:t>，占</w:t>
      </w:r>
      <w:r w:rsidR="00633631">
        <w:rPr>
          <w:rFonts w:ascii="宋体" w:eastAsia="宋体" w:hAnsi="宋体" w:hint="eastAsia"/>
          <w:sz w:val="24"/>
          <w:szCs w:val="24"/>
        </w:rPr>
        <w:t>4</w:t>
      </w:r>
      <w:r w:rsidR="00633631">
        <w:rPr>
          <w:rFonts w:ascii="宋体" w:eastAsia="宋体" w:hAnsi="宋体"/>
          <w:sz w:val="24"/>
          <w:szCs w:val="24"/>
        </w:rPr>
        <w:t>7</w:t>
      </w:r>
      <w:r>
        <w:rPr>
          <w:rFonts w:ascii="宋体" w:eastAsia="宋体" w:hAnsi="宋体" w:hint="eastAsia"/>
          <w:sz w:val="24"/>
          <w:szCs w:val="24"/>
        </w:rPr>
        <w:t>%。</w:t>
      </w:r>
      <w:r w:rsidRPr="00315798">
        <w:rPr>
          <w:rFonts w:ascii="宋体" w:eastAsia="宋体" w:hAnsi="宋体" w:hint="eastAsia"/>
          <w:sz w:val="24"/>
          <w:szCs w:val="24"/>
        </w:rPr>
        <w:t>主要通过无结构式访谈了解项目实施所涉及的影响区域范围，居住在影响区域内的居民对项目的态度和需求，以及项目对他们潜在的影响和风险。</w:t>
      </w:r>
      <w:bookmarkEnd w:id="28"/>
      <w:bookmarkEnd w:id="29"/>
    </w:p>
    <w:p w:rsidR="00D97172" w:rsidRPr="00315798" w:rsidRDefault="00D97172" w:rsidP="009C08C4">
      <w:pPr>
        <w:spacing w:line="360" w:lineRule="auto"/>
        <w:ind w:firstLineChars="200" w:firstLine="482"/>
        <w:rPr>
          <w:rFonts w:ascii="宋体" w:eastAsia="宋体" w:hAnsi="宋体"/>
          <w:b/>
          <w:sz w:val="24"/>
          <w:szCs w:val="24"/>
        </w:rPr>
      </w:pPr>
      <w:r w:rsidRPr="00315798">
        <w:rPr>
          <w:rFonts w:ascii="宋体" w:eastAsia="宋体" w:hAnsi="宋体" w:hint="eastAsia"/>
          <w:b/>
          <w:sz w:val="24"/>
          <w:szCs w:val="24"/>
        </w:rPr>
        <w:t>（</w:t>
      </w:r>
      <w:r w:rsidR="00852EDC">
        <w:rPr>
          <w:rFonts w:ascii="宋体" w:eastAsia="宋体" w:hAnsi="宋体" w:hint="eastAsia"/>
          <w:b/>
          <w:sz w:val="24"/>
          <w:szCs w:val="24"/>
        </w:rPr>
        <w:t>5</w:t>
      </w:r>
      <w:r w:rsidRPr="00315798">
        <w:rPr>
          <w:rFonts w:ascii="宋体" w:eastAsia="宋体" w:hAnsi="宋体" w:hint="eastAsia"/>
          <w:b/>
          <w:sz w:val="24"/>
          <w:szCs w:val="24"/>
        </w:rPr>
        <w:t>）观察法</w:t>
      </w:r>
    </w:p>
    <w:p w:rsidR="00D97172" w:rsidRPr="000E675C" w:rsidRDefault="00D97172" w:rsidP="000E675C">
      <w:pPr>
        <w:spacing w:line="360" w:lineRule="auto"/>
        <w:ind w:firstLineChars="200" w:firstLine="480"/>
        <w:rPr>
          <w:rFonts w:ascii="宋体" w:eastAsia="宋体" w:hAnsi="宋体"/>
          <w:sz w:val="24"/>
          <w:szCs w:val="24"/>
        </w:rPr>
      </w:pPr>
      <w:r w:rsidRPr="00315798">
        <w:rPr>
          <w:rFonts w:ascii="宋体" w:eastAsia="宋体" w:hAnsi="宋体" w:hint="eastAsia"/>
          <w:sz w:val="24"/>
          <w:szCs w:val="24"/>
        </w:rPr>
        <w:t>通过对项目</w:t>
      </w:r>
      <w:r w:rsidRPr="00907E82">
        <w:rPr>
          <w:rFonts w:ascii="宋体" w:eastAsia="宋体" w:hAnsi="宋体" w:hint="eastAsia"/>
          <w:sz w:val="24"/>
          <w:szCs w:val="24"/>
        </w:rPr>
        <w:t>区的</w:t>
      </w:r>
      <w:r w:rsidR="00CB2336">
        <w:rPr>
          <w:rFonts w:ascii="宋体" w:eastAsia="宋体" w:hAnsi="宋体" w:hint="eastAsia"/>
          <w:sz w:val="24"/>
          <w:szCs w:val="24"/>
        </w:rPr>
        <w:t>河流现状、防洪排涝基础设施、排污系统</w:t>
      </w:r>
      <w:r w:rsidR="00335B9E">
        <w:rPr>
          <w:rFonts w:ascii="宋体" w:eastAsia="宋体" w:hAnsi="宋体" w:hint="eastAsia"/>
          <w:sz w:val="24"/>
          <w:szCs w:val="24"/>
        </w:rPr>
        <w:t>等等</w:t>
      </w:r>
      <w:r w:rsidR="00335B9E" w:rsidRPr="00907E82">
        <w:rPr>
          <w:rFonts w:ascii="宋体" w:eastAsia="宋体" w:hAnsi="宋体" w:hint="eastAsia"/>
          <w:sz w:val="24"/>
          <w:szCs w:val="24"/>
        </w:rPr>
        <w:t>情况</w:t>
      </w:r>
      <w:r w:rsidRPr="00907E82">
        <w:rPr>
          <w:rFonts w:ascii="宋体" w:eastAsia="宋体" w:hAnsi="宋体" w:hint="eastAsia"/>
          <w:sz w:val="24"/>
          <w:szCs w:val="24"/>
        </w:rPr>
        <w:t>进行参与观察</w:t>
      </w:r>
      <w:r w:rsidRPr="00315798">
        <w:rPr>
          <w:rFonts w:ascii="宋体" w:eastAsia="宋体" w:hAnsi="宋体" w:hint="eastAsia"/>
          <w:sz w:val="24"/>
          <w:szCs w:val="24"/>
        </w:rPr>
        <w:t>。</w:t>
      </w:r>
    </w:p>
    <w:p w:rsidR="00D97172" w:rsidRDefault="00D97172" w:rsidP="008C4BE5">
      <w:pPr>
        <w:pStyle w:val="2"/>
      </w:pPr>
      <w:bookmarkStart w:id="30" w:name="_Toc16358287"/>
      <w:bookmarkEnd w:id="18"/>
      <w:bookmarkEnd w:id="19"/>
      <w:bookmarkEnd w:id="20"/>
      <w:bookmarkEnd w:id="21"/>
      <w:bookmarkEnd w:id="24"/>
      <w:bookmarkEnd w:id="25"/>
      <w:r w:rsidRPr="00504FBD">
        <w:rPr>
          <w:rFonts w:hint="eastAsia"/>
        </w:rPr>
        <w:lastRenderedPageBreak/>
        <w:t>社会评价的主要关注事项</w:t>
      </w:r>
      <w:bookmarkEnd w:id="30"/>
    </w:p>
    <w:p w:rsidR="00D97172" w:rsidRPr="003B298A" w:rsidRDefault="00D97172" w:rsidP="00D97172">
      <w:pPr>
        <w:spacing w:line="360" w:lineRule="auto"/>
        <w:ind w:firstLineChars="200" w:firstLine="480"/>
        <w:rPr>
          <w:rFonts w:ascii="宋体" w:eastAsia="宋体" w:hAnsi="宋体"/>
          <w:sz w:val="24"/>
          <w:szCs w:val="24"/>
        </w:rPr>
      </w:pPr>
      <w:r w:rsidRPr="003B298A">
        <w:rPr>
          <w:rFonts w:ascii="宋体" w:eastAsia="宋体" w:hAnsi="宋体" w:hint="eastAsia"/>
          <w:sz w:val="24"/>
          <w:szCs w:val="24"/>
        </w:rPr>
        <w:t>本项目社会评价将描述项目区社会经济发展概况；</w:t>
      </w:r>
      <w:r w:rsidR="001275E8">
        <w:rPr>
          <w:rFonts w:ascii="宋体" w:eastAsia="宋体" w:hAnsi="宋体" w:hint="eastAsia"/>
          <w:sz w:val="24"/>
          <w:szCs w:val="24"/>
        </w:rPr>
        <w:t>根据可</w:t>
      </w:r>
      <w:proofErr w:type="gramStart"/>
      <w:r w:rsidR="001275E8">
        <w:rPr>
          <w:rFonts w:ascii="宋体" w:eastAsia="宋体" w:hAnsi="宋体" w:hint="eastAsia"/>
          <w:sz w:val="24"/>
          <w:szCs w:val="24"/>
        </w:rPr>
        <w:t>研</w:t>
      </w:r>
      <w:proofErr w:type="gramEnd"/>
      <w:r w:rsidR="001275E8">
        <w:rPr>
          <w:rFonts w:ascii="宋体" w:eastAsia="宋体" w:hAnsi="宋体" w:hint="eastAsia"/>
          <w:sz w:val="24"/>
          <w:szCs w:val="24"/>
        </w:rPr>
        <w:t>报告以及实地调查，</w:t>
      </w:r>
      <w:r w:rsidRPr="003B298A">
        <w:rPr>
          <w:rFonts w:ascii="宋体" w:eastAsia="宋体" w:hAnsi="宋体" w:hint="eastAsia"/>
          <w:sz w:val="24"/>
          <w:szCs w:val="24"/>
        </w:rPr>
        <w:t>识别主要利益相关者，并对他们的需求以及受到的影响进行分析；识别项目潜在的正面和负面影响，分析项目可能带来的社会风险；分析项目区内的妇女发展状况，项目对妇女的影响以及他们对项目的需求；分析如何将利益相关者有效地纳入到项目中去，并提出公众参与计划；将与项目目标实现相关的社会因素纳入到项目的方案设计中，提出避免或减少负面影响的措施。</w:t>
      </w:r>
    </w:p>
    <w:p w:rsidR="00D97172" w:rsidRPr="003B298A" w:rsidRDefault="00D97172" w:rsidP="00D97172">
      <w:pPr>
        <w:spacing w:line="360" w:lineRule="auto"/>
        <w:ind w:firstLineChars="200" w:firstLine="480"/>
        <w:rPr>
          <w:rFonts w:ascii="宋体" w:eastAsia="宋体" w:hAnsi="宋体"/>
          <w:sz w:val="24"/>
          <w:szCs w:val="24"/>
        </w:rPr>
      </w:pPr>
      <w:r w:rsidRPr="003B298A">
        <w:rPr>
          <w:rFonts w:ascii="宋体" w:eastAsia="宋体" w:hAnsi="宋体" w:hint="eastAsia"/>
          <w:sz w:val="24"/>
          <w:szCs w:val="24"/>
        </w:rPr>
        <w:t>基于现场考察、实地调查以及与相关实施机构、可</w:t>
      </w:r>
      <w:proofErr w:type="gramStart"/>
      <w:r w:rsidRPr="003B298A">
        <w:rPr>
          <w:rFonts w:ascii="宋体" w:eastAsia="宋体" w:hAnsi="宋体" w:hint="eastAsia"/>
          <w:sz w:val="24"/>
          <w:szCs w:val="24"/>
        </w:rPr>
        <w:t>研</w:t>
      </w:r>
      <w:proofErr w:type="gramEnd"/>
      <w:r w:rsidRPr="003B298A">
        <w:rPr>
          <w:rFonts w:ascii="宋体" w:eastAsia="宋体" w:hAnsi="宋体" w:hint="eastAsia"/>
          <w:sz w:val="24"/>
          <w:szCs w:val="24"/>
        </w:rPr>
        <w:t>编制单位沟通，本项目社会评价重点关注的社会事项主要有：</w:t>
      </w:r>
    </w:p>
    <w:p w:rsidR="00916B56" w:rsidRDefault="00D97172" w:rsidP="00D97172">
      <w:pPr>
        <w:spacing w:line="360" w:lineRule="auto"/>
        <w:ind w:firstLineChars="200" w:firstLine="480"/>
        <w:rPr>
          <w:rFonts w:ascii="宋体" w:eastAsia="宋体" w:hAnsi="宋体"/>
          <w:sz w:val="24"/>
          <w:szCs w:val="24"/>
        </w:rPr>
      </w:pPr>
      <w:r w:rsidRPr="003B298A">
        <w:rPr>
          <w:rFonts w:ascii="宋体" w:eastAsia="宋体" w:hAnsi="宋体" w:hint="eastAsia"/>
          <w:sz w:val="24"/>
          <w:szCs w:val="24"/>
        </w:rPr>
        <w:t>（1）</w:t>
      </w:r>
      <w:r w:rsidR="000F38EB">
        <w:rPr>
          <w:rFonts w:ascii="宋体" w:eastAsia="宋体" w:hAnsi="宋体" w:hint="eastAsia"/>
          <w:sz w:val="24"/>
          <w:szCs w:val="24"/>
        </w:rPr>
        <w:t>洪水排涝</w:t>
      </w:r>
      <w:r w:rsidR="00916B56">
        <w:rPr>
          <w:rFonts w:ascii="宋体" w:eastAsia="宋体" w:hAnsi="宋体" w:hint="eastAsia"/>
          <w:sz w:val="24"/>
          <w:szCs w:val="24"/>
        </w:rPr>
        <w:t>：</w:t>
      </w:r>
      <w:r w:rsidR="00622911" w:rsidRPr="00622911">
        <w:rPr>
          <w:rFonts w:ascii="宋体" w:eastAsia="宋体" w:hAnsi="宋体" w:hint="eastAsia"/>
          <w:sz w:val="24"/>
          <w:szCs w:val="24"/>
        </w:rPr>
        <w:t>了解项目区内</w:t>
      </w:r>
      <w:r w:rsidR="000F38EB">
        <w:rPr>
          <w:rFonts w:ascii="宋体" w:eastAsia="宋体" w:hAnsi="宋体" w:hint="eastAsia"/>
          <w:sz w:val="24"/>
          <w:szCs w:val="24"/>
        </w:rPr>
        <w:t>遭受的洪水、内涝</w:t>
      </w:r>
      <w:r w:rsidR="00D61184">
        <w:rPr>
          <w:rFonts w:ascii="宋体" w:eastAsia="宋体" w:hAnsi="宋体" w:hint="eastAsia"/>
          <w:sz w:val="24"/>
          <w:szCs w:val="24"/>
        </w:rPr>
        <w:t>受灾状况、河流现状</w:t>
      </w:r>
      <w:r w:rsidR="00A07FFE">
        <w:rPr>
          <w:rFonts w:ascii="宋体" w:eastAsia="宋体" w:hAnsi="宋体" w:hint="eastAsia"/>
          <w:sz w:val="24"/>
          <w:szCs w:val="24"/>
        </w:rPr>
        <w:t>、淤泥状况</w:t>
      </w:r>
      <w:r w:rsidR="00D61184">
        <w:rPr>
          <w:rFonts w:ascii="宋体" w:eastAsia="宋体" w:hAnsi="宋体" w:hint="eastAsia"/>
          <w:sz w:val="24"/>
          <w:szCs w:val="24"/>
        </w:rPr>
        <w:t>等基本情况</w:t>
      </w:r>
      <w:r w:rsidR="00622911" w:rsidRPr="00622911">
        <w:rPr>
          <w:rFonts w:ascii="宋体" w:eastAsia="宋体" w:hAnsi="宋体" w:hint="eastAsia"/>
          <w:sz w:val="24"/>
          <w:szCs w:val="24"/>
        </w:rPr>
        <w:t>，居民对</w:t>
      </w:r>
      <w:r w:rsidR="00622911">
        <w:rPr>
          <w:rFonts w:ascii="宋体" w:eastAsia="宋体" w:hAnsi="宋体" w:hint="eastAsia"/>
          <w:sz w:val="24"/>
          <w:szCs w:val="24"/>
        </w:rPr>
        <w:t>基础设施</w:t>
      </w:r>
      <w:r w:rsidR="00622911" w:rsidRPr="00622911">
        <w:rPr>
          <w:rFonts w:ascii="宋体" w:eastAsia="宋体" w:hAnsi="宋体" w:hint="eastAsia"/>
          <w:sz w:val="24"/>
          <w:szCs w:val="24"/>
        </w:rPr>
        <w:t>的评价以及需求，项目对</w:t>
      </w:r>
      <w:r w:rsidR="00622911">
        <w:rPr>
          <w:rFonts w:ascii="宋体" w:eastAsia="宋体" w:hAnsi="宋体" w:hint="eastAsia"/>
          <w:sz w:val="24"/>
          <w:szCs w:val="24"/>
        </w:rPr>
        <w:t>改善基础设施</w:t>
      </w:r>
      <w:r w:rsidR="00622911" w:rsidRPr="00622911">
        <w:rPr>
          <w:rFonts w:ascii="宋体" w:eastAsia="宋体" w:hAnsi="宋体" w:hint="eastAsia"/>
          <w:sz w:val="24"/>
          <w:szCs w:val="24"/>
        </w:rPr>
        <w:t>的影响</w:t>
      </w:r>
      <w:r w:rsidR="00916B56">
        <w:rPr>
          <w:rFonts w:ascii="宋体" w:eastAsia="宋体" w:hAnsi="宋体" w:hint="eastAsia"/>
          <w:sz w:val="24"/>
          <w:szCs w:val="24"/>
        </w:rPr>
        <w:t>；</w:t>
      </w:r>
    </w:p>
    <w:p w:rsidR="00D97172" w:rsidRDefault="00916B56" w:rsidP="00D97172">
      <w:pPr>
        <w:spacing w:line="360" w:lineRule="auto"/>
        <w:ind w:firstLineChars="200" w:firstLine="480"/>
        <w:rPr>
          <w:rFonts w:ascii="宋体" w:eastAsia="宋体" w:hAnsi="宋体"/>
          <w:sz w:val="24"/>
          <w:szCs w:val="24"/>
        </w:rPr>
      </w:pPr>
      <w:r>
        <w:rPr>
          <w:rFonts w:ascii="宋体" w:eastAsia="宋体" w:hAnsi="宋体" w:hint="eastAsia"/>
          <w:sz w:val="24"/>
          <w:szCs w:val="24"/>
        </w:rPr>
        <w:t>（2）</w:t>
      </w:r>
      <w:r w:rsidR="00D61184">
        <w:rPr>
          <w:rFonts w:ascii="宋体" w:eastAsia="宋体" w:hAnsi="宋体" w:hint="eastAsia"/>
          <w:sz w:val="24"/>
          <w:szCs w:val="24"/>
        </w:rPr>
        <w:t>排水现状</w:t>
      </w:r>
      <w:r>
        <w:rPr>
          <w:rFonts w:ascii="宋体" w:eastAsia="宋体" w:hAnsi="宋体" w:hint="eastAsia"/>
          <w:sz w:val="24"/>
          <w:szCs w:val="24"/>
        </w:rPr>
        <w:t>：</w:t>
      </w:r>
      <w:r w:rsidR="00907E82">
        <w:rPr>
          <w:rFonts w:ascii="宋体" w:eastAsia="宋体" w:hAnsi="宋体" w:hint="eastAsia"/>
          <w:sz w:val="24"/>
          <w:szCs w:val="24"/>
        </w:rPr>
        <w:t>了解项目区内</w:t>
      </w:r>
      <w:r w:rsidR="00D61184">
        <w:rPr>
          <w:rFonts w:ascii="宋体" w:eastAsia="宋体" w:hAnsi="宋体" w:hint="eastAsia"/>
          <w:sz w:val="24"/>
          <w:szCs w:val="24"/>
        </w:rPr>
        <w:t>雨污排水现状、</w:t>
      </w:r>
      <w:r w:rsidR="00907E82">
        <w:rPr>
          <w:rFonts w:ascii="宋体" w:eastAsia="宋体" w:hAnsi="宋体" w:hint="eastAsia"/>
          <w:sz w:val="24"/>
          <w:szCs w:val="24"/>
        </w:rPr>
        <w:t>等基本情况，居民对</w:t>
      </w:r>
      <w:r w:rsidR="008C4083">
        <w:rPr>
          <w:rFonts w:ascii="宋体" w:eastAsia="宋体" w:hAnsi="宋体" w:hint="eastAsia"/>
          <w:sz w:val="24"/>
          <w:szCs w:val="24"/>
        </w:rPr>
        <w:t>雨污排水</w:t>
      </w:r>
      <w:r w:rsidR="00907E82">
        <w:rPr>
          <w:rFonts w:ascii="宋体" w:eastAsia="宋体" w:hAnsi="宋体" w:hint="eastAsia"/>
          <w:sz w:val="24"/>
          <w:szCs w:val="24"/>
        </w:rPr>
        <w:t>的评价及需求，项目对改善</w:t>
      </w:r>
      <w:r w:rsidR="008C4083">
        <w:rPr>
          <w:rFonts w:ascii="宋体" w:eastAsia="宋体" w:hAnsi="宋体" w:hint="eastAsia"/>
          <w:sz w:val="24"/>
          <w:szCs w:val="24"/>
        </w:rPr>
        <w:t>排水系统</w:t>
      </w:r>
      <w:r w:rsidR="00907E82">
        <w:rPr>
          <w:rFonts w:ascii="宋体" w:eastAsia="宋体" w:hAnsi="宋体" w:hint="eastAsia"/>
          <w:sz w:val="24"/>
          <w:szCs w:val="24"/>
        </w:rPr>
        <w:t>的影响；</w:t>
      </w:r>
    </w:p>
    <w:p w:rsidR="00D97172" w:rsidRPr="003B298A" w:rsidRDefault="00D97172" w:rsidP="00D97172">
      <w:pPr>
        <w:spacing w:line="360" w:lineRule="auto"/>
        <w:ind w:firstLineChars="200" w:firstLine="480"/>
        <w:rPr>
          <w:rFonts w:ascii="宋体" w:eastAsia="宋体" w:hAnsi="宋体"/>
          <w:sz w:val="24"/>
          <w:szCs w:val="24"/>
        </w:rPr>
      </w:pPr>
      <w:r w:rsidRPr="003B298A">
        <w:rPr>
          <w:rFonts w:ascii="宋体" w:eastAsia="宋体" w:hAnsi="宋体" w:hint="eastAsia"/>
          <w:sz w:val="24"/>
          <w:szCs w:val="24"/>
        </w:rPr>
        <w:t>（</w:t>
      </w:r>
      <w:r w:rsidR="00E11328">
        <w:rPr>
          <w:rFonts w:ascii="宋体" w:eastAsia="宋体" w:hAnsi="宋体" w:hint="eastAsia"/>
          <w:sz w:val="24"/>
          <w:szCs w:val="24"/>
        </w:rPr>
        <w:t>3</w:t>
      </w:r>
      <w:r w:rsidRPr="003B298A">
        <w:rPr>
          <w:rFonts w:ascii="宋体" w:eastAsia="宋体" w:hAnsi="宋体" w:hint="eastAsia"/>
          <w:sz w:val="24"/>
          <w:szCs w:val="24"/>
        </w:rPr>
        <w:t>）公众参与：项目区内居民参与到项目中的状况、途径，潜在问题以及构建的机制和策略，尤其是老人、妇女、贫困群体等对项目的参与；</w:t>
      </w:r>
    </w:p>
    <w:p w:rsidR="00D97172" w:rsidRPr="003B298A" w:rsidRDefault="00D97172" w:rsidP="00D97172">
      <w:pPr>
        <w:spacing w:line="360" w:lineRule="auto"/>
        <w:ind w:firstLineChars="200" w:firstLine="480"/>
        <w:rPr>
          <w:rFonts w:ascii="宋体" w:eastAsia="宋体" w:hAnsi="宋体"/>
          <w:sz w:val="24"/>
          <w:szCs w:val="24"/>
        </w:rPr>
      </w:pPr>
      <w:r w:rsidRPr="003B298A">
        <w:rPr>
          <w:rFonts w:ascii="宋体" w:eastAsia="宋体" w:hAnsi="宋体" w:hint="eastAsia"/>
          <w:sz w:val="24"/>
          <w:szCs w:val="24"/>
        </w:rPr>
        <w:t>（</w:t>
      </w:r>
      <w:r w:rsidR="00E11328">
        <w:rPr>
          <w:rFonts w:ascii="宋体" w:eastAsia="宋体" w:hAnsi="宋体" w:hint="eastAsia"/>
          <w:sz w:val="24"/>
          <w:szCs w:val="24"/>
        </w:rPr>
        <w:t>4</w:t>
      </w:r>
      <w:r w:rsidRPr="003B298A">
        <w:rPr>
          <w:rFonts w:ascii="宋体" w:eastAsia="宋体" w:hAnsi="宋体" w:hint="eastAsia"/>
          <w:sz w:val="24"/>
          <w:szCs w:val="24"/>
        </w:rPr>
        <w:t>）社会性别：妇女在项目的设计、建设以及实施过程中的参与情况，促使妇女在提升项目的可持续性方面发挥有效作用的方案；</w:t>
      </w:r>
    </w:p>
    <w:p w:rsidR="00C33E4C" w:rsidRDefault="00D97172" w:rsidP="00D97172">
      <w:pPr>
        <w:spacing w:line="360" w:lineRule="auto"/>
        <w:ind w:firstLineChars="200" w:firstLine="480"/>
        <w:rPr>
          <w:rFonts w:ascii="宋体" w:eastAsia="宋体" w:hAnsi="宋体"/>
          <w:sz w:val="24"/>
          <w:szCs w:val="24"/>
        </w:rPr>
      </w:pPr>
      <w:r w:rsidRPr="003B298A">
        <w:rPr>
          <w:rFonts w:ascii="宋体" w:eastAsia="宋体" w:hAnsi="宋体" w:hint="eastAsia"/>
          <w:sz w:val="24"/>
          <w:szCs w:val="24"/>
        </w:rPr>
        <w:t>（</w:t>
      </w:r>
      <w:r w:rsidR="00E11328">
        <w:rPr>
          <w:rFonts w:ascii="宋体" w:eastAsia="宋体" w:hAnsi="宋体" w:hint="eastAsia"/>
          <w:sz w:val="24"/>
          <w:szCs w:val="24"/>
        </w:rPr>
        <w:t>5</w:t>
      </w:r>
      <w:r w:rsidRPr="003B298A">
        <w:rPr>
          <w:rFonts w:ascii="宋体" w:eastAsia="宋体" w:hAnsi="宋体" w:hint="eastAsia"/>
          <w:sz w:val="24"/>
          <w:szCs w:val="24"/>
        </w:rPr>
        <w:t>）贫困群体：贫困人口在项目中的参与情况，项目建设对这些群体产生的影响以及促使他们从项目中获益的方法</w:t>
      </w:r>
      <w:r w:rsidR="003A3156">
        <w:rPr>
          <w:rFonts w:ascii="宋体" w:eastAsia="宋体" w:hAnsi="宋体" w:hint="eastAsia"/>
          <w:sz w:val="24"/>
          <w:szCs w:val="24"/>
        </w:rPr>
        <w:t>；</w:t>
      </w:r>
    </w:p>
    <w:p w:rsidR="004A0199" w:rsidRDefault="004A0199" w:rsidP="00D97172">
      <w:pPr>
        <w:spacing w:line="360" w:lineRule="auto"/>
        <w:ind w:leftChars="86" w:left="181" w:firstLineChars="200" w:firstLine="480"/>
        <w:rPr>
          <w:rFonts w:ascii="宋体" w:eastAsia="宋体" w:hAnsi="宋体"/>
          <w:sz w:val="24"/>
          <w:szCs w:val="24"/>
        </w:rPr>
      </w:pPr>
      <w:r>
        <w:rPr>
          <w:rFonts w:ascii="宋体" w:eastAsia="宋体" w:hAnsi="宋体" w:hint="eastAsia"/>
          <w:sz w:val="24"/>
          <w:szCs w:val="24"/>
        </w:rPr>
        <w:t>（6）社区健康和安全：</w:t>
      </w:r>
      <w:r w:rsidR="00973AB8">
        <w:rPr>
          <w:rFonts w:ascii="宋体" w:eastAsia="宋体" w:hAnsi="宋体" w:hint="eastAsia"/>
          <w:sz w:val="24"/>
          <w:szCs w:val="24"/>
        </w:rPr>
        <w:t>了解项目区内社区面临各种感染疾病</w:t>
      </w:r>
      <w:r w:rsidR="003A3156">
        <w:rPr>
          <w:rFonts w:ascii="宋体" w:eastAsia="宋体" w:hAnsi="宋体" w:hint="eastAsia"/>
          <w:sz w:val="24"/>
          <w:szCs w:val="24"/>
        </w:rPr>
        <w:t>和非感染疾病的风险，项目对社区健康和安全造成的影响。</w:t>
      </w:r>
    </w:p>
    <w:p w:rsidR="004A0199" w:rsidRDefault="004A0199" w:rsidP="00D97172">
      <w:pPr>
        <w:spacing w:line="360" w:lineRule="auto"/>
        <w:ind w:firstLineChars="200" w:firstLine="480"/>
        <w:rPr>
          <w:rFonts w:ascii="宋体" w:eastAsia="宋体" w:hAnsi="宋体"/>
          <w:sz w:val="24"/>
          <w:szCs w:val="24"/>
        </w:rPr>
        <w:sectPr w:rsidR="004A0199" w:rsidSect="00204096">
          <w:footnotePr>
            <w:numFmt w:val="decimalEnclosedCircleChinese"/>
          </w:footnotePr>
          <w:pgSz w:w="11900" w:h="16840" w:code="9"/>
          <w:pgMar w:top="1440" w:right="1800" w:bottom="1440" w:left="1800" w:header="539" w:footer="624" w:gutter="0"/>
          <w:cols w:space="425"/>
          <w:docGrid w:type="lines" w:linePitch="326"/>
        </w:sectPr>
      </w:pPr>
    </w:p>
    <w:p w:rsidR="00D97172" w:rsidRDefault="005B629C" w:rsidP="008C4BE5">
      <w:pPr>
        <w:pStyle w:val="1"/>
        <w:jc w:val="center"/>
      </w:pPr>
      <w:bookmarkStart w:id="31" w:name="_Toc11155559"/>
      <w:bookmarkStart w:id="32" w:name="_Toc12120269"/>
      <w:bookmarkStart w:id="33" w:name="_Toc11155560"/>
      <w:bookmarkStart w:id="34" w:name="_Toc12120270"/>
      <w:bookmarkStart w:id="35" w:name="_Toc16358288"/>
      <w:bookmarkEnd w:id="31"/>
      <w:bookmarkEnd w:id="32"/>
      <w:bookmarkEnd w:id="33"/>
      <w:bookmarkEnd w:id="34"/>
      <w:r>
        <w:rPr>
          <w:rFonts w:hint="eastAsia"/>
        </w:rPr>
        <w:lastRenderedPageBreak/>
        <w:t>项目区社会经济状况</w:t>
      </w:r>
      <w:bookmarkEnd w:id="35"/>
    </w:p>
    <w:p w:rsidR="00D97172" w:rsidRPr="00BD4D97" w:rsidRDefault="00934DF8" w:rsidP="008C4BE5">
      <w:pPr>
        <w:pStyle w:val="2"/>
      </w:pPr>
      <w:bookmarkStart w:id="36" w:name="_Toc12120272"/>
      <w:bookmarkStart w:id="37" w:name="_Toc12120273"/>
      <w:bookmarkStart w:id="38" w:name="_Toc12120274"/>
      <w:bookmarkStart w:id="39" w:name="_Toc12120275"/>
      <w:bookmarkStart w:id="40" w:name="_Toc12120276"/>
      <w:bookmarkStart w:id="41" w:name="_Toc12120277"/>
      <w:bookmarkStart w:id="42" w:name="_Toc12120278"/>
      <w:bookmarkStart w:id="43" w:name="_Toc12120279"/>
      <w:bookmarkStart w:id="44" w:name="_Toc12120280"/>
      <w:bookmarkStart w:id="45" w:name="_Toc12120281"/>
      <w:bookmarkStart w:id="46" w:name="_Toc12120282"/>
      <w:bookmarkStart w:id="47" w:name="_Toc12120283"/>
      <w:bookmarkStart w:id="48" w:name="_Toc12120284"/>
      <w:bookmarkStart w:id="49" w:name="_Toc12120285"/>
      <w:bookmarkStart w:id="50" w:name="_Toc12120286"/>
      <w:bookmarkStart w:id="51" w:name="_Toc12120287"/>
      <w:bookmarkStart w:id="52" w:name="_Toc12120288"/>
      <w:bookmarkStart w:id="53" w:name="_1577879003"/>
      <w:bookmarkStart w:id="54" w:name="_Toc12120289"/>
      <w:bookmarkStart w:id="55" w:name="_Toc12120290"/>
      <w:bookmarkStart w:id="56" w:name="_Toc11155564"/>
      <w:bookmarkStart w:id="57" w:name="_Toc12120291"/>
      <w:bookmarkStart w:id="58" w:name="_Toc11155565"/>
      <w:bookmarkStart w:id="59" w:name="_Toc12120292"/>
      <w:bookmarkStart w:id="60" w:name="_Toc11155566"/>
      <w:bookmarkStart w:id="61" w:name="_Toc12120293"/>
      <w:bookmarkStart w:id="62" w:name="_Toc11155567"/>
      <w:bookmarkStart w:id="63" w:name="_Toc12120294"/>
      <w:bookmarkStart w:id="64" w:name="_Toc11155568"/>
      <w:bookmarkStart w:id="65" w:name="_Toc12120295"/>
      <w:bookmarkStart w:id="66" w:name="_Toc11155569"/>
      <w:bookmarkStart w:id="67" w:name="_Toc12120296"/>
      <w:bookmarkStart w:id="68" w:name="_Toc11155570"/>
      <w:bookmarkStart w:id="69" w:name="_Toc12120297"/>
      <w:bookmarkStart w:id="70" w:name="_Toc16358289"/>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BD4D97">
        <w:rPr>
          <w:rFonts w:hint="eastAsia"/>
        </w:rPr>
        <w:t>宁海县社会经济情况</w:t>
      </w:r>
      <w:bookmarkEnd w:id="70"/>
    </w:p>
    <w:p w:rsidR="005B5D86" w:rsidRPr="003732CA" w:rsidRDefault="00DD2F96" w:rsidP="00934DF8">
      <w:pPr>
        <w:widowControl/>
        <w:spacing w:line="360" w:lineRule="auto"/>
        <w:ind w:firstLineChars="200" w:firstLine="480"/>
        <w:rPr>
          <w:rFonts w:ascii="宋体" w:hAnsi="宋体" w:cs="Arial"/>
          <w:kern w:val="0"/>
          <w:sz w:val="24"/>
          <w:szCs w:val="24"/>
        </w:rPr>
      </w:pPr>
      <w:r w:rsidRPr="00DD2F96">
        <w:rPr>
          <w:rFonts w:ascii="宋体" w:hAnsi="宋体" w:cs="Arial" w:hint="eastAsia"/>
          <w:kern w:val="0"/>
          <w:sz w:val="24"/>
          <w:szCs w:val="24"/>
        </w:rPr>
        <w:t>宁海县，浙江省宁波市辖县，位于中国大陆海岸线中段，浙江省东部、宁波市南部沿海，象山港和三门湾之间，天台山和四明山山脉交汇之处。东临象山县，南界台州市三门县，西靠台州市天台县、绍兴市新昌县，北接奉化区。中心地理坐标为东经121°25′、北纬29°17′，东经121°09′~121°49′之间。县域总面积1931平方千米，其中陆域面积1843平方千米，海域面积88平方千米，地貌呈现“七山</w:t>
      </w:r>
      <w:proofErr w:type="gramStart"/>
      <w:r w:rsidRPr="00DD2F96">
        <w:rPr>
          <w:rFonts w:ascii="宋体" w:hAnsi="宋体" w:cs="Arial" w:hint="eastAsia"/>
          <w:kern w:val="0"/>
          <w:sz w:val="24"/>
          <w:szCs w:val="24"/>
        </w:rPr>
        <w:t>一</w:t>
      </w:r>
      <w:proofErr w:type="gramEnd"/>
      <w:r w:rsidRPr="00DD2F96">
        <w:rPr>
          <w:rFonts w:ascii="宋体" w:hAnsi="宋体" w:cs="Arial" w:hint="eastAsia"/>
          <w:kern w:val="0"/>
          <w:sz w:val="24"/>
          <w:szCs w:val="24"/>
        </w:rPr>
        <w:t>水二分田”的格局。宁海县共辖4个街道、11个镇和3个乡，共有41个社区和363个行政村。</w:t>
      </w:r>
    </w:p>
    <w:p w:rsidR="00934DF8" w:rsidRPr="003732CA" w:rsidRDefault="00934DF8" w:rsidP="00934DF8">
      <w:pPr>
        <w:widowControl/>
        <w:spacing w:line="360" w:lineRule="auto"/>
        <w:ind w:firstLineChars="200" w:firstLine="480"/>
        <w:rPr>
          <w:rFonts w:ascii="宋体" w:hAnsi="宋体" w:cs="Arial"/>
          <w:kern w:val="0"/>
          <w:sz w:val="24"/>
          <w:szCs w:val="24"/>
        </w:rPr>
      </w:pPr>
      <w:r w:rsidRPr="003732CA">
        <w:rPr>
          <w:rFonts w:ascii="宋体" w:hAnsi="宋体" w:cs="Arial"/>
          <w:kern w:val="0"/>
          <w:sz w:val="24"/>
          <w:szCs w:val="24"/>
        </w:rPr>
        <w:t>据统计，宁海县</w:t>
      </w:r>
      <w:r w:rsidR="00DD2F96">
        <w:rPr>
          <w:rFonts w:ascii="宋体" w:hAnsi="宋体" w:cs="Arial" w:hint="eastAsia"/>
          <w:kern w:val="0"/>
          <w:sz w:val="24"/>
          <w:szCs w:val="24"/>
        </w:rPr>
        <w:t>2</w:t>
      </w:r>
      <w:r w:rsidR="00DD2F96">
        <w:rPr>
          <w:rFonts w:ascii="宋体" w:hAnsi="宋体" w:cs="Arial"/>
          <w:kern w:val="0"/>
          <w:sz w:val="24"/>
          <w:szCs w:val="24"/>
        </w:rPr>
        <w:t>01</w:t>
      </w:r>
      <w:r w:rsidR="001B3D80">
        <w:rPr>
          <w:rFonts w:ascii="宋体" w:hAnsi="宋体" w:cs="Arial"/>
          <w:kern w:val="0"/>
          <w:sz w:val="24"/>
          <w:szCs w:val="24"/>
        </w:rPr>
        <w:t>8</w:t>
      </w:r>
      <w:r w:rsidRPr="003732CA">
        <w:rPr>
          <w:rFonts w:ascii="宋体" w:hAnsi="宋体" w:cs="Arial"/>
          <w:kern w:val="0"/>
          <w:sz w:val="24"/>
          <w:szCs w:val="24"/>
        </w:rPr>
        <w:t>年实现生产总值</w:t>
      </w:r>
      <w:r w:rsidR="001B3D80">
        <w:rPr>
          <w:rFonts w:ascii="宋体" w:hAnsi="宋体" w:cs="Arial"/>
          <w:kern w:val="0"/>
          <w:sz w:val="24"/>
          <w:szCs w:val="24"/>
        </w:rPr>
        <w:t>603.64</w:t>
      </w:r>
      <w:r w:rsidRPr="003732CA">
        <w:rPr>
          <w:rFonts w:ascii="宋体" w:hAnsi="宋体" w:cs="Arial"/>
          <w:kern w:val="0"/>
          <w:sz w:val="24"/>
          <w:szCs w:val="24"/>
        </w:rPr>
        <w:t>亿元，按可比价计算，比上年增长</w:t>
      </w:r>
      <w:r w:rsidR="00DD2F96">
        <w:rPr>
          <w:rFonts w:ascii="宋体" w:hAnsi="宋体" w:cs="Arial"/>
          <w:kern w:val="0"/>
          <w:sz w:val="24"/>
          <w:szCs w:val="24"/>
        </w:rPr>
        <w:t>7.</w:t>
      </w:r>
      <w:r w:rsidR="001B3D80">
        <w:rPr>
          <w:rFonts w:ascii="宋体" w:hAnsi="宋体" w:cs="Arial"/>
          <w:kern w:val="0"/>
          <w:sz w:val="24"/>
          <w:szCs w:val="24"/>
        </w:rPr>
        <w:t>7</w:t>
      </w:r>
      <w:r w:rsidRPr="003732CA">
        <w:rPr>
          <w:rFonts w:ascii="宋体" w:hAnsi="宋体" w:cs="Arial"/>
          <w:kern w:val="0"/>
          <w:sz w:val="24"/>
          <w:szCs w:val="24"/>
        </w:rPr>
        <w:t>%，其中，第一产业增加值</w:t>
      </w:r>
      <w:r w:rsidR="00DD2F96">
        <w:rPr>
          <w:rFonts w:ascii="宋体" w:hAnsi="宋体" w:cs="Arial"/>
          <w:kern w:val="0"/>
          <w:sz w:val="24"/>
          <w:szCs w:val="24"/>
        </w:rPr>
        <w:t>4</w:t>
      </w:r>
      <w:r w:rsidR="001B3D80">
        <w:rPr>
          <w:rFonts w:ascii="宋体" w:hAnsi="宋体" w:cs="Arial"/>
          <w:kern w:val="0"/>
          <w:sz w:val="24"/>
          <w:szCs w:val="24"/>
        </w:rPr>
        <w:t>3</w:t>
      </w:r>
      <w:r w:rsidR="00DD2F96">
        <w:rPr>
          <w:rFonts w:ascii="宋体" w:hAnsi="宋体" w:cs="Arial"/>
          <w:kern w:val="0"/>
          <w:sz w:val="24"/>
          <w:szCs w:val="24"/>
        </w:rPr>
        <w:t>.4</w:t>
      </w:r>
      <w:r w:rsidR="001B3D80">
        <w:rPr>
          <w:rFonts w:ascii="宋体" w:hAnsi="宋体" w:cs="Arial"/>
          <w:kern w:val="0"/>
          <w:sz w:val="24"/>
          <w:szCs w:val="24"/>
        </w:rPr>
        <w:t>0</w:t>
      </w:r>
      <w:r w:rsidRPr="003732CA">
        <w:rPr>
          <w:rFonts w:ascii="宋体" w:hAnsi="宋体" w:cs="Arial"/>
          <w:kern w:val="0"/>
          <w:sz w:val="24"/>
          <w:szCs w:val="24"/>
        </w:rPr>
        <w:t>亿元，增长</w:t>
      </w:r>
      <w:r w:rsidR="001B3D80">
        <w:rPr>
          <w:rFonts w:ascii="宋体" w:hAnsi="宋体" w:cs="Arial"/>
          <w:kern w:val="0"/>
          <w:sz w:val="24"/>
          <w:szCs w:val="24"/>
        </w:rPr>
        <w:t>2</w:t>
      </w:r>
      <w:r w:rsidR="00DD2F96">
        <w:rPr>
          <w:rFonts w:ascii="宋体" w:hAnsi="宋体" w:cs="Arial"/>
          <w:kern w:val="0"/>
          <w:sz w:val="24"/>
          <w:szCs w:val="24"/>
        </w:rPr>
        <w:t>.</w:t>
      </w:r>
      <w:r w:rsidR="001B3D80">
        <w:rPr>
          <w:rFonts w:ascii="宋体" w:hAnsi="宋体" w:cs="Arial"/>
          <w:kern w:val="0"/>
          <w:sz w:val="24"/>
          <w:szCs w:val="24"/>
        </w:rPr>
        <w:t>5</w:t>
      </w:r>
      <w:r w:rsidRPr="003732CA">
        <w:rPr>
          <w:rFonts w:ascii="宋体" w:hAnsi="宋体" w:cs="Arial"/>
          <w:kern w:val="0"/>
          <w:sz w:val="24"/>
          <w:szCs w:val="24"/>
        </w:rPr>
        <w:t>%；第二产业增加值</w:t>
      </w:r>
      <w:r w:rsidR="001B3D80">
        <w:rPr>
          <w:rFonts w:ascii="宋体" w:hAnsi="宋体" w:cs="Arial"/>
          <w:kern w:val="0"/>
          <w:sz w:val="24"/>
          <w:szCs w:val="24"/>
        </w:rPr>
        <w:t>315</w:t>
      </w:r>
      <w:r w:rsidR="00DD2F96">
        <w:rPr>
          <w:rFonts w:ascii="宋体" w:hAnsi="宋体" w:cs="Arial"/>
          <w:kern w:val="0"/>
          <w:sz w:val="24"/>
          <w:szCs w:val="24"/>
        </w:rPr>
        <w:t>.</w:t>
      </w:r>
      <w:r w:rsidR="001B3D80">
        <w:rPr>
          <w:rFonts w:ascii="宋体" w:hAnsi="宋体" w:cs="Arial"/>
          <w:kern w:val="0"/>
          <w:sz w:val="24"/>
          <w:szCs w:val="24"/>
        </w:rPr>
        <w:t>97</w:t>
      </w:r>
      <w:r w:rsidRPr="003732CA">
        <w:rPr>
          <w:rFonts w:ascii="宋体" w:hAnsi="宋体" w:cs="Arial"/>
          <w:kern w:val="0"/>
          <w:sz w:val="24"/>
          <w:szCs w:val="24"/>
        </w:rPr>
        <w:t>亿元，增长</w:t>
      </w:r>
      <w:r w:rsidR="00DD2F96">
        <w:rPr>
          <w:rFonts w:ascii="宋体" w:hAnsi="宋体" w:cs="Arial"/>
          <w:kern w:val="0"/>
          <w:sz w:val="24"/>
          <w:szCs w:val="24"/>
        </w:rPr>
        <w:t>7</w:t>
      </w:r>
      <w:r w:rsidRPr="003732CA">
        <w:rPr>
          <w:rFonts w:ascii="宋体" w:hAnsi="宋体" w:cs="Arial"/>
          <w:kern w:val="0"/>
          <w:sz w:val="24"/>
          <w:szCs w:val="24"/>
        </w:rPr>
        <w:t>.</w:t>
      </w:r>
      <w:r w:rsidR="001B3D80">
        <w:rPr>
          <w:rFonts w:ascii="宋体" w:hAnsi="宋体" w:cs="Arial"/>
          <w:kern w:val="0"/>
          <w:sz w:val="24"/>
          <w:szCs w:val="24"/>
        </w:rPr>
        <w:t>6</w:t>
      </w:r>
      <w:r w:rsidRPr="003732CA">
        <w:rPr>
          <w:rFonts w:ascii="宋体" w:hAnsi="宋体" w:cs="Arial"/>
          <w:kern w:val="0"/>
          <w:sz w:val="24"/>
          <w:szCs w:val="24"/>
        </w:rPr>
        <w:t>%；第三产业增加值</w:t>
      </w:r>
      <w:r w:rsidR="00DD2F96">
        <w:rPr>
          <w:rFonts w:ascii="宋体" w:hAnsi="宋体" w:cs="Arial"/>
          <w:kern w:val="0"/>
          <w:sz w:val="24"/>
          <w:szCs w:val="24"/>
        </w:rPr>
        <w:t>2</w:t>
      </w:r>
      <w:r w:rsidR="001B3D80">
        <w:rPr>
          <w:rFonts w:ascii="宋体" w:hAnsi="宋体" w:cs="Arial"/>
          <w:kern w:val="0"/>
          <w:sz w:val="24"/>
          <w:szCs w:val="24"/>
        </w:rPr>
        <w:t>44</w:t>
      </w:r>
      <w:r w:rsidR="00DD2F96">
        <w:rPr>
          <w:rFonts w:ascii="宋体" w:hAnsi="宋体" w:cs="Arial"/>
          <w:kern w:val="0"/>
          <w:sz w:val="24"/>
          <w:szCs w:val="24"/>
        </w:rPr>
        <w:t>.</w:t>
      </w:r>
      <w:r w:rsidR="001B3D80">
        <w:rPr>
          <w:rFonts w:ascii="宋体" w:hAnsi="宋体" w:cs="Arial"/>
          <w:kern w:val="0"/>
          <w:sz w:val="24"/>
          <w:szCs w:val="24"/>
        </w:rPr>
        <w:t>27</w:t>
      </w:r>
      <w:r w:rsidRPr="003732CA">
        <w:rPr>
          <w:rFonts w:ascii="宋体" w:hAnsi="宋体" w:cs="Arial"/>
          <w:kern w:val="0"/>
          <w:sz w:val="24"/>
          <w:szCs w:val="24"/>
        </w:rPr>
        <w:t>亿元，增长</w:t>
      </w:r>
      <w:r w:rsidR="001B3D80">
        <w:rPr>
          <w:rFonts w:ascii="宋体" w:hAnsi="宋体" w:cs="Arial"/>
          <w:kern w:val="0"/>
          <w:sz w:val="24"/>
          <w:szCs w:val="24"/>
        </w:rPr>
        <w:t>8</w:t>
      </w:r>
      <w:r w:rsidR="00DD2F96">
        <w:rPr>
          <w:rFonts w:ascii="宋体" w:hAnsi="宋体" w:cs="Arial"/>
          <w:kern w:val="0"/>
          <w:sz w:val="24"/>
          <w:szCs w:val="24"/>
        </w:rPr>
        <w:t>.</w:t>
      </w:r>
      <w:r w:rsidR="001B3D80">
        <w:rPr>
          <w:rFonts w:ascii="宋体" w:hAnsi="宋体" w:cs="Arial"/>
          <w:kern w:val="0"/>
          <w:sz w:val="24"/>
          <w:szCs w:val="24"/>
        </w:rPr>
        <w:t>9</w:t>
      </w:r>
      <w:r w:rsidRPr="003732CA">
        <w:rPr>
          <w:rFonts w:ascii="宋体" w:hAnsi="宋体" w:cs="Arial"/>
          <w:kern w:val="0"/>
          <w:sz w:val="24"/>
          <w:szCs w:val="24"/>
        </w:rPr>
        <w:t>%。三次产业的比重为</w:t>
      </w:r>
      <w:r w:rsidR="001B3D80">
        <w:rPr>
          <w:rFonts w:ascii="宋体" w:hAnsi="宋体" w:cs="Arial"/>
          <w:kern w:val="0"/>
          <w:sz w:val="24"/>
          <w:szCs w:val="24"/>
        </w:rPr>
        <w:t>7.2</w:t>
      </w:r>
      <w:r w:rsidR="00BE75A1">
        <w:rPr>
          <w:rFonts w:ascii="宋体" w:hAnsi="宋体" w:cs="Arial" w:hint="eastAsia"/>
          <w:kern w:val="0"/>
          <w:sz w:val="24"/>
          <w:szCs w:val="24"/>
        </w:rPr>
        <w:t>:</w:t>
      </w:r>
      <w:r w:rsidR="00BE75A1">
        <w:rPr>
          <w:rFonts w:ascii="宋体" w:hAnsi="宋体" w:cs="Arial"/>
          <w:kern w:val="0"/>
          <w:sz w:val="24"/>
          <w:szCs w:val="24"/>
        </w:rPr>
        <w:t>5</w:t>
      </w:r>
      <w:r w:rsidR="001B3D80">
        <w:rPr>
          <w:rFonts w:ascii="宋体" w:hAnsi="宋体" w:cs="Arial"/>
          <w:kern w:val="0"/>
          <w:sz w:val="24"/>
          <w:szCs w:val="24"/>
        </w:rPr>
        <w:t>2</w:t>
      </w:r>
      <w:r w:rsidR="00BE75A1">
        <w:rPr>
          <w:rFonts w:ascii="宋体" w:hAnsi="宋体" w:cs="Arial"/>
          <w:kern w:val="0"/>
          <w:sz w:val="24"/>
          <w:szCs w:val="24"/>
        </w:rPr>
        <w:t>.</w:t>
      </w:r>
      <w:r w:rsidR="001B3D80">
        <w:rPr>
          <w:rFonts w:ascii="宋体" w:hAnsi="宋体" w:cs="Arial"/>
          <w:kern w:val="0"/>
          <w:sz w:val="24"/>
          <w:szCs w:val="24"/>
        </w:rPr>
        <w:t>3</w:t>
      </w:r>
      <w:r w:rsidR="00BE75A1">
        <w:rPr>
          <w:rFonts w:ascii="宋体" w:hAnsi="宋体" w:cs="Arial"/>
          <w:kern w:val="0"/>
          <w:sz w:val="24"/>
          <w:szCs w:val="24"/>
        </w:rPr>
        <w:t>:</w:t>
      </w:r>
      <w:r w:rsidR="001B3D80">
        <w:rPr>
          <w:rFonts w:ascii="宋体" w:hAnsi="宋体" w:cs="Arial"/>
          <w:kern w:val="0"/>
          <w:sz w:val="24"/>
          <w:szCs w:val="24"/>
        </w:rPr>
        <w:t>40.5</w:t>
      </w:r>
      <w:r w:rsidRPr="003732CA">
        <w:rPr>
          <w:rFonts w:ascii="宋体" w:hAnsi="宋体" w:cs="Arial"/>
          <w:kern w:val="0"/>
          <w:sz w:val="24"/>
          <w:szCs w:val="24"/>
        </w:rPr>
        <w:t>，第三产业增加值比重比上年提高</w:t>
      </w:r>
      <w:r w:rsidR="00BE75A1">
        <w:rPr>
          <w:rFonts w:ascii="宋体" w:hAnsi="宋体" w:cs="Arial"/>
          <w:kern w:val="0"/>
          <w:sz w:val="24"/>
          <w:szCs w:val="24"/>
        </w:rPr>
        <w:t>0.</w:t>
      </w:r>
      <w:r w:rsidR="001B3D80">
        <w:rPr>
          <w:rFonts w:ascii="宋体" w:hAnsi="宋体" w:cs="Arial"/>
          <w:kern w:val="0"/>
          <w:sz w:val="24"/>
          <w:szCs w:val="24"/>
        </w:rPr>
        <w:t>2</w:t>
      </w:r>
      <w:r w:rsidRPr="003732CA">
        <w:rPr>
          <w:rFonts w:ascii="宋体" w:hAnsi="宋体" w:cs="Arial"/>
          <w:kern w:val="0"/>
          <w:sz w:val="24"/>
          <w:szCs w:val="24"/>
        </w:rPr>
        <w:t>个百分点，人均生产总值</w:t>
      </w:r>
      <w:r w:rsidR="001B3D80">
        <w:rPr>
          <w:rFonts w:ascii="宋体" w:hAnsi="宋体" w:cs="Arial"/>
          <w:kern w:val="0"/>
          <w:sz w:val="24"/>
          <w:szCs w:val="24"/>
        </w:rPr>
        <w:t>95380</w:t>
      </w:r>
      <w:r w:rsidRPr="003732CA">
        <w:rPr>
          <w:rFonts w:ascii="宋体" w:hAnsi="宋体" w:cs="Arial"/>
          <w:kern w:val="0"/>
          <w:sz w:val="24"/>
          <w:szCs w:val="24"/>
        </w:rPr>
        <w:t>元，增长7.</w:t>
      </w:r>
      <w:r w:rsidR="00BE75A1">
        <w:rPr>
          <w:rFonts w:ascii="宋体" w:hAnsi="宋体" w:cs="Arial"/>
          <w:kern w:val="0"/>
          <w:sz w:val="24"/>
          <w:szCs w:val="24"/>
        </w:rPr>
        <w:t>4</w:t>
      </w:r>
      <w:r w:rsidRPr="003732CA">
        <w:rPr>
          <w:rFonts w:ascii="宋体" w:hAnsi="宋体" w:cs="Arial"/>
          <w:kern w:val="0"/>
          <w:sz w:val="24"/>
          <w:szCs w:val="24"/>
        </w:rPr>
        <w:t>%</w:t>
      </w:r>
      <w:r w:rsidR="00EF084F">
        <w:rPr>
          <w:rFonts w:ascii="宋体" w:hAnsi="宋体" w:cs="Arial" w:hint="eastAsia"/>
          <w:kern w:val="0"/>
          <w:sz w:val="24"/>
          <w:szCs w:val="24"/>
        </w:rPr>
        <w:t>。</w:t>
      </w:r>
    </w:p>
    <w:p w:rsidR="00934DF8" w:rsidRPr="003732CA" w:rsidRDefault="00BE75A1" w:rsidP="00934DF8">
      <w:pPr>
        <w:widowControl/>
        <w:spacing w:line="360" w:lineRule="auto"/>
        <w:ind w:firstLineChars="200" w:firstLine="480"/>
        <w:rPr>
          <w:rFonts w:ascii="宋体" w:hAnsi="宋体" w:cs="Arial"/>
          <w:kern w:val="0"/>
          <w:sz w:val="24"/>
          <w:szCs w:val="24"/>
        </w:rPr>
      </w:pPr>
      <w:bookmarkStart w:id="71" w:name="OLE_LINK620"/>
      <w:bookmarkStart w:id="72" w:name="OLE_LINK621"/>
      <w:r w:rsidRPr="00BE75A1">
        <w:rPr>
          <w:rFonts w:ascii="宋体" w:hAnsi="宋体" w:cs="Arial" w:hint="eastAsia"/>
          <w:kern w:val="0"/>
          <w:sz w:val="24"/>
          <w:szCs w:val="24"/>
        </w:rPr>
        <w:t>201</w:t>
      </w:r>
      <w:r w:rsidR="001B3D80">
        <w:rPr>
          <w:rFonts w:ascii="宋体" w:hAnsi="宋体" w:cs="Arial"/>
          <w:kern w:val="0"/>
          <w:sz w:val="24"/>
          <w:szCs w:val="24"/>
        </w:rPr>
        <w:t>8</w:t>
      </w:r>
      <w:r w:rsidRPr="00BE75A1">
        <w:rPr>
          <w:rFonts w:ascii="宋体" w:hAnsi="宋体" w:cs="Arial" w:hint="eastAsia"/>
          <w:kern w:val="0"/>
          <w:sz w:val="24"/>
          <w:szCs w:val="24"/>
        </w:rPr>
        <w:t>年末全县总户数23</w:t>
      </w:r>
      <w:r w:rsidR="001B3D80">
        <w:rPr>
          <w:rFonts w:ascii="宋体" w:hAnsi="宋体" w:cs="Arial"/>
          <w:kern w:val="0"/>
          <w:sz w:val="24"/>
          <w:szCs w:val="24"/>
        </w:rPr>
        <w:t>3037</w:t>
      </w:r>
      <w:r w:rsidRPr="00BE75A1">
        <w:rPr>
          <w:rFonts w:ascii="宋体" w:hAnsi="宋体" w:cs="Arial" w:hint="eastAsia"/>
          <w:kern w:val="0"/>
          <w:sz w:val="24"/>
          <w:szCs w:val="24"/>
        </w:rPr>
        <w:t>户，户籍总人口</w:t>
      </w:r>
      <w:bookmarkStart w:id="73" w:name="OLE_LINK256"/>
      <w:bookmarkStart w:id="74" w:name="OLE_LINK257"/>
      <w:r w:rsidRPr="00BE75A1">
        <w:rPr>
          <w:rFonts w:ascii="宋体" w:hAnsi="宋体" w:cs="Arial" w:hint="eastAsia"/>
          <w:kern w:val="0"/>
          <w:sz w:val="24"/>
          <w:szCs w:val="24"/>
        </w:rPr>
        <w:t>63</w:t>
      </w:r>
      <w:r w:rsidR="001B3D80">
        <w:rPr>
          <w:rFonts w:ascii="宋体" w:hAnsi="宋体" w:cs="Arial"/>
          <w:kern w:val="0"/>
          <w:sz w:val="24"/>
          <w:szCs w:val="24"/>
        </w:rPr>
        <w:t>3</w:t>
      </w:r>
      <w:bookmarkEnd w:id="73"/>
      <w:bookmarkEnd w:id="74"/>
      <w:r w:rsidR="001B3D80">
        <w:rPr>
          <w:rFonts w:ascii="宋体" w:hAnsi="宋体" w:cs="Arial"/>
          <w:kern w:val="0"/>
          <w:sz w:val="24"/>
          <w:szCs w:val="24"/>
        </w:rPr>
        <w:t>256</w:t>
      </w:r>
      <w:r w:rsidRPr="00BE75A1">
        <w:rPr>
          <w:rFonts w:ascii="宋体" w:hAnsi="宋体" w:cs="Arial" w:hint="eastAsia"/>
          <w:kern w:val="0"/>
          <w:sz w:val="24"/>
          <w:szCs w:val="24"/>
        </w:rPr>
        <w:t>人。在总人口中，男性人口326</w:t>
      </w:r>
      <w:r w:rsidR="001B3D80">
        <w:rPr>
          <w:rFonts w:ascii="宋体" w:hAnsi="宋体" w:cs="Arial"/>
          <w:kern w:val="0"/>
          <w:sz w:val="24"/>
          <w:szCs w:val="24"/>
        </w:rPr>
        <w:t>403</w:t>
      </w:r>
      <w:r w:rsidRPr="00BE75A1">
        <w:rPr>
          <w:rFonts w:ascii="宋体" w:hAnsi="宋体" w:cs="Arial" w:hint="eastAsia"/>
          <w:kern w:val="0"/>
          <w:sz w:val="24"/>
          <w:szCs w:val="24"/>
        </w:rPr>
        <w:t>人，女性人口306</w:t>
      </w:r>
      <w:r w:rsidR="001B3D80">
        <w:rPr>
          <w:rFonts w:ascii="宋体" w:hAnsi="宋体" w:cs="Arial"/>
          <w:kern w:val="0"/>
          <w:sz w:val="24"/>
          <w:szCs w:val="24"/>
        </w:rPr>
        <w:t>853</w:t>
      </w:r>
      <w:r w:rsidRPr="00BE75A1">
        <w:rPr>
          <w:rFonts w:ascii="宋体" w:hAnsi="宋体" w:cs="Arial" w:hint="eastAsia"/>
          <w:kern w:val="0"/>
          <w:sz w:val="24"/>
          <w:szCs w:val="24"/>
        </w:rPr>
        <w:t>人，分别占总人口51.5%和48.5%。201</w:t>
      </w:r>
      <w:r w:rsidR="001B3D80">
        <w:rPr>
          <w:rFonts w:ascii="宋体" w:hAnsi="宋体" w:cs="Arial"/>
          <w:kern w:val="0"/>
          <w:sz w:val="24"/>
          <w:szCs w:val="24"/>
        </w:rPr>
        <w:t>8</w:t>
      </w:r>
      <w:r w:rsidRPr="00BE75A1">
        <w:rPr>
          <w:rFonts w:ascii="宋体" w:hAnsi="宋体" w:cs="Arial" w:hint="eastAsia"/>
          <w:kern w:val="0"/>
          <w:sz w:val="24"/>
          <w:szCs w:val="24"/>
        </w:rPr>
        <w:t>年出生人口</w:t>
      </w:r>
      <w:r w:rsidR="001B3D80">
        <w:rPr>
          <w:rFonts w:ascii="宋体" w:hAnsi="宋体" w:cs="Arial"/>
          <w:kern w:val="0"/>
          <w:sz w:val="24"/>
          <w:szCs w:val="24"/>
        </w:rPr>
        <w:t>6482</w:t>
      </w:r>
      <w:r w:rsidRPr="00BE75A1">
        <w:rPr>
          <w:rFonts w:ascii="宋体" w:hAnsi="宋体" w:cs="Arial" w:hint="eastAsia"/>
          <w:kern w:val="0"/>
          <w:sz w:val="24"/>
          <w:szCs w:val="24"/>
        </w:rPr>
        <w:t>人，出生率为</w:t>
      </w:r>
      <w:r w:rsidR="001B3D80">
        <w:rPr>
          <w:rFonts w:ascii="宋体" w:hAnsi="宋体" w:cs="Arial"/>
          <w:kern w:val="0"/>
          <w:sz w:val="24"/>
          <w:szCs w:val="24"/>
        </w:rPr>
        <w:t>9.70</w:t>
      </w:r>
      <w:r w:rsidRPr="00BE75A1">
        <w:rPr>
          <w:rFonts w:ascii="宋体" w:hAnsi="宋体" w:cs="Arial" w:hint="eastAsia"/>
          <w:kern w:val="0"/>
          <w:sz w:val="24"/>
          <w:szCs w:val="24"/>
        </w:rPr>
        <w:t>‰，死亡人口</w:t>
      </w:r>
      <w:r w:rsidR="001B3D80">
        <w:rPr>
          <w:rFonts w:ascii="宋体" w:hAnsi="宋体" w:cs="Arial"/>
          <w:kern w:val="0"/>
          <w:sz w:val="24"/>
          <w:szCs w:val="24"/>
        </w:rPr>
        <w:t>3708</w:t>
      </w:r>
      <w:r w:rsidRPr="00BE75A1">
        <w:rPr>
          <w:rFonts w:ascii="宋体" w:hAnsi="宋体" w:cs="Arial" w:hint="eastAsia"/>
          <w:kern w:val="0"/>
          <w:sz w:val="24"/>
          <w:szCs w:val="24"/>
        </w:rPr>
        <w:t>人，死亡率为6.</w:t>
      </w:r>
      <w:r w:rsidR="001B3D80">
        <w:rPr>
          <w:rFonts w:ascii="宋体" w:hAnsi="宋体" w:cs="Arial"/>
          <w:kern w:val="0"/>
          <w:sz w:val="24"/>
          <w:szCs w:val="24"/>
        </w:rPr>
        <w:t>58</w:t>
      </w:r>
      <w:r w:rsidRPr="00BE75A1">
        <w:rPr>
          <w:rFonts w:ascii="宋体" w:hAnsi="宋体" w:cs="Arial" w:hint="eastAsia"/>
          <w:kern w:val="0"/>
          <w:sz w:val="24"/>
          <w:szCs w:val="24"/>
        </w:rPr>
        <w:t>‰，人口自然增长率为</w:t>
      </w:r>
      <w:r w:rsidR="001B3D80">
        <w:rPr>
          <w:rFonts w:ascii="宋体" w:hAnsi="宋体" w:cs="Arial"/>
          <w:kern w:val="0"/>
          <w:sz w:val="24"/>
          <w:szCs w:val="24"/>
        </w:rPr>
        <w:t>3.12</w:t>
      </w:r>
      <w:r w:rsidRPr="00BE75A1">
        <w:rPr>
          <w:rFonts w:ascii="宋体" w:hAnsi="宋体" w:cs="Arial" w:hint="eastAsia"/>
          <w:kern w:val="0"/>
          <w:sz w:val="24"/>
          <w:szCs w:val="24"/>
        </w:rPr>
        <w:t>‰。</w:t>
      </w:r>
      <w:bookmarkEnd w:id="71"/>
      <w:bookmarkEnd w:id="72"/>
    </w:p>
    <w:p w:rsidR="00934DF8" w:rsidRPr="003732CA" w:rsidRDefault="00BE75A1" w:rsidP="00934DF8">
      <w:pPr>
        <w:widowControl/>
        <w:spacing w:line="360" w:lineRule="auto"/>
        <w:ind w:firstLineChars="200" w:firstLine="480"/>
        <w:rPr>
          <w:rFonts w:ascii="宋体" w:hAnsi="宋体" w:cs="Arial"/>
          <w:kern w:val="0"/>
          <w:sz w:val="24"/>
          <w:szCs w:val="24"/>
        </w:rPr>
      </w:pPr>
      <w:r w:rsidRPr="00BE75A1">
        <w:rPr>
          <w:rFonts w:ascii="宋体" w:hAnsi="宋体" w:cs="Arial" w:hint="eastAsia"/>
          <w:kern w:val="0"/>
          <w:sz w:val="24"/>
          <w:szCs w:val="24"/>
        </w:rPr>
        <w:t>201</w:t>
      </w:r>
      <w:r w:rsidR="001B3D80">
        <w:rPr>
          <w:rFonts w:ascii="宋体" w:hAnsi="宋体" w:cs="Arial"/>
          <w:kern w:val="0"/>
          <w:sz w:val="24"/>
          <w:szCs w:val="24"/>
        </w:rPr>
        <w:t>8</w:t>
      </w:r>
      <w:r w:rsidRPr="00BE75A1">
        <w:rPr>
          <w:rFonts w:ascii="宋体" w:hAnsi="宋体" w:cs="Arial" w:hint="eastAsia"/>
          <w:kern w:val="0"/>
          <w:sz w:val="24"/>
          <w:szCs w:val="24"/>
        </w:rPr>
        <w:t>年城镇居民人均可支配收入5</w:t>
      </w:r>
      <w:r w:rsidR="001B3D80">
        <w:rPr>
          <w:rFonts w:ascii="宋体" w:hAnsi="宋体" w:cs="Arial"/>
          <w:kern w:val="0"/>
          <w:sz w:val="24"/>
          <w:szCs w:val="24"/>
        </w:rPr>
        <w:t>6186</w:t>
      </w:r>
      <w:r w:rsidRPr="00BE75A1">
        <w:rPr>
          <w:rFonts w:ascii="宋体" w:hAnsi="宋体" w:cs="Arial" w:hint="eastAsia"/>
          <w:kern w:val="0"/>
          <w:sz w:val="24"/>
          <w:szCs w:val="24"/>
        </w:rPr>
        <w:t>元，增长8.</w:t>
      </w:r>
      <w:r w:rsidR="001B3D80">
        <w:rPr>
          <w:rFonts w:ascii="宋体" w:hAnsi="宋体" w:cs="Arial"/>
          <w:kern w:val="0"/>
          <w:sz w:val="24"/>
          <w:szCs w:val="24"/>
        </w:rPr>
        <w:t>5</w:t>
      </w:r>
      <w:r w:rsidRPr="00BE75A1">
        <w:rPr>
          <w:rFonts w:ascii="宋体" w:hAnsi="宋体" w:cs="Arial" w:hint="eastAsia"/>
          <w:kern w:val="0"/>
          <w:sz w:val="24"/>
          <w:szCs w:val="24"/>
        </w:rPr>
        <w:t>%，城镇居民人均消费性支出3</w:t>
      </w:r>
      <w:r w:rsidR="001B3D80">
        <w:rPr>
          <w:rFonts w:ascii="宋体" w:hAnsi="宋体" w:cs="Arial"/>
          <w:kern w:val="0"/>
          <w:sz w:val="24"/>
          <w:szCs w:val="24"/>
        </w:rPr>
        <w:t>5544</w:t>
      </w:r>
      <w:r w:rsidRPr="00BE75A1">
        <w:rPr>
          <w:rFonts w:ascii="宋体" w:hAnsi="宋体" w:cs="Arial" w:hint="eastAsia"/>
          <w:kern w:val="0"/>
          <w:sz w:val="24"/>
          <w:szCs w:val="24"/>
        </w:rPr>
        <w:t>元，增长</w:t>
      </w:r>
      <w:r w:rsidR="001B3D80">
        <w:rPr>
          <w:rFonts w:ascii="宋体" w:hAnsi="宋体" w:cs="Arial"/>
          <w:kern w:val="0"/>
          <w:sz w:val="24"/>
          <w:szCs w:val="24"/>
        </w:rPr>
        <w:t>9.4</w:t>
      </w:r>
      <w:r w:rsidRPr="00BE75A1">
        <w:rPr>
          <w:rFonts w:ascii="宋体" w:hAnsi="宋体" w:cs="Arial" w:hint="eastAsia"/>
          <w:kern w:val="0"/>
          <w:sz w:val="24"/>
          <w:szCs w:val="24"/>
        </w:rPr>
        <w:t>%。全县农村居民人均可支配收入</w:t>
      </w:r>
      <w:r w:rsidR="001B3D80">
        <w:rPr>
          <w:rFonts w:ascii="宋体" w:hAnsi="宋体" w:cs="Arial"/>
          <w:kern w:val="0"/>
          <w:sz w:val="24"/>
          <w:szCs w:val="24"/>
        </w:rPr>
        <w:t>31069</w:t>
      </w:r>
      <w:r w:rsidRPr="00BE75A1">
        <w:rPr>
          <w:rFonts w:ascii="宋体" w:hAnsi="宋体" w:cs="Arial" w:hint="eastAsia"/>
          <w:kern w:val="0"/>
          <w:sz w:val="24"/>
          <w:szCs w:val="24"/>
        </w:rPr>
        <w:t>元，增长</w:t>
      </w:r>
      <w:r w:rsidR="001B3D80">
        <w:rPr>
          <w:rFonts w:ascii="宋体" w:hAnsi="宋体" w:cs="Arial"/>
          <w:kern w:val="0"/>
          <w:sz w:val="24"/>
          <w:szCs w:val="24"/>
        </w:rPr>
        <w:t>9.4</w:t>
      </w:r>
      <w:r w:rsidRPr="00BE75A1">
        <w:rPr>
          <w:rFonts w:ascii="宋体" w:hAnsi="宋体" w:cs="Arial" w:hint="eastAsia"/>
          <w:kern w:val="0"/>
          <w:sz w:val="24"/>
          <w:szCs w:val="24"/>
        </w:rPr>
        <w:t>%，农村居民人均生活消费支出</w:t>
      </w:r>
      <w:r w:rsidR="001B3D80">
        <w:rPr>
          <w:rFonts w:ascii="宋体" w:hAnsi="宋体" w:cs="Arial"/>
          <w:kern w:val="0"/>
          <w:sz w:val="24"/>
          <w:szCs w:val="24"/>
        </w:rPr>
        <w:t>22691</w:t>
      </w:r>
      <w:r w:rsidRPr="00BE75A1">
        <w:rPr>
          <w:rFonts w:ascii="宋体" w:hAnsi="宋体" w:cs="Arial" w:hint="eastAsia"/>
          <w:kern w:val="0"/>
          <w:sz w:val="24"/>
          <w:szCs w:val="24"/>
        </w:rPr>
        <w:t>元，增长</w:t>
      </w:r>
      <w:r w:rsidR="001B3D80">
        <w:rPr>
          <w:rFonts w:ascii="宋体" w:hAnsi="宋体" w:cs="Arial"/>
          <w:kern w:val="0"/>
          <w:sz w:val="24"/>
          <w:szCs w:val="24"/>
        </w:rPr>
        <w:t>2.0</w:t>
      </w:r>
      <w:r w:rsidRPr="00BE75A1">
        <w:rPr>
          <w:rFonts w:ascii="宋体" w:hAnsi="宋体" w:cs="Arial" w:hint="eastAsia"/>
          <w:kern w:val="0"/>
          <w:sz w:val="24"/>
          <w:szCs w:val="24"/>
        </w:rPr>
        <w:t>%。年末城乡居民人均储蓄</w:t>
      </w:r>
      <w:r w:rsidR="001B3D80">
        <w:rPr>
          <w:rFonts w:ascii="宋体" w:hAnsi="宋体" w:cs="Arial"/>
          <w:kern w:val="0"/>
          <w:sz w:val="24"/>
          <w:szCs w:val="24"/>
        </w:rPr>
        <w:t>50475</w:t>
      </w:r>
      <w:r w:rsidRPr="00BE75A1">
        <w:rPr>
          <w:rFonts w:ascii="宋体" w:hAnsi="宋体" w:cs="Arial" w:hint="eastAsia"/>
          <w:kern w:val="0"/>
          <w:sz w:val="24"/>
          <w:szCs w:val="24"/>
        </w:rPr>
        <w:t>元，增长</w:t>
      </w:r>
      <w:r w:rsidR="001B3D80">
        <w:rPr>
          <w:rFonts w:ascii="宋体" w:hAnsi="宋体" w:cs="Arial"/>
          <w:kern w:val="0"/>
          <w:sz w:val="24"/>
          <w:szCs w:val="24"/>
        </w:rPr>
        <w:t>12</w:t>
      </w:r>
      <w:r w:rsidRPr="00BE75A1">
        <w:rPr>
          <w:rFonts w:ascii="宋体" w:hAnsi="宋体" w:cs="Arial" w:hint="eastAsia"/>
          <w:kern w:val="0"/>
          <w:sz w:val="24"/>
          <w:szCs w:val="24"/>
        </w:rPr>
        <w:t>.8%。</w:t>
      </w:r>
      <w:r w:rsidR="00934DF8" w:rsidRPr="003732CA">
        <w:rPr>
          <w:rFonts w:ascii="宋体" w:hAnsi="宋体" w:cs="Arial"/>
          <w:kern w:val="0"/>
          <w:sz w:val="24"/>
          <w:szCs w:val="24"/>
          <w:vertAlign w:val="superscript"/>
        </w:rPr>
        <w:footnoteReference w:id="1"/>
      </w:r>
    </w:p>
    <w:p w:rsidR="00934DF8" w:rsidRPr="003732CA" w:rsidRDefault="00934DF8" w:rsidP="00934DF8">
      <w:pPr>
        <w:widowControl/>
        <w:spacing w:line="360" w:lineRule="auto"/>
        <w:ind w:firstLineChars="200" w:firstLine="480"/>
        <w:rPr>
          <w:rFonts w:ascii="宋体" w:hAnsi="宋体" w:cs="Arial"/>
          <w:kern w:val="0"/>
          <w:sz w:val="24"/>
          <w:szCs w:val="24"/>
        </w:rPr>
      </w:pPr>
      <w:r w:rsidRPr="003732CA">
        <w:rPr>
          <w:rFonts w:ascii="宋体" w:hAnsi="宋体" w:cs="Arial"/>
          <w:kern w:val="0"/>
          <w:sz w:val="24"/>
          <w:szCs w:val="24"/>
        </w:rPr>
        <w:t>宁海县社会经济情况详见</w:t>
      </w:r>
      <w:r w:rsidRPr="003732CA">
        <w:rPr>
          <w:rFonts w:ascii="宋体" w:hAnsi="宋体" w:cs="Arial"/>
          <w:b/>
          <w:kern w:val="0"/>
          <w:sz w:val="24"/>
          <w:szCs w:val="24"/>
        </w:rPr>
        <w:t>表</w:t>
      </w:r>
      <w:r w:rsidR="00AE09AE">
        <w:rPr>
          <w:rFonts w:ascii="宋体" w:hAnsi="宋体" w:cs="Arial" w:hint="eastAsia"/>
          <w:b/>
          <w:kern w:val="0"/>
          <w:sz w:val="24"/>
          <w:szCs w:val="24"/>
        </w:rPr>
        <w:t>2</w:t>
      </w:r>
      <w:r w:rsidRPr="003732CA">
        <w:rPr>
          <w:rFonts w:ascii="宋体" w:hAnsi="宋体" w:cs="Arial"/>
          <w:b/>
          <w:kern w:val="0"/>
          <w:sz w:val="24"/>
          <w:szCs w:val="24"/>
        </w:rPr>
        <w:t>-</w:t>
      </w:r>
      <w:r w:rsidR="00E748CC">
        <w:rPr>
          <w:rFonts w:ascii="宋体" w:hAnsi="宋体" w:cs="Arial"/>
          <w:b/>
          <w:kern w:val="0"/>
          <w:sz w:val="24"/>
          <w:szCs w:val="24"/>
        </w:rPr>
        <w:t>1</w:t>
      </w:r>
      <w:r w:rsidRPr="003732CA">
        <w:rPr>
          <w:rFonts w:ascii="宋体" w:hAnsi="宋体" w:cs="Arial"/>
          <w:b/>
          <w:kern w:val="0"/>
          <w:sz w:val="24"/>
          <w:szCs w:val="24"/>
        </w:rPr>
        <w:t>。</w:t>
      </w:r>
    </w:p>
    <w:p w:rsidR="00934DF8" w:rsidRPr="00C223E4" w:rsidRDefault="00934DF8" w:rsidP="00536B6E">
      <w:pPr>
        <w:keepNext/>
        <w:widowControl/>
        <w:tabs>
          <w:tab w:val="right" w:pos="8640"/>
        </w:tabs>
        <w:spacing w:line="360" w:lineRule="auto"/>
        <w:ind w:firstLineChars="200" w:firstLine="392"/>
        <w:jc w:val="center"/>
        <w:rPr>
          <w:rFonts w:ascii="黑体" w:eastAsia="黑体" w:hAnsi="黑体" w:cs="Arial"/>
          <w:bCs/>
          <w:spacing w:val="-2"/>
          <w:kern w:val="0"/>
          <w:sz w:val="20"/>
          <w:szCs w:val="20"/>
        </w:rPr>
      </w:pPr>
      <w:bookmarkStart w:id="77" w:name="_Toc16358449"/>
      <w:r w:rsidRPr="00C223E4">
        <w:rPr>
          <w:rFonts w:ascii="黑体" w:eastAsia="黑体" w:hAnsi="黑体" w:cs="Arial" w:hint="eastAsia"/>
          <w:spacing w:val="-2"/>
          <w:kern w:val="0"/>
          <w:sz w:val="20"/>
          <w:szCs w:val="20"/>
        </w:rPr>
        <w:lastRenderedPageBreak/>
        <w:t>表</w:t>
      </w:r>
      <w:r w:rsidR="004914CB">
        <w:rPr>
          <w:rFonts w:ascii="黑体" w:eastAsia="黑体" w:hAnsi="黑体" w:cs="Arial"/>
          <w:spacing w:val="-2"/>
          <w:kern w:val="0"/>
          <w:sz w:val="20"/>
          <w:szCs w:val="20"/>
        </w:rPr>
        <w:fldChar w:fldCharType="begin"/>
      </w:r>
      <w:r w:rsidR="004845EB">
        <w:rPr>
          <w:rFonts w:ascii="黑体" w:eastAsia="黑体" w:hAnsi="黑体" w:cs="Arial" w:hint="eastAsia"/>
          <w:spacing w:val="-2"/>
          <w:kern w:val="0"/>
          <w:sz w:val="20"/>
          <w:szCs w:val="20"/>
        </w:rPr>
        <w:instrText>STYLEREF 1 \s</w:instrText>
      </w:r>
      <w:r w:rsidR="004914CB">
        <w:rPr>
          <w:rFonts w:ascii="黑体" w:eastAsia="黑体" w:hAnsi="黑体" w:cs="Arial"/>
          <w:spacing w:val="-2"/>
          <w:kern w:val="0"/>
          <w:sz w:val="20"/>
          <w:szCs w:val="20"/>
        </w:rPr>
        <w:fldChar w:fldCharType="separate"/>
      </w:r>
      <w:r w:rsidR="004845EB">
        <w:rPr>
          <w:rFonts w:ascii="黑体" w:eastAsia="黑体" w:hAnsi="黑体" w:cs="Arial"/>
          <w:noProof/>
          <w:spacing w:val="-2"/>
          <w:kern w:val="0"/>
          <w:sz w:val="20"/>
          <w:szCs w:val="20"/>
        </w:rPr>
        <w:t>2</w:t>
      </w:r>
      <w:r w:rsidR="004914CB">
        <w:rPr>
          <w:rFonts w:ascii="黑体" w:eastAsia="黑体" w:hAnsi="黑体" w:cs="Arial"/>
          <w:spacing w:val="-2"/>
          <w:kern w:val="0"/>
          <w:sz w:val="20"/>
          <w:szCs w:val="20"/>
        </w:rPr>
        <w:fldChar w:fldCharType="end"/>
      </w:r>
      <w:r w:rsidR="004845EB">
        <w:rPr>
          <w:rFonts w:ascii="黑体" w:eastAsia="黑体" w:hAnsi="黑体" w:cs="Arial"/>
          <w:spacing w:val="-2"/>
          <w:kern w:val="0"/>
          <w:sz w:val="20"/>
          <w:szCs w:val="20"/>
        </w:rPr>
        <w:noBreakHyphen/>
      </w:r>
      <w:r w:rsidR="004914CB">
        <w:rPr>
          <w:rFonts w:ascii="黑体" w:eastAsia="黑体" w:hAnsi="黑体" w:cs="Arial"/>
          <w:spacing w:val="-2"/>
          <w:kern w:val="0"/>
          <w:sz w:val="20"/>
          <w:szCs w:val="20"/>
        </w:rPr>
        <w:fldChar w:fldCharType="begin"/>
      </w:r>
      <w:r w:rsidR="004845EB">
        <w:rPr>
          <w:rFonts w:ascii="黑体" w:eastAsia="黑体" w:hAnsi="黑体" w:cs="Arial" w:hint="eastAsia"/>
          <w:spacing w:val="-2"/>
          <w:kern w:val="0"/>
          <w:sz w:val="20"/>
          <w:szCs w:val="20"/>
        </w:rPr>
        <w:instrText>SEQ 表 \* ARABIC \s 1</w:instrText>
      </w:r>
      <w:r w:rsidR="004914CB">
        <w:rPr>
          <w:rFonts w:ascii="黑体" w:eastAsia="黑体" w:hAnsi="黑体" w:cs="Arial"/>
          <w:spacing w:val="-2"/>
          <w:kern w:val="0"/>
          <w:sz w:val="20"/>
          <w:szCs w:val="20"/>
        </w:rPr>
        <w:fldChar w:fldCharType="separate"/>
      </w:r>
      <w:r w:rsidR="004845EB">
        <w:rPr>
          <w:rFonts w:ascii="黑体" w:eastAsia="黑体" w:hAnsi="黑体" w:cs="Arial"/>
          <w:noProof/>
          <w:spacing w:val="-2"/>
          <w:kern w:val="0"/>
          <w:sz w:val="20"/>
          <w:szCs w:val="20"/>
        </w:rPr>
        <w:t>1</w:t>
      </w:r>
      <w:r w:rsidR="004914CB">
        <w:rPr>
          <w:rFonts w:ascii="黑体" w:eastAsia="黑体" w:hAnsi="黑体" w:cs="Arial"/>
          <w:spacing w:val="-2"/>
          <w:kern w:val="0"/>
          <w:sz w:val="20"/>
          <w:szCs w:val="20"/>
        </w:rPr>
        <w:fldChar w:fldCharType="end"/>
      </w:r>
      <w:r w:rsidRPr="00C223E4">
        <w:rPr>
          <w:rFonts w:ascii="黑体" w:eastAsia="黑体" w:hAnsi="黑体" w:cs="Arial" w:hint="eastAsia"/>
          <w:spacing w:val="-2"/>
          <w:kern w:val="0"/>
          <w:sz w:val="20"/>
          <w:szCs w:val="20"/>
        </w:rPr>
        <w:t>宁海县201</w:t>
      </w:r>
      <w:r w:rsidR="001B3D80">
        <w:rPr>
          <w:rFonts w:ascii="黑体" w:eastAsia="黑体" w:hAnsi="黑体" w:cs="Arial"/>
          <w:spacing w:val="-2"/>
          <w:kern w:val="0"/>
          <w:sz w:val="20"/>
          <w:szCs w:val="20"/>
        </w:rPr>
        <w:t>8</w:t>
      </w:r>
      <w:r w:rsidRPr="00C223E4">
        <w:rPr>
          <w:rFonts w:ascii="黑体" w:eastAsia="黑体" w:hAnsi="黑体" w:cs="Arial" w:hint="eastAsia"/>
          <w:spacing w:val="-2"/>
          <w:kern w:val="0"/>
          <w:sz w:val="20"/>
          <w:szCs w:val="20"/>
        </w:rPr>
        <w:t>年社会经济情况</w:t>
      </w:r>
      <w:r w:rsidRPr="00C223E4">
        <w:rPr>
          <w:rFonts w:ascii="黑体" w:eastAsia="黑体" w:hAnsi="黑体" w:cs="Arial" w:hint="eastAsia"/>
          <w:bCs/>
          <w:spacing w:val="-2"/>
          <w:kern w:val="0"/>
          <w:sz w:val="20"/>
          <w:szCs w:val="20"/>
        </w:rPr>
        <w:t>一览表</w:t>
      </w:r>
      <w:bookmarkEnd w:id="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5"/>
        <w:gridCol w:w="1457"/>
        <w:gridCol w:w="1618"/>
      </w:tblGrid>
      <w:tr w:rsidR="00934DF8" w:rsidRPr="00681E85" w:rsidTr="009C3161">
        <w:trPr>
          <w:trHeight w:val="285"/>
          <w:tblHeader/>
          <w:jc w:val="center"/>
        </w:trPr>
        <w:tc>
          <w:tcPr>
            <w:tcW w:w="3145" w:type="pct"/>
            <w:tcBorders>
              <w:bottom w:val="single" w:sz="4" w:space="0" w:color="auto"/>
            </w:tcBorders>
            <w:shd w:val="clear" w:color="auto" w:fill="BFBFBF" w:themeFill="background1" w:themeFillShade="BF"/>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项目名称</w:t>
            </w:r>
          </w:p>
        </w:tc>
        <w:tc>
          <w:tcPr>
            <w:tcW w:w="879" w:type="pct"/>
            <w:tcBorders>
              <w:bottom w:val="single" w:sz="4" w:space="0" w:color="auto"/>
            </w:tcBorders>
            <w:shd w:val="clear" w:color="auto" w:fill="BFBFBF" w:themeFill="background1" w:themeFillShade="BF"/>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单位</w:t>
            </w:r>
          </w:p>
        </w:tc>
        <w:tc>
          <w:tcPr>
            <w:tcW w:w="976" w:type="pct"/>
            <w:tcBorders>
              <w:bottom w:val="single" w:sz="4" w:space="0" w:color="auto"/>
            </w:tcBorders>
            <w:shd w:val="clear" w:color="auto" w:fill="BFBFBF" w:themeFill="background1" w:themeFillShade="BF"/>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201</w:t>
            </w:r>
            <w:r w:rsidR="001B3D80">
              <w:rPr>
                <w:rFonts w:ascii="Arial" w:hAnsi="Arial" w:cs="Arial"/>
                <w:color w:val="000000"/>
                <w:kern w:val="0"/>
                <w:sz w:val="20"/>
              </w:rPr>
              <w:t>8</w:t>
            </w:r>
            <w:r w:rsidRPr="00681E85">
              <w:rPr>
                <w:rFonts w:ascii="Arial" w:hAnsi="Arial" w:cs="Arial"/>
                <w:color w:val="000000"/>
                <w:kern w:val="0"/>
                <w:sz w:val="20"/>
              </w:rPr>
              <w:t>年</w:t>
            </w:r>
          </w:p>
        </w:tc>
      </w:tr>
      <w:tr w:rsidR="00934DF8" w:rsidRPr="00681E85" w:rsidTr="009C3161">
        <w:trPr>
          <w:trHeight w:val="285"/>
          <w:jc w:val="center"/>
        </w:trPr>
        <w:tc>
          <w:tcPr>
            <w:tcW w:w="3145" w:type="pct"/>
            <w:tcBorders>
              <w:top w:val="single" w:sz="4" w:space="0" w:color="auto"/>
            </w:tcBorders>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一、人口</w:t>
            </w:r>
          </w:p>
        </w:tc>
        <w:tc>
          <w:tcPr>
            <w:tcW w:w="879" w:type="pct"/>
            <w:tcBorders>
              <w:top w:val="single" w:sz="4" w:space="0" w:color="auto"/>
            </w:tcBorders>
            <w:vAlign w:val="center"/>
          </w:tcPr>
          <w:p w:rsidR="00934DF8" w:rsidRPr="00681E85" w:rsidRDefault="00934DF8" w:rsidP="00934DF8">
            <w:pPr>
              <w:widowControl/>
              <w:jc w:val="center"/>
              <w:rPr>
                <w:rFonts w:ascii="Arial" w:hAnsi="Arial" w:cs="Arial"/>
                <w:color w:val="000000"/>
                <w:kern w:val="0"/>
                <w:sz w:val="20"/>
              </w:rPr>
            </w:pPr>
          </w:p>
        </w:tc>
        <w:tc>
          <w:tcPr>
            <w:tcW w:w="976" w:type="pct"/>
            <w:tcBorders>
              <w:top w:val="single" w:sz="4" w:space="0" w:color="auto"/>
            </w:tcBorders>
            <w:vAlign w:val="center"/>
          </w:tcPr>
          <w:p w:rsidR="00934DF8" w:rsidRPr="00681E85" w:rsidRDefault="00934DF8" w:rsidP="00934DF8">
            <w:pPr>
              <w:widowControl/>
              <w:jc w:val="center"/>
              <w:rPr>
                <w:rFonts w:ascii="Arial" w:hAnsi="Arial" w:cs="Arial"/>
                <w:color w:val="000000"/>
                <w:kern w:val="0"/>
                <w:sz w:val="20"/>
              </w:rPr>
            </w:pPr>
          </w:p>
        </w:tc>
      </w:tr>
      <w:tr w:rsidR="00934DF8" w:rsidRPr="00681E85" w:rsidTr="009C3161">
        <w:trPr>
          <w:trHeight w:val="285"/>
          <w:jc w:val="center"/>
        </w:trPr>
        <w:tc>
          <w:tcPr>
            <w:tcW w:w="3145"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1</w:t>
            </w:r>
            <w:r w:rsidRPr="00681E85">
              <w:rPr>
                <w:rFonts w:ascii="Arial" w:hAnsi="Arial" w:cs="Arial"/>
                <w:color w:val="000000"/>
                <w:kern w:val="0"/>
                <w:sz w:val="20"/>
              </w:rPr>
              <w:t>）总户数</w:t>
            </w:r>
          </w:p>
        </w:tc>
        <w:tc>
          <w:tcPr>
            <w:tcW w:w="879"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户</w:t>
            </w:r>
          </w:p>
        </w:tc>
        <w:tc>
          <w:tcPr>
            <w:tcW w:w="976" w:type="pct"/>
            <w:vAlign w:val="center"/>
          </w:tcPr>
          <w:p w:rsidR="00934DF8" w:rsidRPr="00681E85" w:rsidRDefault="001B3D80" w:rsidP="00934DF8">
            <w:pPr>
              <w:widowControl/>
              <w:jc w:val="center"/>
              <w:rPr>
                <w:rFonts w:ascii="Arial" w:hAnsi="Arial" w:cs="Arial"/>
                <w:color w:val="000000"/>
                <w:kern w:val="0"/>
                <w:sz w:val="20"/>
              </w:rPr>
            </w:pPr>
            <w:r>
              <w:rPr>
                <w:rFonts w:ascii="Arial" w:hAnsi="Arial" w:cs="Arial"/>
                <w:color w:val="000000"/>
                <w:kern w:val="0"/>
                <w:sz w:val="20"/>
              </w:rPr>
              <w:t>233037</w:t>
            </w:r>
          </w:p>
        </w:tc>
      </w:tr>
      <w:tr w:rsidR="00934DF8" w:rsidRPr="00681E85" w:rsidTr="009C3161">
        <w:trPr>
          <w:trHeight w:val="285"/>
          <w:jc w:val="center"/>
        </w:trPr>
        <w:tc>
          <w:tcPr>
            <w:tcW w:w="3145"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2</w:t>
            </w:r>
            <w:r w:rsidRPr="00681E85">
              <w:rPr>
                <w:rFonts w:ascii="Arial" w:hAnsi="Arial" w:cs="Arial"/>
                <w:color w:val="000000"/>
                <w:kern w:val="0"/>
                <w:sz w:val="20"/>
              </w:rPr>
              <w:t>）总人口</w:t>
            </w:r>
          </w:p>
        </w:tc>
        <w:tc>
          <w:tcPr>
            <w:tcW w:w="879"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万人</w:t>
            </w:r>
          </w:p>
        </w:tc>
        <w:tc>
          <w:tcPr>
            <w:tcW w:w="976"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hint="eastAsia"/>
                <w:color w:val="000000"/>
                <w:kern w:val="0"/>
                <w:sz w:val="20"/>
              </w:rPr>
              <w:t>6</w:t>
            </w:r>
            <w:r w:rsidR="00A1384E">
              <w:rPr>
                <w:rFonts w:ascii="Arial" w:hAnsi="Arial" w:cs="Arial"/>
                <w:color w:val="000000"/>
                <w:kern w:val="0"/>
                <w:sz w:val="20"/>
              </w:rPr>
              <w:t>3.</w:t>
            </w:r>
            <w:r w:rsidR="001B3D80">
              <w:rPr>
                <w:rFonts w:ascii="Arial" w:hAnsi="Arial" w:cs="Arial"/>
                <w:color w:val="000000"/>
                <w:kern w:val="0"/>
                <w:sz w:val="20"/>
              </w:rPr>
              <w:t>3256</w:t>
            </w:r>
          </w:p>
        </w:tc>
      </w:tr>
      <w:tr w:rsidR="00934DF8" w:rsidRPr="00681E85" w:rsidTr="009C3161">
        <w:trPr>
          <w:trHeight w:val="285"/>
          <w:jc w:val="center"/>
        </w:trPr>
        <w:tc>
          <w:tcPr>
            <w:tcW w:w="3145"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其中：非农业人口</w:t>
            </w:r>
          </w:p>
        </w:tc>
        <w:tc>
          <w:tcPr>
            <w:tcW w:w="879"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万人</w:t>
            </w:r>
          </w:p>
        </w:tc>
        <w:tc>
          <w:tcPr>
            <w:tcW w:w="976" w:type="pct"/>
            <w:vAlign w:val="center"/>
          </w:tcPr>
          <w:p w:rsidR="00934DF8" w:rsidRPr="00681E85" w:rsidRDefault="00820DB7" w:rsidP="00934DF8">
            <w:pPr>
              <w:widowControl/>
              <w:jc w:val="center"/>
              <w:rPr>
                <w:rFonts w:ascii="Arial" w:hAnsi="Arial" w:cs="Arial"/>
                <w:color w:val="000000"/>
                <w:kern w:val="0"/>
                <w:sz w:val="20"/>
              </w:rPr>
            </w:pPr>
            <w:r>
              <w:rPr>
                <w:rFonts w:ascii="Arial" w:hAnsi="Arial" w:cs="Arial"/>
                <w:color w:val="000000"/>
                <w:kern w:val="0"/>
                <w:sz w:val="20"/>
              </w:rPr>
              <w:t>25.2</w:t>
            </w:r>
            <w:r w:rsidR="001B3D80">
              <w:rPr>
                <w:rFonts w:ascii="Arial" w:hAnsi="Arial" w:cs="Arial"/>
                <w:color w:val="000000"/>
                <w:kern w:val="0"/>
                <w:sz w:val="20"/>
              </w:rPr>
              <w:t>377</w:t>
            </w:r>
          </w:p>
        </w:tc>
      </w:tr>
      <w:tr w:rsidR="00934DF8" w:rsidRPr="00681E85" w:rsidTr="009C3161">
        <w:trPr>
          <w:trHeight w:val="285"/>
          <w:jc w:val="center"/>
        </w:trPr>
        <w:tc>
          <w:tcPr>
            <w:tcW w:w="3145"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二、</w:t>
            </w:r>
            <w:r w:rsidRPr="00681E85">
              <w:rPr>
                <w:rFonts w:ascii="Arial" w:hAnsi="Arial" w:cs="Arial" w:hint="eastAsia"/>
                <w:color w:val="000000"/>
                <w:kern w:val="0"/>
                <w:sz w:val="20"/>
              </w:rPr>
              <w:t>行政区域</w:t>
            </w:r>
            <w:r w:rsidRPr="00681E85">
              <w:rPr>
                <w:rFonts w:ascii="Arial" w:hAnsi="Arial" w:cs="Arial"/>
                <w:color w:val="000000"/>
                <w:kern w:val="0"/>
                <w:sz w:val="20"/>
              </w:rPr>
              <w:t>面积</w:t>
            </w:r>
          </w:p>
        </w:tc>
        <w:tc>
          <w:tcPr>
            <w:tcW w:w="879"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平方公里</w:t>
            </w:r>
          </w:p>
        </w:tc>
        <w:tc>
          <w:tcPr>
            <w:tcW w:w="976" w:type="pct"/>
            <w:vAlign w:val="center"/>
          </w:tcPr>
          <w:p w:rsidR="00934DF8" w:rsidRPr="00681E85" w:rsidRDefault="00820DB7" w:rsidP="00934DF8">
            <w:pPr>
              <w:widowControl/>
              <w:jc w:val="center"/>
              <w:rPr>
                <w:rFonts w:ascii="Arial" w:hAnsi="Arial" w:cs="Arial"/>
                <w:color w:val="000000"/>
                <w:kern w:val="0"/>
                <w:sz w:val="20"/>
              </w:rPr>
            </w:pPr>
            <w:r>
              <w:rPr>
                <w:rFonts w:ascii="Arial" w:hAnsi="Arial" w:cs="Arial"/>
                <w:color w:val="000000"/>
                <w:kern w:val="0"/>
                <w:sz w:val="20"/>
              </w:rPr>
              <w:t>1843</w:t>
            </w:r>
          </w:p>
        </w:tc>
      </w:tr>
      <w:tr w:rsidR="00934DF8" w:rsidRPr="00681E85" w:rsidTr="009C3161">
        <w:trPr>
          <w:trHeight w:val="285"/>
          <w:jc w:val="center"/>
        </w:trPr>
        <w:tc>
          <w:tcPr>
            <w:tcW w:w="3145"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三、国内生产总值</w:t>
            </w:r>
          </w:p>
        </w:tc>
        <w:tc>
          <w:tcPr>
            <w:tcW w:w="879"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hint="eastAsia"/>
                <w:color w:val="000000"/>
                <w:kern w:val="0"/>
                <w:sz w:val="20"/>
              </w:rPr>
              <w:t>亿</w:t>
            </w:r>
            <w:r w:rsidRPr="00681E85">
              <w:rPr>
                <w:rFonts w:ascii="Arial" w:hAnsi="Arial" w:cs="Arial"/>
                <w:color w:val="000000"/>
                <w:kern w:val="0"/>
                <w:sz w:val="20"/>
              </w:rPr>
              <w:t>元</w:t>
            </w:r>
          </w:p>
        </w:tc>
        <w:tc>
          <w:tcPr>
            <w:tcW w:w="976" w:type="pct"/>
            <w:vAlign w:val="center"/>
          </w:tcPr>
          <w:p w:rsidR="00934DF8" w:rsidRPr="00681E85" w:rsidRDefault="00A1384E" w:rsidP="00934DF8">
            <w:pPr>
              <w:widowControl/>
              <w:jc w:val="center"/>
              <w:rPr>
                <w:rFonts w:ascii="Arial" w:hAnsi="Arial" w:cs="Arial"/>
                <w:color w:val="000000"/>
                <w:kern w:val="0"/>
                <w:sz w:val="20"/>
              </w:rPr>
            </w:pPr>
            <w:r>
              <w:rPr>
                <w:rFonts w:ascii="Arial" w:hAnsi="Arial" w:cs="Arial"/>
                <w:color w:val="000000"/>
                <w:kern w:val="0"/>
                <w:sz w:val="20"/>
              </w:rPr>
              <w:t>542.20</w:t>
            </w:r>
          </w:p>
        </w:tc>
      </w:tr>
      <w:tr w:rsidR="00934DF8" w:rsidRPr="00681E85" w:rsidTr="009C3161">
        <w:trPr>
          <w:trHeight w:val="285"/>
          <w:jc w:val="center"/>
        </w:trPr>
        <w:tc>
          <w:tcPr>
            <w:tcW w:w="3145"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1</w:t>
            </w:r>
            <w:r w:rsidRPr="00681E85">
              <w:rPr>
                <w:rFonts w:ascii="Arial" w:hAnsi="Arial" w:cs="Arial"/>
                <w:color w:val="000000"/>
                <w:kern w:val="0"/>
                <w:sz w:val="20"/>
              </w:rPr>
              <w:t>）第一产业</w:t>
            </w:r>
          </w:p>
        </w:tc>
        <w:tc>
          <w:tcPr>
            <w:tcW w:w="879"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亿元</w:t>
            </w:r>
          </w:p>
        </w:tc>
        <w:tc>
          <w:tcPr>
            <w:tcW w:w="976" w:type="pct"/>
            <w:vAlign w:val="center"/>
          </w:tcPr>
          <w:p w:rsidR="00934DF8" w:rsidRPr="00681E85" w:rsidRDefault="00A1384E" w:rsidP="00934DF8">
            <w:pPr>
              <w:widowControl/>
              <w:jc w:val="center"/>
              <w:rPr>
                <w:rFonts w:ascii="Arial" w:hAnsi="Arial" w:cs="Arial"/>
                <w:color w:val="000000"/>
                <w:kern w:val="0"/>
                <w:sz w:val="20"/>
              </w:rPr>
            </w:pPr>
            <w:r>
              <w:rPr>
                <w:rFonts w:ascii="Arial" w:hAnsi="Arial" w:cs="Arial"/>
                <w:color w:val="000000"/>
                <w:kern w:val="0"/>
                <w:sz w:val="20"/>
              </w:rPr>
              <w:t>4</w:t>
            </w:r>
            <w:r w:rsidR="001B3D80">
              <w:rPr>
                <w:rFonts w:ascii="Arial" w:hAnsi="Arial" w:cs="Arial"/>
                <w:color w:val="000000"/>
                <w:kern w:val="0"/>
                <w:sz w:val="20"/>
              </w:rPr>
              <w:t>3.40</w:t>
            </w:r>
          </w:p>
        </w:tc>
      </w:tr>
      <w:tr w:rsidR="00934DF8" w:rsidRPr="00681E85" w:rsidTr="009C3161">
        <w:trPr>
          <w:trHeight w:val="285"/>
          <w:jc w:val="center"/>
        </w:trPr>
        <w:tc>
          <w:tcPr>
            <w:tcW w:w="3145"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2</w:t>
            </w:r>
            <w:r w:rsidRPr="00681E85">
              <w:rPr>
                <w:rFonts w:ascii="Arial" w:hAnsi="Arial" w:cs="Arial"/>
                <w:color w:val="000000"/>
                <w:kern w:val="0"/>
                <w:sz w:val="20"/>
              </w:rPr>
              <w:t>）第二产业</w:t>
            </w:r>
          </w:p>
        </w:tc>
        <w:tc>
          <w:tcPr>
            <w:tcW w:w="879"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亿元</w:t>
            </w:r>
          </w:p>
        </w:tc>
        <w:tc>
          <w:tcPr>
            <w:tcW w:w="976" w:type="pct"/>
            <w:vAlign w:val="center"/>
          </w:tcPr>
          <w:p w:rsidR="00934DF8" w:rsidRPr="00681E85" w:rsidRDefault="001B3D80" w:rsidP="00934DF8">
            <w:pPr>
              <w:widowControl/>
              <w:jc w:val="center"/>
              <w:rPr>
                <w:rFonts w:ascii="Arial" w:hAnsi="Arial" w:cs="Arial"/>
                <w:color w:val="000000"/>
                <w:kern w:val="0"/>
                <w:sz w:val="20"/>
              </w:rPr>
            </w:pPr>
            <w:r>
              <w:rPr>
                <w:rFonts w:ascii="Arial" w:hAnsi="Arial" w:cs="Arial"/>
                <w:color w:val="000000"/>
                <w:kern w:val="0"/>
                <w:sz w:val="20"/>
              </w:rPr>
              <w:t>315</w:t>
            </w:r>
            <w:r w:rsidR="00A1384E">
              <w:rPr>
                <w:rFonts w:ascii="Arial" w:hAnsi="Arial" w:cs="Arial"/>
                <w:color w:val="000000"/>
                <w:kern w:val="0"/>
                <w:sz w:val="20"/>
              </w:rPr>
              <w:t>.</w:t>
            </w:r>
            <w:r>
              <w:rPr>
                <w:rFonts w:ascii="Arial" w:hAnsi="Arial" w:cs="Arial"/>
                <w:color w:val="000000"/>
                <w:kern w:val="0"/>
                <w:sz w:val="20"/>
              </w:rPr>
              <w:t>97</w:t>
            </w:r>
          </w:p>
        </w:tc>
      </w:tr>
      <w:tr w:rsidR="00934DF8" w:rsidRPr="00681E85" w:rsidTr="009C3161">
        <w:trPr>
          <w:trHeight w:val="285"/>
          <w:jc w:val="center"/>
        </w:trPr>
        <w:tc>
          <w:tcPr>
            <w:tcW w:w="3145"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3</w:t>
            </w:r>
            <w:r w:rsidRPr="00681E85">
              <w:rPr>
                <w:rFonts w:ascii="Arial" w:hAnsi="Arial" w:cs="Arial"/>
                <w:color w:val="000000"/>
                <w:kern w:val="0"/>
                <w:sz w:val="20"/>
              </w:rPr>
              <w:t>）第三产业</w:t>
            </w:r>
          </w:p>
        </w:tc>
        <w:tc>
          <w:tcPr>
            <w:tcW w:w="879"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亿元</w:t>
            </w:r>
          </w:p>
        </w:tc>
        <w:tc>
          <w:tcPr>
            <w:tcW w:w="976" w:type="pct"/>
            <w:vAlign w:val="center"/>
          </w:tcPr>
          <w:p w:rsidR="00934DF8" w:rsidRPr="00681E85" w:rsidRDefault="00A1384E" w:rsidP="00934DF8">
            <w:pPr>
              <w:widowControl/>
              <w:jc w:val="center"/>
              <w:rPr>
                <w:rFonts w:ascii="Arial" w:hAnsi="Arial" w:cs="Arial"/>
                <w:color w:val="000000"/>
                <w:kern w:val="0"/>
                <w:sz w:val="20"/>
              </w:rPr>
            </w:pPr>
            <w:r>
              <w:rPr>
                <w:rFonts w:ascii="Arial" w:hAnsi="Arial" w:cs="Arial"/>
                <w:color w:val="000000"/>
                <w:kern w:val="0"/>
                <w:sz w:val="20"/>
              </w:rPr>
              <w:t>2</w:t>
            </w:r>
            <w:r w:rsidR="001B3D80">
              <w:rPr>
                <w:rFonts w:ascii="Arial" w:hAnsi="Arial" w:cs="Arial"/>
                <w:color w:val="000000"/>
                <w:kern w:val="0"/>
                <w:sz w:val="20"/>
              </w:rPr>
              <w:t>44</w:t>
            </w:r>
            <w:r>
              <w:rPr>
                <w:rFonts w:ascii="Arial" w:hAnsi="Arial" w:cs="Arial"/>
                <w:color w:val="000000"/>
                <w:kern w:val="0"/>
                <w:sz w:val="20"/>
              </w:rPr>
              <w:t>.</w:t>
            </w:r>
            <w:r w:rsidR="001B3D80">
              <w:rPr>
                <w:rFonts w:ascii="Arial" w:hAnsi="Arial" w:cs="Arial"/>
                <w:color w:val="000000"/>
                <w:kern w:val="0"/>
                <w:sz w:val="20"/>
              </w:rPr>
              <w:t>27</w:t>
            </w:r>
          </w:p>
        </w:tc>
      </w:tr>
      <w:tr w:rsidR="00934DF8" w:rsidRPr="00681E85" w:rsidTr="009C3161">
        <w:trPr>
          <w:trHeight w:val="285"/>
          <w:jc w:val="center"/>
        </w:trPr>
        <w:tc>
          <w:tcPr>
            <w:tcW w:w="3145"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四、人均国内生产总值</w:t>
            </w:r>
          </w:p>
        </w:tc>
        <w:tc>
          <w:tcPr>
            <w:tcW w:w="879"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hint="eastAsia"/>
                <w:color w:val="000000"/>
                <w:kern w:val="0"/>
                <w:sz w:val="20"/>
              </w:rPr>
              <w:t>万</w:t>
            </w:r>
            <w:r w:rsidRPr="00681E85">
              <w:rPr>
                <w:rFonts w:ascii="Arial" w:hAnsi="Arial" w:cs="Arial"/>
                <w:color w:val="000000"/>
                <w:kern w:val="0"/>
                <w:sz w:val="20"/>
              </w:rPr>
              <w:t>元</w:t>
            </w:r>
          </w:p>
        </w:tc>
        <w:tc>
          <w:tcPr>
            <w:tcW w:w="976" w:type="pct"/>
            <w:vAlign w:val="center"/>
          </w:tcPr>
          <w:p w:rsidR="00934DF8" w:rsidRPr="00681E85" w:rsidRDefault="001B3D80" w:rsidP="00934DF8">
            <w:pPr>
              <w:widowControl/>
              <w:jc w:val="center"/>
              <w:rPr>
                <w:rFonts w:ascii="Arial" w:hAnsi="Arial" w:cs="Arial"/>
                <w:color w:val="000000"/>
                <w:kern w:val="0"/>
                <w:sz w:val="20"/>
              </w:rPr>
            </w:pPr>
            <w:r>
              <w:rPr>
                <w:rFonts w:ascii="Arial" w:hAnsi="Arial" w:cs="Arial"/>
                <w:color w:val="000000"/>
                <w:kern w:val="0"/>
                <w:sz w:val="20"/>
              </w:rPr>
              <w:t>9</w:t>
            </w:r>
            <w:r w:rsidR="00396D1D">
              <w:rPr>
                <w:rFonts w:ascii="Arial" w:hAnsi="Arial" w:cs="Arial"/>
                <w:color w:val="000000"/>
                <w:kern w:val="0"/>
                <w:sz w:val="20"/>
              </w:rPr>
              <w:t>.5</w:t>
            </w:r>
            <w:r>
              <w:rPr>
                <w:rFonts w:ascii="Arial" w:hAnsi="Arial" w:cs="Arial"/>
                <w:color w:val="000000"/>
                <w:kern w:val="0"/>
                <w:sz w:val="20"/>
              </w:rPr>
              <w:t>380</w:t>
            </w:r>
          </w:p>
        </w:tc>
      </w:tr>
      <w:tr w:rsidR="00934DF8" w:rsidRPr="00681E85" w:rsidTr="009C3161">
        <w:trPr>
          <w:trHeight w:val="285"/>
          <w:jc w:val="center"/>
        </w:trPr>
        <w:tc>
          <w:tcPr>
            <w:tcW w:w="3145" w:type="pct"/>
            <w:vAlign w:val="center"/>
          </w:tcPr>
          <w:p w:rsidR="00934DF8" w:rsidRPr="00681E85" w:rsidRDefault="00531199" w:rsidP="00934DF8">
            <w:pPr>
              <w:widowControl/>
              <w:jc w:val="center"/>
              <w:rPr>
                <w:rFonts w:ascii="Arial" w:hAnsi="Arial" w:cs="Arial"/>
                <w:color w:val="000000"/>
                <w:kern w:val="0"/>
                <w:sz w:val="20"/>
              </w:rPr>
            </w:pPr>
            <w:r>
              <w:rPr>
                <w:rFonts w:ascii="Arial" w:hAnsi="Arial" w:cs="Arial" w:hint="eastAsia"/>
                <w:color w:val="000000"/>
                <w:kern w:val="0"/>
                <w:sz w:val="20"/>
              </w:rPr>
              <w:t>五</w:t>
            </w:r>
            <w:r w:rsidR="00934DF8" w:rsidRPr="00681E85">
              <w:rPr>
                <w:rFonts w:ascii="Arial" w:hAnsi="Arial" w:cs="Arial"/>
                <w:color w:val="000000"/>
                <w:kern w:val="0"/>
                <w:sz w:val="20"/>
              </w:rPr>
              <w:t>、城镇居民</w:t>
            </w:r>
            <w:r w:rsidR="00934DF8" w:rsidRPr="00681E85">
              <w:rPr>
                <w:rFonts w:ascii="Arial" w:hAnsi="Arial" w:cs="Arial" w:hint="eastAsia"/>
                <w:color w:val="000000"/>
                <w:kern w:val="0"/>
                <w:sz w:val="20"/>
              </w:rPr>
              <w:t>人均</w:t>
            </w:r>
            <w:r w:rsidR="00934DF8" w:rsidRPr="00681E85">
              <w:rPr>
                <w:rFonts w:ascii="Arial" w:hAnsi="Arial" w:cs="Arial"/>
                <w:color w:val="000000"/>
                <w:kern w:val="0"/>
                <w:sz w:val="20"/>
              </w:rPr>
              <w:t>可支配收入</w:t>
            </w:r>
          </w:p>
        </w:tc>
        <w:tc>
          <w:tcPr>
            <w:tcW w:w="879"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元</w:t>
            </w:r>
          </w:p>
        </w:tc>
        <w:tc>
          <w:tcPr>
            <w:tcW w:w="976" w:type="pct"/>
            <w:vAlign w:val="center"/>
          </w:tcPr>
          <w:p w:rsidR="00934DF8" w:rsidRPr="00681E85" w:rsidRDefault="001B3D80" w:rsidP="00934DF8">
            <w:pPr>
              <w:widowControl/>
              <w:jc w:val="center"/>
              <w:rPr>
                <w:rFonts w:ascii="Arial" w:hAnsi="Arial" w:cs="Arial"/>
                <w:color w:val="000000"/>
                <w:kern w:val="0"/>
                <w:sz w:val="20"/>
              </w:rPr>
            </w:pPr>
            <w:r>
              <w:rPr>
                <w:rFonts w:ascii="Arial" w:hAnsi="Arial" w:cs="Arial"/>
                <w:color w:val="000000"/>
                <w:kern w:val="0"/>
                <w:sz w:val="20"/>
              </w:rPr>
              <w:t>56186</w:t>
            </w:r>
          </w:p>
        </w:tc>
      </w:tr>
      <w:tr w:rsidR="00934DF8" w:rsidRPr="00681E85" w:rsidTr="009C3161">
        <w:trPr>
          <w:trHeight w:val="285"/>
          <w:jc w:val="center"/>
        </w:trPr>
        <w:tc>
          <w:tcPr>
            <w:tcW w:w="3145" w:type="pct"/>
            <w:vAlign w:val="center"/>
          </w:tcPr>
          <w:p w:rsidR="00934DF8" w:rsidRPr="00681E85" w:rsidRDefault="00531199" w:rsidP="00934DF8">
            <w:pPr>
              <w:widowControl/>
              <w:jc w:val="center"/>
              <w:rPr>
                <w:rFonts w:ascii="Arial" w:hAnsi="Arial" w:cs="Arial"/>
                <w:color w:val="000000"/>
                <w:kern w:val="0"/>
                <w:sz w:val="20"/>
              </w:rPr>
            </w:pPr>
            <w:r>
              <w:rPr>
                <w:rFonts w:ascii="Arial" w:hAnsi="Arial" w:cs="Arial" w:hint="eastAsia"/>
                <w:color w:val="000000"/>
                <w:kern w:val="0"/>
                <w:sz w:val="20"/>
              </w:rPr>
              <w:t>六</w:t>
            </w:r>
            <w:r w:rsidR="00934DF8" w:rsidRPr="00681E85">
              <w:rPr>
                <w:rFonts w:ascii="Arial" w:hAnsi="Arial" w:cs="Arial"/>
                <w:color w:val="000000"/>
                <w:kern w:val="0"/>
                <w:sz w:val="20"/>
              </w:rPr>
              <w:t>、农村居民人均</w:t>
            </w:r>
            <w:r w:rsidR="00934DF8" w:rsidRPr="00681E85">
              <w:rPr>
                <w:rFonts w:ascii="Arial" w:hAnsi="Arial" w:cs="Arial" w:hint="eastAsia"/>
                <w:color w:val="000000"/>
                <w:kern w:val="0"/>
                <w:sz w:val="20"/>
              </w:rPr>
              <w:t>可支配</w:t>
            </w:r>
            <w:r w:rsidR="00934DF8" w:rsidRPr="00681E85">
              <w:rPr>
                <w:rFonts w:ascii="Arial" w:hAnsi="Arial" w:cs="Arial"/>
                <w:color w:val="000000"/>
                <w:kern w:val="0"/>
                <w:sz w:val="20"/>
              </w:rPr>
              <w:t>收入</w:t>
            </w:r>
          </w:p>
        </w:tc>
        <w:tc>
          <w:tcPr>
            <w:tcW w:w="879" w:type="pct"/>
            <w:vAlign w:val="center"/>
          </w:tcPr>
          <w:p w:rsidR="00934DF8" w:rsidRPr="00681E85" w:rsidRDefault="00934DF8" w:rsidP="00934DF8">
            <w:pPr>
              <w:widowControl/>
              <w:jc w:val="center"/>
              <w:rPr>
                <w:rFonts w:ascii="Arial" w:hAnsi="Arial" w:cs="Arial"/>
                <w:color w:val="000000"/>
                <w:kern w:val="0"/>
                <w:sz w:val="20"/>
              </w:rPr>
            </w:pPr>
            <w:r w:rsidRPr="00681E85">
              <w:rPr>
                <w:rFonts w:ascii="Arial" w:hAnsi="Arial" w:cs="Arial"/>
                <w:color w:val="000000"/>
                <w:kern w:val="0"/>
                <w:sz w:val="20"/>
              </w:rPr>
              <w:t>元</w:t>
            </w:r>
          </w:p>
        </w:tc>
        <w:tc>
          <w:tcPr>
            <w:tcW w:w="976" w:type="pct"/>
            <w:vAlign w:val="center"/>
          </w:tcPr>
          <w:p w:rsidR="00934DF8" w:rsidRPr="00681E85" w:rsidRDefault="001B3D80" w:rsidP="00934DF8">
            <w:pPr>
              <w:widowControl/>
              <w:jc w:val="center"/>
              <w:rPr>
                <w:rFonts w:ascii="Arial" w:hAnsi="Arial" w:cs="Arial"/>
                <w:color w:val="000000"/>
                <w:kern w:val="0"/>
                <w:sz w:val="20"/>
              </w:rPr>
            </w:pPr>
            <w:r>
              <w:rPr>
                <w:rFonts w:ascii="Arial" w:hAnsi="Arial" w:cs="Arial"/>
                <w:color w:val="000000"/>
                <w:kern w:val="0"/>
                <w:sz w:val="20"/>
              </w:rPr>
              <w:t>31069</w:t>
            </w:r>
          </w:p>
        </w:tc>
      </w:tr>
    </w:tbl>
    <w:p w:rsidR="001C4F82" w:rsidRPr="00BD4D97" w:rsidRDefault="00BD4D97">
      <w:pPr>
        <w:pStyle w:val="2"/>
      </w:pPr>
      <w:bookmarkStart w:id="78" w:name="_Toc11155636"/>
      <w:bookmarkStart w:id="79" w:name="_Toc12120363"/>
      <w:bookmarkStart w:id="80" w:name="_Toc11155637"/>
      <w:bookmarkStart w:id="81" w:name="_Toc12120364"/>
      <w:bookmarkStart w:id="82" w:name="_Toc11155638"/>
      <w:bookmarkStart w:id="83" w:name="_Toc12120365"/>
      <w:bookmarkStart w:id="84" w:name="_Toc11155639"/>
      <w:bookmarkStart w:id="85" w:name="_Toc12120366"/>
      <w:bookmarkStart w:id="86" w:name="_Toc11155640"/>
      <w:bookmarkStart w:id="87" w:name="_Toc12120367"/>
      <w:bookmarkStart w:id="88" w:name="_Toc11155641"/>
      <w:bookmarkStart w:id="89" w:name="_Toc12120368"/>
      <w:bookmarkStart w:id="90" w:name="_Toc11155642"/>
      <w:bookmarkStart w:id="91" w:name="_Toc12120369"/>
      <w:bookmarkStart w:id="92" w:name="_Toc16358290"/>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BD4D97">
        <w:rPr>
          <w:rFonts w:hint="eastAsia"/>
        </w:rPr>
        <w:t>相关街道</w:t>
      </w:r>
      <w:r w:rsidRPr="00BD4D97">
        <w:t>/</w:t>
      </w:r>
      <w:r w:rsidRPr="00BD4D97">
        <w:rPr>
          <w:rFonts w:hint="eastAsia"/>
        </w:rPr>
        <w:t>乡镇</w:t>
      </w:r>
      <w:r w:rsidR="00934DF8" w:rsidRPr="00BD4D97">
        <w:rPr>
          <w:rFonts w:hint="eastAsia"/>
        </w:rPr>
        <w:t>社会经济情况</w:t>
      </w:r>
      <w:bookmarkEnd w:id="92"/>
    </w:p>
    <w:p w:rsidR="00934DF8" w:rsidRDefault="00934DF8" w:rsidP="00934DF8">
      <w:pPr>
        <w:widowControl/>
        <w:spacing w:line="360" w:lineRule="auto"/>
        <w:ind w:firstLineChars="200" w:firstLine="480"/>
        <w:rPr>
          <w:rFonts w:ascii="宋体" w:hAnsi="宋体" w:cs="Arial"/>
          <w:kern w:val="0"/>
          <w:sz w:val="24"/>
          <w:szCs w:val="24"/>
        </w:rPr>
      </w:pPr>
      <w:r w:rsidRPr="007F7B00">
        <w:rPr>
          <w:rFonts w:ascii="宋体" w:hAnsi="宋体" w:cs="Arial"/>
          <w:kern w:val="0"/>
          <w:sz w:val="24"/>
          <w:szCs w:val="24"/>
        </w:rPr>
        <w:t>本项目受影响的乡镇共有</w:t>
      </w:r>
      <w:r w:rsidR="008C4083">
        <w:rPr>
          <w:rFonts w:ascii="宋体" w:hAnsi="宋体" w:cs="Arial"/>
          <w:kern w:val="0"/>
          <w:sz w:val="24"/>
          <w:szCs w:val="24"/>
        </w:rPr>
        <w:t>5</w:t>
      </w:r>
      <w:r w:rsidRPr="007F7B00">
        <w:rPr>
          <w:rFonts w:ascii="宋体" w:hAnsi="宋体" w:cs="Arial"/>
          <w:kern w:val="0"/>
          <w:sz w:val="24"/>
          <w:szCs w:val="24"/>
        </w:rPr>
        <w:t>个：</w:t>
      </w:r>
      <w:r w:rsidR="008C4083">
        <w:rPr>
          <w:rFonts w:ascii="宋体" w:hAnsi="宋体" w:cs="Arial" w:hint="eastAsia"/>
          <w:kern w:val="0"/>
          <w:sz w:val="24"/>
          <w:szCs w:val="24"/>
        </w:rPr>
        <w:t>黄坛镇、梅林街道、桃源街道、</w:t>
      </w:r>
      <w:proofErr w:type="gramStart"/>
      <w:r w:rsidR="008C4083">
        <w:rPr>
          <w:rFonts w:ascii="宋体" w:hAnsi="宋体" w:cs="Arial" w:hint="eastAsia"/>
          <w:kern w:val="0"/>
          <w:sz w:val="24"/>
          <w:szCs w:val="24"/>
        </w:rPr>
        <w:t>桥头胡</w:t>
      </w:r>
      <w:proofErr w:type="gramEnd"/>
      <w:r w:rsidR="008C4083">
        <w:rPr>
          <w:rFonts w:ascii="宋体" w:hAnsi="宋体" w:cs="Arial" w:hint="eastAsia"/>
          <w:kern w:val="0"/>
          <w:sz w:val="24"/>
          <w:szCs w:val="24"/>
        </w:rPr>
        <w:t>街道、跃龙街道</w:t>
      </w:r>
      <w:r w:rsidRPr="007F7B00">
        <w:rPr>
          <w:rFonts w:ascii="宋体" w:hAnsi="宋体" w:cs="Arial"/>
          <w:kern w:val="0"/>
          <w:sz w:val="24"/>
          <w:szCs w:val="24"/>
        </w:rPr>
        <w:t>。</w:t>
      </w:r>
    </w:p>
    <w:p w:rsidR="0090293B" w:rsidRDefault="0090293B" w:rsidP="00934DF8">
      <w:pPr>
        <w:widowControl/>
        <w:spacing w:line="360" w:lineRule="auto"/>
        <w:ind w:firstLineChars="200" w:firstLine="482"/>
        <w:rPr>
          <w:rFonts w:ascii="宋体" w:hAnsi="宋体" w:cs="宋体"/>
          <w:sz w:val="24"/>
          <w:szCs w:val="24"/>
        </w:rPr>
      </w:pPr>
      <w:r w:rsidRPr="007F7B00">
        <w:rPr>
          <w:rFonts w:ascii="宋体" w:hAnsi="宋体" w:cs="Arial"/>
          <w:b/>
          <w:i/>
          <w:kern w:val="0"/>
          <w:sz w:val="24"/>
          <w:szCs w:val="24"/>
        </w:rPr>
        <w:t>宁海县</w:t>
      </w:r>
      <w:r>
        <w:rPr>
          <w:rFonts w:ascii="宋体" w:hAnsi="宋体" w:cs="Arial" w:hint="eastAsia"/>
          <w:b/>
          <w:i/>
          <w:kern w:val="0"/>
          <w:sz w:val="24"/>
          <w:szCs w:val="24"/>
        </w:rPr>
        <w:t>黄坛镇</w:t>
      </w:r>
      <w:r w:rsidRPr="007F7B00">
        <w:rPr>
          <w:rFonts w:ascii="宋体" w:hAnsi="宋体" w:cs="Arial"/>
          <w:kern w:val="0"/>
          <w:sz w:val="24"/>
          <w:szCs w:val="24"/>
        </w:rPr>
        <w:t>：</w:t>
      </w:r>
      <w:r w:rsidRPr="00463D3C">
        <w:rPr>
          <w:rFonts w:ascii="宋体" w:hAnsi="宋体" w:cs="宋体" w:hint="eastAsia"/>
          <w:sz w:val="24"/>
          <w:szCs w:val="24"/>
        </w:rPr>
        <w:t>黄坛镇隶属浙江省宁波市宁海县，位于宁海城区以西，是宁海西部重镇，西出城关第一镇，距城关</w:t>
      </w:r>
      <w:r w:rsidRPr="00463D3C">
        <w:rPr>
          <w:rFonts w:ascii="宋体" w:hAnsi="宋体" w:cs="宋体"/>
          <w:sz w:val="24"/>
          <w:szCs w:val="24"/>
        </w:rPr>
        <w:t>6</w:t>
      </w:r>
      <w:r w:rsidRPr="00463D3C">
        <w:rPr>
          <w:rFonts w:ascii="宋体" w:hAnsi="宋体" w:cs="宋体" w:hint="eastAsia"/>
          <w:sz w:val="24"/>
          <w:szCs w:val="24"/>
        </w:rPr>
        <w:t>公里。沿海高速公路、铁路和</w:t>
      </w:r>
      <w:proofErr w:type="gramStart"/>
      <w:r w:rsidRPr="00463D3C">
        <w:rPr>
          <w:rFonts w:ascii="宋体" w:hAnsi="宋体" w:cs="宋体" w:hint="eastAsia"/>
          <w:sz w:val="24"/>
          <w:szCs w:val="24"/>
        </w:rPr>
        <w:t>省道甬临线</w:t>
      </w:r>
      <w:proofErr w:type="gramEnd"/>
      <w:r w:rsidRPr="00463D3C">
        <w:rPr>
          <w:rFonts w:ascii="宋体" w:hAnsi="宋体" w:cs="宋体" w:hint="eastAsia"/>
          <w:sz w:val="24"/>
          <w:szCs w:val="24"/>
        </w:rPr>
        <w:t>穿境而过，交通便捷，属宁波一小时交通圈，历来为宁波联系台州、温州的交通要塞区域。全镇总面积为</w:t>
      </w:r>
      <w:r w:rsidRPr="00463D3C">
        <w:rPr>
          <w:rFonts w:ascii="宋体" w:hAnsi="宋体" w:cs="宋体"/>
          <w:sz w:val="24"/>
          <w:szCs w:val="24"/>
        </w:rPr>
        <w:t>109</w:t>
      </w:r>
      <w:r w:rsidRPr="00463D3C">
        <w:rPr>
          <w:rFonts w:ascii="宋体" w:hAnsi="宋体" w:cs="宋体" w:hint="eastAsia"/>
          <w:sz w:val="24"/>
          <w:szCs w:val="24"/>
        </w:rPr>
        <w:t>平方公里，下辖</w:t>
      </w:r>
      <w:r w:rsidRPr="00463D3C">
        <w:rPr>
          <w:rFonts w:ascii="宋体" w:hAnsi="宋体" w:cs="宋体"/>
          <w:sz w:val="24"/>
          <w:szCs w:val="24"/>
        </w:rPr>
        <w:t>30</w:t>
      </w:r>
      <w:r w:rsidRPr="00463D3C">
        <w:rPr>
          <w:rFonts w:ascii="宋体" w:hAnsi="宋体" w:cs="宋体" w:hint="eastAsia"/>
          <w:sz w:val="24"/>
          <w:szCs w:val="24"/>
        </w:rPr>
        <w:t>个行政村。</w:t>
      </w:r>
    </w:p>
    <w:p w:rsidR="00F879F2" w:rsidRPr="007F7B00" w:rsidRDefault="00F879F2" w:rsidP="00F879F2">
      <w:pPr>
        <w:widowControl/>
        <w:spacing w:line="360" w:lineRule="auto"/>
        <w:ind w:firstLineChars="200" w:firstLine="480"/>
        <w:rPr>
          <w:rFonts w:ascii="宋体" w:hAnsi="宋体" w:cs="Arial"/>
          <w:kern w:val="0"/>
          <w:sz w:val="24"/>
          <w:szCs w:val="24"/>
        </w:rPr>
      </w:pPr>
      <w:r w:rsidRPr="007F7B00">
        <w:rPr>
          <w:rFonts w:ascii="宋体" w:hAnsi="宋体" w:cs="Arial" w:hint="eastAsia"/>
          <w:kern w:val="0"/>
          <w:sz w:val="24"/>
          <w:szCs w:val="24"/>
        </w:rPr>
        <w:t>截止到201</w:t>
      </w:r>
      <w:r w:rsidR="001B3D80">
        <w:rPr>
          <w:rFonts w:ascii="宋体" w:hAnsi="宋体" w:cs="Arial"/>
          <w:kern w:val="0"/>
          <w:sz w:val="24"/>
          <w:szCs w:val="24"/>
        </w:rPr>
        <w:t>8</w:t>
      </w:r>
      <w:r w:rsidRPr="007F7B00">
        <w:rPr>
          <w:rFonts w:ascii="宋体" w:hAnsi="宋体" w:cs="Arial" w:hint="eastAsia"/>
          <w:kern w:val="0"/>
          <w:sz w:val="24"/>
          <w:szCs w:val="24"/>
        </w:rPr>
        <w:t>年末，</w:t>
      </w:r>
      <w:r>
        <w:rPr>
          <w:rFonts w:ascii="宋体" w:hAnsi="宋体" w:cs="Arial" w:hint="eastAsia"/>
          <w:kern w:val="0"/>
          <w:sz w:val="24"/>
          <w:szCs w:val="24"/>
        </w:rPr>
        <w:t>黄坛</w:t>
      </w:r>
      <w:r w:rsidRPr="007F7B00">
        <w:rPr>
          <w:rFonts w:ascii="宋体" w:hAnsi="宋体" w:cs="Arial" w:hint="eastAsia"/>
          <w:kern w:val="0"/>
          <w:sz w:val="24"/>
          <w:szCs w:val="24"/>
        </w:rPr>
        <w:t>镇总户数</w:t>
      </w:r>
      <w:r>
        <w:rPr>
          <w:rFonts w:ascii="宋体" w:hAnsi="宋体" w:cs="Arial"/>
          <w:kern w:val="0"/>
          <w:sz w:val="24"/>
          <w:szCs w:val="24"/>
        </w:rPr>
        <w:t>95</w:t>
      </w:r>
      <w:r w:rsidR="001B3D80">
        <w:rPr>
          <w:rFonts w:ascii="宋体" w:hAnsi="宋体" w:cs="Arial"/>
          <w:kern w:val="0"/>
          <w:sz w:val="24"/>
          <w:szCs w:val="24"/>
        </w:rPr>
        <w:t>8</w:t>
      </w:r>
      <w:r>
        <w:rPr>
          <w:rFonts w:ascii="宋体" w:hAnsi="宋体" w:cs="Arial"/>
          <w:kern w:val="0"/>
          <w:sz w:val="24"/>
          <w:szCs w:val="24"/>
        </w:rPr>
        <w:t>1</w:t>
      </w:r>
      <w:r w:rsidRPr="007F7B00">
        <w:rPr>
          <w:rFonts w:ascii="宋体" w:hAnsi="宋体" w:cs="Arial" w:hint="eastAsia"/>
          <w:kern w:val="0"/>
          <w:sz w:val="24"/>
          <w:szCs w:val="24"/>
        </w:rPr>
        <w:t>户，户籍总人口</w:t>
      </w:r>
      <w:r>
        <w:rPr>
          <w:rFonts w:ascii="宋体" w:hAnsi="宋体" w:cs="Arial"/>
          <w:kern w:val="0"/>
          <w:sz w:val="24"/>
          <w:szCs w:val="24"/>
        </w:rPr>
        <w:t>29</w:t>
      </w:r>
      <w:r w:rsidR="001B3D80">
        <w:rPr>
          <w:rFonts w:ascii="宋体" w:hAnsi="宋体" w:cs="Arial"/>
          <w:kern w:val="0"/>
          <w:sz w:val="24"/>
          <w:szCs w:val="24"/>
        </w:rPr>
        <w:t>124</w:t>
      </w:r>
      <w:r w:rsidRPr="007F7B00">
        <w:rPr>
          <w:rFonts w:ascii="宋体" w:hAnsi="宋体" w:cs="Arial" w:hint="eastAsia"/>
          <w:kern w:val="0"/>
          <w:sz w:val="24"/>
          <w:szCs w:val="24"/>
        </w:rPr>
        <w:t>人，其中男性</w:t>
      </w:r>
      <w:r>
        <w:rPr>
          <w:rFonts w:ascii="宋体" w:hAnsi="宋体" w:cs="Arial"/>
          <w:kern w:val="0"/>
          <w:sz w:val="24"/>
          <w:szCs w:val="24"/>
        </w:rPr>
        <w:t>151</w:t>
      </w:r>
      <w:r w:rsidR="001B3D80">
        <w:rPr>
          <w:rFonts w:ascii="宋体" w:hAnsi="宋体" w:cs="Arial"/>
          <w:kern w:val="0"/>
          <w:sz w:val="24"/>
          <w:szCs w:val="24"/>
        </w:rPr>
        <w:t>20</w:t>
      </w:r>
      <w:r w:rsidRPr="007F7B00">
        <w:rPr>
          <w:rFonts w:ascii="宋体" w:hAnsi="宋体" w:cs="Arial" w:hint="eastAsia"/>
          <w:kern w:val="0"/>
          <w:sz w:val="24"/>
          <w:szCs w:val="24"/>
        </w:rPr>
        <w:t>人，女性</w:t>
      </w:r>
      <w:r>
        <w:rPr>
          <w:rFonts w:ascii="宋体" w:hAnsi="宋体" w:cs="Arial"/>
          <w:kern w:val="0"/>
          <w:sz w:val="24"/>
          <w:szCs w:val="24"/>
        </w:rPr>
        <w:t>1</w:t>
      </w:r>
      <w:r w:rsidR="00994908">
        <w:rPr>
          <w:rFonts w:ascii="宋体" w:hAnsi="宋体" w:cs="Arial"/>
          <w:kern w:val="0"/>
          <w:sz w:val="24"/>
          <w:szCs w:val="24"/>
        </w:rPr>
        <w:t>4004</w:t>
      </w:r>
      <w:r w:rsidRPr="007F7B00">
        <w:rPr>
          <w:rFonts w:ascii="宋体" w:hAnsi="宋体" w:cs="Arial" w:hint="eastAsia"/>
          <w:kern w:val="0"/>
          <w:sz w:val="24"/>
          <w:szCs w:val="24"/>
        </w:rPr>
        <w:t>人，全年出生人口</w:t>
      </w:r>
      <w:r>
        <w:rPr>
          <w:rFonts w:ascii="宋体" w:hAnsi="宋体" w:cs="Arial"/>
          <w:kern w:val="0"/>
          <w:sz w:val="24"/>
          <w:szCs w:val="24"/>
        </w:rPr>
        <w:t>3</w:t>
      </w:r>
      <w:r w:rsidR="001B3D80">
        <w:rPr>
          <w:rFonts w:ascii="宋体" w:hAnsi="宋体" w:cs="Arial"/>
          <w:kern w:val="0"/>
          <w:sz w:val="24"/>
          <w:szCs w:val="24"/>
        </w:rPr>
        <w:t>06</w:t>
      </w:r>
      <w:r w:rsidRPr="007F7B00">
        <w:rPr>
          <w:rFonts w:ascii="宋体" w:hAnsi="宋体" w:cs="Arial" w:hint="eastAsia"/>
          <w:kern w:val="0"/>
          <w:sz w:val="24"/>
          <w:szCs w:val="24"/>
        </w:rPr>
        <w:t>人，死亡人口</w:t>
      </w:r>
      <w:r>
        <w:rPr>
          <w:rFonts w:ascii="宋体" w:hAnsi="宋体" w:cs="Arial"/>
          <w:kern w:val="0"/>
          <w:sz w:val="24"/>
          <w:szCs w:val="24"/>
        </w:rPr>
        <w:t>2</w:t>
      </w:r>
      <w:r w:rsidR="001B3D80">
        <w:rPr>
          <w:rFonts w:ascii="宋体" w:hAnsi="宋体" w:cs="Arial"/>
          <w:kern w:val="0"/>
          <w:sz w:val="24"/>
          <w:szCs w:val="24"/>
        </w:rPr>
        <w:t>25</w:t>
      </w:r>
      <w:r w:rsidRPr="007F7B00">
        <w:rPr>
          <w:rFonts w:ascii="宋体" w:hAnsi="宋体" w:cs="Arial" w:hint="eastAsia"/>
          <w:kern w:val="0"/>
          <w:sz w:val="24"/>
          <w:szCs w:val="24"/>
        </w:rPr>
        <w:t>人。</w:t>
      </w:r>
    </w:p>
    <w:p w:rsidR="0090293B" w:rsidRDefault="0090293B" w:rsidP="00934DF8">
      <w:pPr>
        <w:widowControl/>
        <w:spacing w:line="360" w:lineRule="auto"/>
        <w:ind w:firstLineChars="200" w:firstLine="482"/>
        <w:rPr>
          <w:rFonts w:ascii="宋体" w:hAnsi="宋体" w:cs="Arial"/>
          <w:kern w:val="0"/>
          <w:sz w:val="24"/>
          <w:szCs w:val="24"/>
        </w:rPr>
      </w:pPr>
      <w:bookmarkStart w:id="93" w:name="OLE_LINK28"/>
      <w:bookmarkStart w:id="94" w:name="OLE_LINK29"/>
      <w:r w:rsidRPr="007F7B00">
        <w:rPr>
          <w:rFonts w:ascii="宋体" w:hAnsi="宋体" w:cs="Arial"/>
          <w:b/>
          <w:i/>
          <w:kern w:val="0"/>
          <w:sz w:val="24"/>
          <w:szCs w:val="24"/>
        </w:rPr>
        <w:t>宁海县</w:t>
      </w:r>
      <w:r>
        <w:rPr>
          <w:rFonts w:ascii="宋体" w:hAnsi="宋体" w:cs="Arial" w:hint="eastAsia"/>
          <w:b/>
          <w:i/>
          <w:kern w:val="0"/>
          <w:sz w:val="24"/>
          <w:szCs w:val="24"/>
        </w:rPr>
        <w:t>梅林街道</w:t>
      </w:r>
      <w:bookmarkEnd w:id="93"/>
      <w:bookmarkEnd w:id="94"/>
      <w:r w:rsidRPr="007F7B00">
        <w:rPr>
          <w:rFonts w:ascii="宋体" w:hAnsi="宋体" w:cs="Arial"/>
          <w:kern w:val="0"/>
          <w:sz w:val="24"/>
          <w:szCs w:val="24"/>
        </w:rPr>
        <w:t>：</w:t>
      </w:r>
      <w:r w:rsidRPr="0090293B">
        <w:rPr>
          <w:rFonts w:ascii="宋体" w:hAnsi="宋体" w:cs="Arial" w:hint="eastAsia"/>
          <w:kern w:val="0"/>
          <w:sz w:val="24"/>
          <w:szCs w:val="24"/>
        </w:rPr>
        <w:t>梅林街道隶属于浙江省宁波市宁海县，位于县城北部，梅林街道梅深路20号，高速公路同三线、省道线经过，交通十分便捷。区域面积97平方公里，下辖23个行政村，2个社区，总人口2.3万人。梅林街道区位优势显著，交通十分便捷，属宁波市半小时经济圈范围。</w:t>
      </w:r>
    </w:p>
    <w:p w:rsidR="00F879F2" w:rsidRDefault="00F879F2" w:rsidP="00934DF8">
      <w:pPr>
        <w:widowControl/>
        <w:spacing w:line="360" w:lineRule="auto"/>
        <w:ind w:firstLineChars="200" w:firstLine="480"/>
        <w:rPr>
          <w:rFonts w:ascii="宋体" w:hAnsi="宋体" w:cs="Arial"/>
          <w:kern w:val="0"/>
          <w:sz w:val="24"/>
          <w:szCs w:val="24"/>
        </w:rPr>
      </w:pPr>
      <w:r>
        <w:rPr>
          <w:rFonts w:ascii="宋体" w:hAnsi="宋体" w:cs="Arial" w:hint="eastAsia"/>
          <w:kern w:val="0"/>
          <w:sz w:val="24"/>
          <w:szCs w:val="24"/>
        </w:rPr>
        <w:t>截止到2</w:t>
      </w:r>
      <w:r>
        <w:rPr>
          <w:rFonts w:ascii="宋体" w:hAnsi="宋体" w:cs="Arial"/>
          <w:kern w:val="0"/>
          <w:sz w:val="24"/>
          <w:szCs w:val="24"/>
        </w:rPr>
        <w:t>01</w:t>
      </w:r>
      <w:r w:rsidR="001B3D80">
        <w:rPr>
          <w:rFonts w:ascii="宋体" w:hAnsi="宋体" w:cs="Arial"/>
          <w:kern w:val="0"/>
          <w:sz w:val="24"/>
          <w:szCs w:val="24"/>
        </w:rPr>
        <w:t>8</w:t>
      </w:r>
      <w:r>
        <w:rPr>
          <w:rFonts w:ascii="宋体" w:hAnsi="宋体" w:cs="Arial" w:hint="eastAsia"/>
          <w:kern w:val="0"/>
          <w:sz w:val="24"/>
          <w:szCs w:val="24"/>
        </w:rPr>
        <w:t>年末，梅林街道总户数1</w:t>
      </w:r>
      <w:r>
        <w:rPr>
          <w:rFonts w:ascii="宋体" w:hAnsi="宋体" w:cs="Arial"/>
          <w:kern w:val="0"/>
          <w:sz w:val="24"/>
          <w:szCs w:val="24"/>
        </w:rPr>
        <w:t>0</w:t>
      </w:r>
      <w:r w:rsidR="001B3D80">
        <w:rPr>
          <w:rFonts w:ascii="宋体" w:hAnsi="宋体" w:cs="Arial"/>
          <w:kern w:val="0"/>
          <w:sz w:val="24"/>
          <w:szCs w:val="24"/>
        </w:rPr>
        <w:t>109</w:t>
      </w:r>
      <w:r>
        <w:rPr>
          <w:rFonts w:ascii="宋体" w:hAnsi="宋体" w:cs="Arial" w:hint="eastAsia"/>
          <w:kern w:val="0"/>
          <w:sz w:val="24"/>
          <w:szCs w:val="24"/>
        </w:rPr>
        <w:t>户，户籍总人口</w:t>
      </w:r>
      <w:r w:rsidR="00EC249C">
        <w:rPr>
          <w:rFonts w:ascii="宋体" w:hAnsi="宋体" w:cs="Arial" w:hint="eastAsia"/>
          <w:kern w:val="0"/>
          <w:sz w:val="24"/>
          <w:szCs w:val="24"/>
        </w:rPr>
        <w:t>2</w:t>
      </w:r>
      <w:r w:rsidR="00EC249C">
        <w:rPr>
          <w:rFonts w:ascii="宋体" w:hAnsi="宋体" w:cs="Arial"/>
          <w:kern w:val="0"/>
          <w:sz w:val="24"/>
          <w:szCs w:val="24"/>
        </w:rPr>
        <w:t>6</w:t>
      </w:r>
      <w:r w:rsidR="001B3D80">
        <w:rPr>
          <w:rFonts w:ascii="宋体" w:hAnsi="宋体" w:cs="Arial"/>
          <w:kern w:val="0"/>
          <w:sz w:val="24"/>
          <w:szCs w:val="24"/>
        </w:rPr>
        <w:t>413</w:t>
      </w:r>
      <w:r w:rsidR="00EC249C">
        <w:rPr>
          <w:rFonts w:ascii="宋体" w:hAnsi="宋体" w:cs="Arial" w:hint="eastAsia"/>
          <w:kern w:val="0"/>
          <w:sz w:val="24"/>
          <w:szCs w:val="24"/>
        </w:rPr>
        <w:t>人，其中男性1</w:t>
      </w:r>
      <w:r w:rsidR="00EC249C">
        <w:rPr>
          <w:rFonts w:ascii="宋体" w:hAnsi="宋体" w:cs="Arial"/>
          <w:kern w:val="0"/>
          <w:sz w:val="24"/>
          <w:szCs w:val="24"/>
        </w:rPr>
        <w:t>3</w:t>
      </w:r>
      <w:r w:rsidR="001B3D80">
        <w:rPr>
          <w:rFonts w:ascii="宋体" w:hAnsi="宋体" w:cs="Arial"/>
          <w:kern w:val="0"/>
          <w:sz w:val="24"/>
          <w:szCs w:val="24"/>
        </w:rPr>
        <w:t>521</w:t>
      </w:r>
      <w:r w:rsidR="00EC249C">
        <w:rPr>
          <w:rFonts w:ascii="宋体" w:hAnsi="宋体" w:cs="Arial" w:hint="eastAsia"/>
          <w:kern w:val="0"/>
          <w:sz w:val="24"/>
          <w:szCs w:val="24"/>
        </w:rPr>
        <w:t>人，女性1</w:t>
      </w:r>
      <w:r w:rsidR="00EC249C">
        <w:rPr>
          <w:rFonts w:ascii="宋体" w:hAnsi="宋体" w:cs="Arial"/>
          <w:kern w:val="0"/>
          <w:sz w:val="24"/>
          <w:szCs w:val="24"/>
        </w:rPr>
        <w:t>28</w:t>
      </w:r>
      <w:r w:rsidR="001B3D80">
        <w:rPr>
          <w:rFonts w:ascii="宋体" w:hAnsi="宋体" w:cs="Arial"/>
          <w:kern w:val="0"/>
          <w:sz w:val="24"/>
          <w:szCs w:val="24"/>
        </w:rPr>
        <w:t>9</w:t>
      </w:r>
      <w:r w:rsidR="00EC249C">
        <w:rPr>
          <w:rFonts w:ascii="宋体" w:hAnsi="宋体" w:cs="Arial"/>
          <w:kern w:val="0"/>
          <w:sz w:val="24"/>
          <w:szCs w:val="24"/>
        </w:rPr>
        <w:t>2</w:t>
      </w:r>
      <w:r w:rsidR="00EC249C">
        <w:rPr>
          <w:rFonts w:ascii="宋体" w:hAnsi="宋体" w:cs="Arial" w:hint="eastAsia"/>
          <w:kern w:val="0"/>
          <w:sz w:val="24"/>
          <w:szCs w:val="24"/>
        </w:rPr>
        <w:t>人，全年出生人口3</w:t>
      </w:r>
      <w:r w:rsidR="001B3D80">
        <w:rPr>
          <w:rFonts w:ascii="宋体" w:hAnsi="宋体" w:cs="Arial"/>
          <w:kern w:val="0"/>
          <w:sz w:val="24"/>
          <w:szCs w:val="24"/>
        </w:rPr>
        <w:t>11</w:t>
      </w:r>
      <w:r w:rsidR="00EC249C">
        <w:rPr>
          <w:rFonts w:ascii="宋体" w:hAnsi="宋体" w:cs="Arial" w:hint="eastAsia"/>
          <w:kern w:val="0"/>
          <w:sz w:val="24"/>
          <w:szCs w:val="24"/>
        </w:rPr>
        <w:t>人，死亡人口1</w:t>
      </w:r>
      <w:r w:rsidR="001B3D80">
        <w:rPr>
          <w:rFonts w:ascii="宋体" w:hAnsi="宋体" w:cs="Arial"/>
          <w:kern w:val="0"/>
          <w:sz w:val="24"/>
          <w:szCs w:val="24"/>
        </w:rPr>
        <w:t>76</w:t>
      </w:r>
      <w:r w:rsidR="00EC249C">
        <w:rPr>
          <w:rFonts w:ascii="宋体" w:hAnsi="宋体" w:cs="Arial" w:hint="eastAsia"/>
          <w:kern w:val="0"/>
          <w:sz w:val="24"/>
          <w:szCs w:val="24"/>
        </w:rPr>
        <w:t>人。</w:t>
      </w:r>
    </w:p>
    <w:p w:rsidR="00047697" w:rsidRDefault="00047697" w:rsidP="00934DF8">
      <w:pPr>
        <w:widowControl/>
        <w:spacing w:line="360" w:lineRule="auto"/>
        <w:ind w:firstLineChars="200" w:firstLine="482"/>
        <w:rPr>
          <w:rFonts w:ascii="宋体" w:hAnsi="宋体" w:cs="宋体"/>
          <w:sz w:val="24"/>
          <w:szCs w:val="24"/>
        </w:rPr>
      </w:pPr>
      <w:r w:rsidRPr="007F7B00">
        <w:rPr>
          <w:rFonts w:ascii="宋体" w:hAnsi="宋体" w:cs="Arial"/>
          <w:b/>
          <w:i/>
          <w:kern w:val="0"/>
          <w:sz w:val="24"/>
          <w:szCs w:val="24"/>
        </w:rPr>
        <w:lastRenderedPageBreak/>
        <w:t>宁海县</w:t>
      </w:r>
      <w:r>
        <w:rPr>
          <w:rFonts w:ascii="宋体" w:hAnsi="宋体" w:cs="Arial" w:hint="eastAsia"/>
          <w:b/>
          <w:i/>
          <w:kern w:val="0"/>
          <w:sz w:val="24"/>
          <w:szCs w:val="24"/>
        </w:rPr>
        <w:t>桃源</w:t>
      </w:r>
      <w:r w:rsidRPr="007F7B00">
        <w:rPr>
          <w:rFonts w:ascii="宋体" w:hAnsi="宋体" w:cs="Arial"/>
          <w:b/>
          <w:i/>
          <w:kern w:val="0"/>
          <w:sz w:val="24"/>
          <w:szCs w:val="24"/>
        </w:rPr>
        <w:t>街道</w:t>
      </w:r>
      <w:r w:rsidRPr="007F7B00">
        <w:rPr>
          <w:rFonts w:ascii="宋体" w:hAnsi="宋体" w:cs="Arial"/>
          <w:kern w:val="0"/>
          <w:sz w:val="24"/>
          <w:szCs w:val="24"/>
        </w:rPr>
        <w:t>：</w:t>
      </w:r>
      <w:r w:rsidR="00F806C7">
        <w:rPr>
          <w:rFonts w:ascii="宋体" w:hAnsi="宋体" w:cs="Arial" w:hint="eastAsia"/>
          <w:kern w:val="0"/>
          <w:sz w:val="24"/>
          <w:szCs w:val="24"/>
        </w:rPr>
        <w:t>桃源街道隶属</w:t>
      </w:r>
      <w:r w:rsidR="00F806C7" w:rsidRPr="00463D3C">
        <w:rPr>
          <w:rFonts w:ascii="宋体" w:hAnsi="宋体" w:cs="宋体" w:hint="eastAsia"/>
          <w:sz w:val="24"/>
          <w:szCs w:val="24"/>
        </w:rPr>
        <w:t>浙江省宁波市宁海县，地处宁海新城区中心，区域面积</w:t>
      </w:r>
      <w:r w:rsidR="00F806C7" w:rsidRPr="00463D3C">
        <w:rPr>
          <w:rFonts w:ascii="宋体" w:hAnsi="宋体" w:cs="宋体"/>
          <w:sz w:val="24"/>
          <w:szCs w:val="24"/>
        </w:rPr>
        <w:t>58</w:t>
      </w:r>
      <w:r w:rsidR="00F806C7" w:rsidRPr="00463D3C">
        <w:rPr>
          <w:rFonts w:ascii="宋体" w:hAnsi="宋体" w:cs="宋体" w:hint="eastAsia"/>
          <w:sz w:val="24"/>
          <w:szCs w:val="24"/>
        </w:rPr>
        <w:t>平方公里，下辖</w:t>
      </w:r>
      <w:r w:rsidR="00B62669">
        <w:rPr>
          <w:rFonts w:ascii="宋体" w:hAnsi="宋体" w:cs="宋体"/>
          <w:sz w:val="24"/>
          <w:szCs w:val="24"/>
        </w:rPr>
        <w:t>15</w:t>
      </w:r>
      <w:r w:rsidR="00F806C7" w:rsidRPr="00463D3C">
        <w:rPr>
          <w:rFonts w:ascii="宋体" w:hAnsi="宋体" w:cs="宋体" w:hint="eastAsia"/>
          <w:sz w:val="24"/>
          <w:szCs w:val="24"/>
        </w:rPr>
        <w:t>个行政村，</w:t>
      </w:r>
      <w:r w:rsidR="00B62669">
        <w:rPr>
          <w:rFonts w:ascii="宋体" w:hAnsi="宋体" w:cs="宋体"/>
          <w:sz w:val="24"/>
          <w:szCs w:val="24"/>
        </w:rPr>
        <w:t>10</w:t>
      </w:r>
      <w:r w:rsidR="00F806C7" w:rsidRPr="00463D3C">
        <w:rPr>
          <w:rFonts w:ascii="宋体" w:hAnsi="宋体" w:cs="宋体" w:hint="eastAsia"/>
          <w:sz w:val="24"/>
          <w:szCs w:val="24"/>
        </w:rPr>
        <w:t>个社区居委会，总人口</w:t>
      </w:r>
      <w:r w:rsidR="00F806C7" w:rsidRPr="00463D3C">
        <w:rPr>
          <w:rFonts w:ascii="宋体" w:hAnsi="宋体" w:cs="宋体"/>
          <w:sz w:val="24"/>
          <w:szCs w:val="24"/>
        </w:rPr>
        <w:t>9</w:t>
      </w:r>
      <w:r w:rsidR="00F806C7" w:rsidRPr="00463D3C">
        <w:rPr>
          <w:rFonts w:ascii="宋体" w:hAnsi="宋体" w:cs="宋体" w:hint="eastAsia"/>
          <w:sz w:val="24"/>
          <w:szCs w:val="24"/>
        </w:rPr>
        <w:t>万，其中常住人口</w:t>
      </w:r>
      <w:r w:rsidR="00F806C7" w:rsidRPr="00463D3C">
        <w:rPr>
          <w:rFonts w:ascii="宋体" w:hAnsi="宋体" w:cs="宋体"/>
          <w:sz w:val="24"/>
          <w:szCs w:val="24"/>
        </w:rPr>
        <w:t>3.3</w:t>
      </w:r>
      <w:r w:rsidR="00F806C7" w:rsidRPr="00463D3C">
        <w:rPr>
          <w:rFonts w:ascii="宋体" w:hAnsi="宋体" w:cs="宋体" w:hint="eastAsia"/>
          <w:sz w:val="24"/>
          <w:szCs w:val="24"/>
        </w:rPr>
        <w:t>万人。</w:t>
      </w:r>
    </w:p>
    <w:p w:rsidR="00F879F2" w:rsidRPr="007F7B00" w:rsidRDefault="00F879F2" w:rsidP="00F879F2">
      <w:pPr>
        <w:widowControl/>
        <w:spacing w:line="360" w:lineRule="auto"/>
        <w:ind w:firstLineChars="200" w:firstLine="480"/>
        <w:rPr>
          <w:rFonts w:ascii="宋体" w:hAnsi="宋体" w:cs="Arial"/>
          <w:kern w:val="0"/>
          <w:sz w:val="24"/>
          <w:szCs w:val="24"/>
        </w:rPr>
      </w:pPr>
      <w:r w:rsidRPr="007F7B00">
        <w:rPr>
          <w:rFonts w:ascii="宋体" w:hAnsi="宋体" w:cs="Arial" w:hint="eastAsia"/>
          <w:kern w:val="0"/>
          <w:sz w:val="24"/>
          <w:szCs w:val="24"/>
        </w:rPr>
        <w:t>截止到201</w:t>
      </w:r>
      <w:r w:rsidR="001B3D80">
        <w:rPr>
          <w:rFonts w:ascii="宋体" w:hAnsi="宋体" w:cs="Arial"/>
          <w:kern w:val="0"/>
          <w:sz w:val="24"/>
          <w:szCs w:val="24"/>
        </w:rPr>
        <w:t>8</w:t>
      </w:r>
      <w:r w:rsidRPr="007F7B00">
        <w:rPr>
          <w:rFonts w:ascii="宋体" w:hAnsi="宋体" w:cs="Arial" w:hint="eastAsia"/>
          <w:kern w:val="0"/>
          <w:sz w:val="24"/>
          <w:szCs w:val="24"/>
        </w:rPr>
        <w:t>年末，桃源街道总户数1</w:t>
      </w:r>
      <w:r>
        <w:rPr>
          <w:rFonts w:ascii="宋体" w:hAnsi="宋体" w:cs="Arial"/>
          <w:kern w:val="0"/>
          <w:sz w:val="24"/>
          <w:szCs w:val="24"/>
        </w:rPr>
        <w:t>6</w:t>
      </w:r>
      <w:r w:rsidR="001B3D80">
        <w:rPr>
          <w:rFonts w:ascii="宋体" w:hAnsi="宋体" w:cs="Arial"/>
          <w:kern w:val="0"/>
          <w:sz w:val="24"/>
          <w:szCs w:val="24"/>
        </w:rPr>
        <w:t>355</w:t>
      </w:r>
      <w:r w:rsidRPr="007F7B00">
        <w:rPr>
          <w:rFonts w:ascii="宋体" w:hAnsi="宋体" w:cs="Arial" w:hint="eastAsia"/>
          <w:kern w:val="0"/>
          <w:sz w:val="24"/>
          <w:szCs w:val="24"/>
        </w:rPr>
        <w:t>户，户籍总人口</w:t>
      </w:r>
      <w:r>
        <w:rPr>
          <w:rFonts w:ascii="宋体" w:hAnsi="宋体" w:cs="Arial"/>
          <w:kern w:val="0"/>
          <w:sz w:val="24"/>
          <w:szCs w:val="24"/>
        </w:rPr>
        <w:t>42</w:t>
      </w:r>
      <w:r w:rsidR="001B3D80">
        <w:rPr>
          <w:rFonts w:ascii="宋体" w:hAnsi="宋体" w:cs="Arial"/>
          <w:kern w:val="0"/>
          <w:sz w:val="24"/>
          <w:szCs w:val="24"/>
        </w:rPr>
        <w:t>991</w:t>
      </w:r>
      <w:r w:rsidRPr="007F7B00">
        <w:rPr>
          <w:rFonts w:ascii="宋体" w:hAnsi="宋体" w:cs="Arial" w:hint="eastAsia"/>
          <w:kern w:val="0"/>
          <w:sz w:val="24"/>
          <w:szCs w:val="24"/>
        </w:rPr>
        <w:t>人，其中男性</w:t>
      </w:r>
      <w:r>
        <w:rPr>
          <w:rFonts w:ascii="宋体" w:hAnsi="宋体" w:cs="Arial"/>
          <w:kern w:val="0"/>
          <w:sz w:val="24"/>
          <w:szCs w:val="24"/>
        </w:rPr>
        <w:t>20</w:t>
      </w:r>
      <w:r w:rsidR="001B3D80">
        <w:rPr>
          <w:rFonts w:ascii="宋体" w:hAnsi="宋体" w:cs="Arial"/>
          <w:kern w:val="0"/>
          <w:sz w:val="24"/>
          <w:szCs w:val="24"/>
        </w:rPr>
        <w:t>954</w:t>
      </w:r>
      <w:r w:rsidRPr="007F7B00">
        <w:rPr>
          <w:rFonts w:ascii="宋体" w:hAnsi="宋体" w:cs="Arial" w:hint="eastAsia"/>
          <w:kern w:val="0"/>
          <w:sz w:val="24"/>
          <w:szCs w:val="24"/>
        </w:rPr>
        <w:t>人，女性</w:t>
      </w:r>
      <w:r>
        <w:rPr>
          <w:rFonts w:ascii="宋体" w:hAnsi="宋体" w:cs="Arial"/>
          <w:kern w:val="0"/>
          <w:sz w:val="24"/>
          <w:szCs w:val="24"/>
        </w:rPr>
        <w:t>2</w:t>
      </w:r>
      <w:r w:rsidR="001B3D80">
        <w:rPr>
          <w:rFonts w:ascii="宋体" w:hAnsi="宋体" w:cs="Arial"/>
          <w:kern w:val="0"/>
          <w:sz w:val="24"/>
          <w:szCs w:val="24"/>
        </w:rPr>
        <w:t>2037</w:t>
      </w:r>
      <w:r w:rsidRPr="007F7B00">
        <w:rPr>
          <w:rFonts w:ascii="宋体" w:hAnsi="宋体" w:cs="Arial" w:hint="eastAsia"/>
          <w:kern w:val="0"/>
          <w:sz w:val="24"/>
          <w:szCs w:val="24"/>
        </w:rPr>
        <w:t>人，全年出生人口</w:t>
      </w:r>
      <w:r w:rsidR="001B3D80">
        <w:rPr>
          <w:rFonts w:ascii="宋体" w:hAnsi="宋体" w:cs="Arial"/>
          <w:kern w:val="0"/>
          <w:sz w:val="24"/>
          <w:szCs w:val="24"/>
        </w:rPr>
        <w:t>685</w:t>
      </w:r>
      <w:r w:rsidRPr="007F7B00">
        <w:rPr>
          <w:rFonts w:ascii="宋体" w:hAnsi="宋体" w:cs="Arial" w:hint="eastAsia"/>
          <w:kern w:val="0"/>
          <w:sz w:val="24"/>
          <w:szCs w:val="24"/>
        </w:rPr>
        <w:t>人，死亡人口</w:t>
      </w:r>
      <w:r>
        <w:rPr>
          <w:rFonts w:ascii="宋体" w:hAnsi="宋体" w:cs="Arial"/>
          <w:kern w:val="0"/>
          <w:sz w:val="24"/>
          <w:szCs w:val="24"/>
        </w:rPr>
        <w:t>1</w:t>
      </w:r>
      <w:r w:rsidR="001B3D80">
        <w:rPr>
          <w:rFonts w:ascii="宋体" w:hAnsi="宋体" w:cs="Arial"/>
          <w:kern w:val="0"/>
          <w:sz w:val="24"/>
          <w:szCs w:val="24"/>
        </w:rPr>
        <w:t>78</w:t>
      </w:r>
      <w:r w:rsidRPr="007F7B00">
        <w:rPr>
          <w:rFonts w:ascii="宋体" w:hAnsi="宋体" w:cs="Arial" w:hint="eastAsia"/>
          <w:kern w:val="0"/>
          <w:sz w:val="24"/>
          <w:szCs w:val="24"/>
        </w:rPr>
        <w:t>人。</w:t>
      </w:r>
    </w:p>
    <w:p w:rsidR="00047697" w:rsidRDefault="00934DF8" w:rsidP="009C08C4">
      <w:pPr>
        <w:widowControl/>
        <w:spacing w:line="360" w:lineRule="auto"/>
        <w:ind w:firstLineChars="200" w:firstLine="482"/>
        <w:rPr>
          <w:rFonts w:ascii="宋体" w:hAnsi="宋体" w:cs="宋体"/>
          <w:sz w:val="24"/>
          <w:szCs w:val="24"/>
        </w:rPr>
      </w:pPr>
      <w:bookmarkStart w:id="95" w:name="OLE_LINK45"/>
      <w:bookmarkStart w:id="96" w:name="OLE_LINK46"/>
      <w:bookmarkStart w:id="97" w:name="OLE_LINK23"/>
      <w:bookmarkStart w:id="98" w:name="OLE_LINK24"/>
      <w:bookmarkStart w:id="99" w:name="OLE_LINK27"/>
      <w:bookmarkStart w:id="100" w:name="OLE_LINK30"/>
      <w:r w:rsidRPr="007F7B00">
        <w:rPr>
          <w:rFonts w:ascii="宋体" w:hAnsi="宋体" w:cs="Arial"/>
          <w:b/>
          <w:i/>
          <w:kern w:val="0"/>
          <w:sz w:val="24"/>
          <w:szCs w:val="24"/>
        </w:rPr>
        <w:t>宁海县</w:t>
      </w:r>
      <w:proofErr w:type="gramStart"/>
      <w:r w:rsidRPr="007F7B00">
        <w:rPr>
          <w:rFonts w:ascii="宋体" w:hAnsi="宋体" w:cs="Arial"/>
          <w:b/>
          <w:i/>
          <w:kern w:val="0"/>
          <w:sz w:val="24"/>
          <w:szCs w:val="24"/>
        </w:rPr>
        <w:t>桥头胡</w:t>
      </w:r>
      <w:proofErr w:type="gramEnd"/>
      <w:r w:rsidRPr="007F7B00">
        <w:rPr>
          <w:rFonts w:ascii="宋体" w:hAnsi="宋体" w:cs="Arial"/>
          <w:b/>
          <w:i/>
          <w:kern w:val="0"/>
          <w:sz w:val="24"/>
          <w:szCs w:val="24"/>
        </w:rPr>
        <w:t>街道</w:t>
      </w:r>
      <w:bookmarkEnd w:id="95"/>
      <w:bookmarkEnd w:id="96"/>
      <w:r w:rsidRPr="007F7B00">
        <w:rPr>
          <w:rFonts w:ascii="宋体" w:hAnsi="宋体" w:cs="Arial"/>
          <w:kern w:val="0"/>
          <w:sz w:val="24"/>
          <w:szCs w:val="24"/>
        </w:rPr>
        <w:t>：</w:t>
      </w:r>
      <w:bookmarkEnd w:id="97"/>
      <w:bookmarkEnd w:id="98"/>
      <w:bookmarkEnd w:id="99"/>
      <w:bookmarkEnd w:id="100"/>
      <w:proofErr w:type="gramStart"/>
      <w:r w:rsidR="00F806C7" w:rsidRPr="00463D3C">
        <w:rPr>
          <w:rFonts w:ascii="宋体" w:hAnsi="宋体" w:cs="宋体" w:hint="eastAsia"/>
          <w:sz w:val="24"/>
          <w:szCs w:val="24"/>
        </w:rPr>
        <w:t>桥头胡</w:t>
      </w:r>
      <w:proofErr w:type="gramEnd"/>
      <w:r w:rsidR="00F806C7" w:rsidRPr="00463D3C">
        <w:rPr>
          <w:rFonts w:ascii="宋体" w:hAnsi="宋体" w:cs="宋体" w:hint="eastAsia"/>
          <w:sz w:val="24"/>
          <w:szCs w:val="24"/>
        </w:rPr>
        <w:t>街道隶属于宁海县，位于县境东北部，黄</w:t>
      </w:r>
      <w:proofErr w:type="gramStart"/>
      <w:r w:rsidR="00F806C7" w:rsidRPr="00463D3C">
        <w:rPr>
          <w:rFonts w:ascii="宋体" w:hAnsi="宋体" w:cs="宋体" w:hint="eastAsia"/>
          <w:sz w:val="24"/>
          <w:szCs w:val="24"/>
        </w:rPr>
        <w:t>墩港畔</w:t>
      </w:r>
      <w:proofErr w:type="gramEnd"/>
      <w:r w:rsidR="00F806C7" w:rsidRPr="00463D3C">
        <w:rPr>
          <w:rFonts w:ascii="宋体" w:hAnsi="宋体" w:cs="宋体" w:hint="eastAsia"/>
          <w:sz w:val="24"/>
          <w:szCs w:val="24"/>
        </w:rPr>
        <w:t>，与临港经济开发区相连。面积</w:t>
      </w:r>
      <w:r w:rsidR="00F806C7" w:rsidRPr="00463D3C">
        <w:rPr>
          <w:rFonts w:ascii="宋体" w:hAnsi="宋体" w:cs="宋体"/>
          <w:sz w:val="24"/>
          <w:szCs w:val="24"/>
        </w:rPr>
        <w:t>59</w:t>
      </w:r>
      <w:r w:rsidR="00F806C7" w:rsidRPr="00463D3C">
        <w:rPr>
          <w:rFonts w:ascii="宋体" w:hAnsi="宋体" w:cs="宋体" w:hint="eastAsia"/>
          <w:sz w:val="24"/>
          <w:szCs w:val="24"/>
        </w:rPr>
        <w:t>平方千米，人口</w:t>
      </w:r>
      <w:r w:rsidR="00F806C7" w:rsidRPr="00463D3C">
        <w:rPr>
          <w:rFonts w:ascii="宋体" w:hAnsi="宋体" w:cs="宋体"/>
          <w:sz w:val="24"/>
          <w:szCs w:val="24"/>
        </w:rPr>
        <w:t>2.6</w:t>
      </w:r>
      <w:r w:rsidR="00F806C7" w:rsidRPr="00463D3C">
        <w:rPr>
          <w:rFonts w:ascii="宋体" w:hAnsi="宋体" w:cs="宋体" w:hint="eastAsia"/>
          <w:sz w:val="24"/>
          <w:szCs w:val="24"/>
        </w:rPr>
        <w:t>万人（</w:t>
      </w:r>
      <w:r w:rsidR="00F806C7" w:rsidRPr="00463D3C">
        <w:rPr>
          <w:rFonts w:ascii="宋体" w:hAnsi="宋体" w:cs="宋体"/>
          <w:sz w:val="24"/>
          <w:szCs w:val="24"/>
        </w:rPr>
        <w:t>2016</w:t>
      </w:r>
      <w:r w:rsidR="00F806C7" w:rsidRPr="00463D3C">
        <w:rPr>
          <w:rFonts w:ascii="宋体" w:hAnsi="宋体" w:cs="宋体" w:hint="eastAsia"/>
          <w:sz w:val="24"/>
          <w:szCs w:val="24"/>
        </w:rPr>
        <w:t>年）。</w:t>
      </w:r>
      <w:proofErr w:type="gramStart"/>
      <w:r w:rsidR="00F806C7" w:rsidRPr="00463D3C">
        <w:rPr>
          <w:rFonts w:ascii="宋体" w:hAnsi="宋体" w:cs="宋体" w:hint="eastAsia"/>
          <w:sz w:val="24"/>
          <w:szCs w:val="24"/>
        </w:rPr>
        <w:t>辖</w:t>
      </w:r>
      <w:proofErr w:type="gramEnd"/>
      <w:r w:rsidR="00F806C7" w:rsidRPr="00463D3C">
        <w:rPr>
          <w:rFonts w:ascii="宋体" w:hAnsi="宋体" w:cs="宋体"/>
          <w:sz w:val="24"/>
          <w:szCs w:val="24"/>
        </w:rPr>
        <w:t>1</w:t>
      </w:r>
      <w:r w:rsidR="00F806C7" w:rsidRPr="00463D3C">
        <w:rPr>
          <w:rFonts w:ascii="宋体" w:hAnsi="宋体" w:cs="宋体" w:hint="eastAsia"/>
          <w:sz w:val="24"/>
          <w:szCs w:val="24"/>
        </w:rPr>
        <w:t>个社区、</w:t>
      </w:r>
      <w:r w:rsidR="00F806C7" w:rsidRPr="00463D3C">
        <w:rPr>
          <w:rFonts w:ascii="宋体" w:hAnsi="宋体" w:cs="宋体"/>
          <w:sz w:val="24"/>
          <w:szCs w:val="24"/>
        </w:rPr>
        <w:t>18</w:t>
      </w:r>
      <w:r w:rsidR="00F806C7" w:rsidRPr="00463D3C">
        <w:rPr>
          <w:rFonts w:ascii="宋体" w:hAnsi="宋体" w:cs="宋体" w:hint="eastAsia"/>
          <w:sz w:val="24"/>
          <w:szCs w:val="24"/>
        </w:rPr>
        <w:t>个行政村。</w:t>
      </w:r>
    </w:p>
    <w:p w:rsidR="00F806C7" w:rsidRPr="007F7B00" w:rsidRDefault="00F806C7" w:rsidP="00F806C7">
      <w:pPr>
        <w:widowControl/>
        <w:spacing w:line="360" w:lineRule="auto"/>
        <w:ind w:firstLineChars="200" w:firstLine="480"/>
        <w:rPr>
          <w:rFonts w:ascii="宋体" w:hAnsi="宋体" w:cs="Arial"/>
          <w:kern w:val="0"/>
          <w:sz w:val="24"/>
          <w:szCs w:val="24"/>
        </w:rPr>
      </w:pPr>
      <w:r w:rsidRPr="007F7B00">
        <w:rPr>
          <w:rFonts w:ascii="宋体" w:hAnsi="宋体" w:cs="Arial"/>
          <w:kern w:val="0"/>
          <w:sz w:val="24"/>
          <w:szCs w:val="24"/>
        </w:rPr>
        <w:t>截止到201</w:t>
      </w:r>
      <w:r w:rsidR="001B3D80">
        <w:rPr>
          <w:rFonts w:ascii="宋体" w:hAnsi="宋体" w:cs="Arial"/>
          <w:kern w:val="0"/>
          <w:sz w:val="24"/>
          <w:szCs w:val="24"/>
        </w:rPr>
        <w:t>8</w:t>
      </w:r>
      <w:r w:rsidRPr="007F7B00">
        <w:rPr>
          <w:rFonts w:ascii="宋体" w:hAnsi="宋体" w:cs="Arial"/>
          <w:kern w:val="0"/>
          <w:sz w:val="24"/>
          <w:szCs w:val="24"/>
        </w:rPr>
        <w:t>年末</w:t>
      </w:r>
      <w:r w:rsidRPr="007F7B00">
        <w:rPr>
          <w:rFonts w:ascii="宋体" w:hAnsi="宋体" w:cs="Arial" w:hint="eastAsia"/>
          <w:kern w:val="0"/>
          <w:sz w:val="24"/>
          <w:szCs w:val="24"/>
        </w:rPr>
        <w:t>，</w:t>
      </w:r>
      <w:proofErr w:type="gramStart"/>
      <w:r w:rsidRPr="007F7B00">
        <w:rPr>
          <w:rFonts w:ascii="宋体" w:hAnsi="宋体" w:cs="Arial"/>
          <w:kern w:val="0"/>
          <w:sz w:val="24"/>
          <w:szCs w:val="24"/>
        </w:rPr>
        <w:t>桥头胡</w:t>
      </w:r>
      <w:proofErr w:type="gramEnd"/>
      <w:r w:rsidRPr="007F7B00">
        <w:rPr>
          <w:rFonts w:ascii="宋体" w:hAnsi="宋体" w:cs="Arial"/>
          <w:kern w:val="0"/>
          <w:sz w:val="24"/>
          <w:szCs w:val="24"/>
        </w:rPr>
        <w:t>街道总户数</w:t>
      </w:r>
      <w:r>
        <w:rPr>
          <w:rFonts w:ascii="宋体" w:hAnsi="宋体" w:cs="Arial"/>
          <w:kern w:val="0"/>
          <w:sz w:val="24"/>
          <w:szCs w:val="24"/>
        </w:rPr>
        <w:t>9</w:t>
      </w:r>
      <w:r w:rsidR="001B3D80">
        <w:rPr>
          <w:rFonts w:ascii="宋体" w:hAnsi="宋体" w:cs="Arial"/>
          <w:kern w:val="0"/>
          <w:sz w:val="24"/>
          <w:szCs w:val="24"/>
        </w:rPr>
        <w:t>2</w:t>
      </w:r>
      <w:r>
        <w:rPr>
          <w:rFonts w:ascii="宋体" w:hAnsi="宋体" w:cs="Arial"/>
          <w:kern w:val="0"/>
          <w:sz w:val="24"/>
          <w:szCs w:val="24"/>
        </w:rPr>
        <w:t>56</w:t>
      </w:r>
      <w:r w:rsidRPr="007F7B00">
        <w:rPr>
          <w:rFonts w:ascii="宋体" w:hAnsi="宋体" w:cs="Arial"/>
          <w:kern w:val="0"/>
          <w:sz w:val="24"/>
          <w:szCs w:val="24"/>
        </w:rPr>
        <w:t>户，户籍总人口</w:t>
      </w:r>
      <w:r w:rsidR="00F879F2">
        <w:rPr>
          <w:rFonts w:ascii="宋体" w:hAnsi="宋体" w:cs="Arial"/>
          <w:kern w:val="0"/>
          <w:sz w:val="24"/>
          <w:szCs w:val="24"/>
        </w:rPr>
        <w:t>2</w:t>
      </w:r>
      <w:r w:rsidR="001B3D80">
        <w:rPr>
          <w:rFonts w:ascii="宋体" w:hAnsi="宋体" w:cs="Arial"/>
          <w:kern w:val="0"/>
          <w:sz w:val="24"/>
          <w:szCs w:val="24"/>
        </w:rPr>
        <w:t>4</w:t>
      </w:r>
      <w:r w:rsidR="00F879F2">
        <w:rPr>
          <w:rFonts w:ascii="宋体" w:hAnsi="宋体" w:cs="Arial"/>
          <w:kern w:val="0"/>
          <w:sz w:val="24"/>
          <w:szCs w:val="24"/>
        </w:rPr>
        <w:t>181</w:t>
      </w:r>
      <w:r w:rsidRPr="007F7B00">
        <w:rPr>
          <w:rFonts w:ascii="宋体" w:hAnsi="宋体" w:cs="Arial"/>
          <w:kern w:val="0"/>
          <w:sz w:val="24"/>
          <w:szCs w:val="24"/>
        </w:rPr>
        <w:t>人，其中男性1</w:t>
      </w:r>
      <w:r w:rsidR="001B3D80">
        <w:rPr>
          <w:rFonts w:ascii="宋体" w:hAnsi="宋体" w:cs="Arial"/>
          <w:kern w:val="0"/>
          <w:sz w:val="24"/>
          <w:szCs w:val="24"/>
        </w:rPr>
        <w:t>2567</w:t>
      </w:r>
      <w:r w:rsidRPr="007F7B00">
        <w:rPr>
          <w:rFonts w:ascii="宋体" w:hAnsi="宋体" w:cs="Arial"/>
          <w:kern w:val="0"/>
          <w:sz w:val="24"/>
          <w:szCs w:val="24"/>
        </w:rPr>
        <w:t>人，女性11</w:t>
      </w:r>
      <w:r w:rsidR="001B3D80">
        <w:rPr>
          <w:rFonts w:ascii="宋体" w:hAnsi="宋体" w:cs="Arial"/>
          <w:kern w:val="0"/>
          <w:sz w:val="24"/>
          <w:szCs w:val="24"/>
        </w:rPr>
        <w:t>614</w:t>
      </w:r>
      <w:r w:rsidRPr="007F7B00">
        <w:rPr>
          <w:rFonts w:ascii="宋体" w:hAnsi="宋体" w:cs="Arial"/>
          <w:kern w:val="0"/>
          <w:sz w:val="24"/>
          <w:szCs w:val="24"/>
        </w:rPr>
        <w:t>人，全年出生人口2</w:t>
      </w:r>
      <w:r w:rsidR="001B3D80">
        <w:rPr>
          <w:rFonts w:ascii="宋体" w:hAnsi="宋体" w:cs="Arial"/>
          <w:kern w:val="0"/>
          <w:sz w:val="24"/>
          <w:szCs w:val="24"/>
        </w:rPr>
        <w:t>87</w:t>
      </w:r>
      <w:r w:rsidRPr="007F7B00">
        <w:rPr>
          <w:rFonts w:ascii="宋体" w:hAnsi="宋体" w:cs="Arial"/>
          <w:kern w:val="0"/>
          <w:sz w:val="24"/>
          <w:szCs w:val="24"/>
        </w:rPr>
        <w:t>人，死亡人口1</w:t>
      </w:r>
      <w:r w:rsidR="001B3D80">
        <w:rPr>
          <w:rFonts w:ascii="宋体" w:hAnsi="宋体" w:cs="Arial"/>
          <w:kern w:val="0"/>
          <w:sz w:val="24"/>
          <w:szCs w:val="24"/>
        </w:rPr>
        <w:t>19</w:t>
      </w:r>
      <w:r w:rsidRPr="007F7B00">
        <w:rPr>
          <w:rFonts w:ascii="宋体" w:hAnsi="宋体" w:cs="Arial"/>
          <w:kern w:val="0"/>
          <w:sz w:val="24"/>
          <w:szCs w:val="24"/>
        </w:rPr>
        <w:t>人。</w:t>
      </w:r>
    </w:p>
    <w:p w:rsidR="00047697" w:rsidRDefault="00047697" w:rsidP="009C08C4">
      <w:pPr>
        <w:widowControl/>
        <w:spacing w:line="360" w:lineRule="auto"/>
        <w:ind w:firstLineChars="200" w:firstLine="482"/>
        <w:rPr>
          <w:rFonts w:ascii="宋体" w:hAnsi="宋体" w:cs="Arial"/>
          <w:kern w:val="0"/>
          <w:sz w:val="24"/>
          <w:szCs w:val="24"/>
        </w:rPr>
      </w:pPr>
      <w:r w:rsidRPr="007F7B00">
        <w:rPr>
          <w:rFonts w:ascii="宋体" w:hAnsi="宋体" w:cs="Arial"/>
          <w:b/>
          <w:i/>
          <w:kern w:val="0"/>
          <w:sz w:val="24"/>
          <w:szCs w:val="24"/>
        </w:rPr>
        <w:t>宁海县</w:t>
      </w:r>
      <w:r>
        <w:rPr>
          <w:rFonts w:ascii="宋体" w:hAnsi="宋体" w:cs="Arial" w:hint="eastAsia"/>
          <w:b/>
          <w:i/>
          <w:kern w:val="0"/>
          <w:sz w:val="24"/>
          <w:szCs w:val="24"/>
        </w:rPr>
        <w:t>跃龙</w:t>
      </w:r>
      <w:r w:rsidRPr="007F7B00">
        <w:rPr>
          <w:rFonts w:ascii="宋体" w:hAnsi="宋体" w:cs="Arial"/>
          <w:b/>
          <w:i/>
          <w:kern w:val="0"/>
          <w:sz w:val="24"/>
          <w:szCs w:val="24"/>
        </w:rPr>
        <w:t>街道</w:t>
      </w:r>
      <w:r w:rsidRPr="007F7B00">
        <w:rPr>
          <w:rFonts w:ascii="宋体" w:hAnsi="宋体" w:cs="Arial"/>
          <w:kern w:val="0"/>
          <w:sz w:val="24"/>
          <w:szCs w:val="24"/>
        </w:rPr>
        <w:t>：</w:t>
      </w:r>
      <w:r w:rsidR="00F806C7" w:rsidRPr="00463D3C">
        <w:rPr>
          <w:rFonts w:ascii="宋体" w:hAnsi="宋体" w:cs="宋体" w:hint="eastAsia"/>
          <w:sz w:val="24"/>
          <w:szCs w:val="24"/>
        </w:rPr>
        <w:t>跃龙街道位于浙江省宁海县中心偏南，因</w:t>
      </w:r>
      <w:proofErr w:type="gramStart"/>
      <w:r w:rsidR="00F806C7" w:rsidRPr="00463D3C">
        <w:rPr>
          <w:rFonts w:ascii="宋体" w:hAnsi="宋体" w:cs="宋体" w:hint="eastAsia"/>
          <w:sz w:val="24"/>
          <w:szCs w:val="24"/>
        </w:rPr>
        <w:t>境内有跃龙山</w:t>
      </w:r>
      <w:proofErr w:type="gramEnd"/>
      <w:r w:rsidR="00F806C7" w:rsidRPr="00463D3C">
        <w:rPr>
          <w:rFonts w:ascii="宋体" w:hAnsi="宋体" w:cs="宋体" w:hint="eastAsia"/>
          <w:sz w:val="24"/>
          <w:szCs w:val="24"/>
        </w:rPr>
        <w:t>而得名，系宁海县政府所在地，是全县的政治、经济和文化中心。</w:t>
      </w:r>
      <w:proofErr w:type="gramStart"/>
      <w:r w:rsidR="00F806C7" w:rsidRPr="00463D3C">
        <w:rPr>
          <w:rFonts w:ascii="宋体" w:hAnsi="宋体" w:cs="宋体" w:hint="eastAsia"/>
          <w:sz w:val="24"/>
          <w:szCs w:val="24"/>
        </w:rPr>
        <w:t>东连越溪</w:t>
      </w:r>
      <w:proofErr w:type="gramEnd"/>
      <w:r w:rsidR="00F806C7" w:rsidRPr="00463D3C">
        <w:rPr>
          <w:rFonts w:ascii="宋体" w:hAnsi="宋体" w:cs="宋体" w:hint="eastAsia"/>
          <w:sz w:val="24"/>
          <w:szCs w:val="24"/>
        </w:rPr>
        <w:t>乡，南接</w:t>
      </w:r>
      <w:proofErr w:type="gramStart"/>
      <w:r w:rsidR="00F806C7" w:rsidRPr="00463D3C">
        <w:rPr>
          <w:rFonts w:ascii="宋体" w:hAnsi="宋体" w:cs="宋体" w:hint="eastAsia"/>
          <w:sz w:val="24"/>
          <w:szCs w:val="24"/>
        </w:rPr>
        <w:t>一</w:t>
      </w:r>
      <w:proofErr w:type="gramEnd"/>
      <w:r w:rsidR="00F806C7" w:rsidRPr="00463D3C">
        <w:rPr>
          <w:rFonts w:ascii="宋体" w:hAnsi="宋体" w:cs="宋体" w:hint="eastAsia"/>
          <w:sz w:val="24"/>
          <w:szCs w:val="24"/>
        </w:rPr>
        <w:t>市镇，</w:t>
      </w:r>
      <w:proofErr w:type="gramStart"/>
      <w:r w:rsidR="00F806C7" w:rsidRPr="00463D3C">
        <w:rPr>
          <w:rFonts w:ascii="宋体" w:hAnsi="宋体" w:cs="宋体" w:hint="eastAsia"/>
          <w:sz w:val="24"/>
          <w:szCs w:val="24"/>
        </w:rPr>
        <w:t>西南邻前童</w:t>
      </w:r>
      <w:proofErr w:type="gramEnd"/>
      <w:r w:rsidR="00F806C7" w:rsidRPr="00463D3C">
        <w:rPr>
          <w:rFonts w:ascii="宋体" w:hAnsi="宋体" w:cs="宋体" w:hint="eastAsia"/>
          <w:sz w:val="24"/>
          <w:szCs w:val="24"/>
        </w:rPr>
        <w:t>镇，西靠黄坛镇，北依梅林街道、桃源街道，东北抵茶院乡。面积</w:t>
      </w:r>
      <w:r w:rsidR="00F806C7" w:rsidRPr="00463D3C">
        <w:rPr>
          <w:rFonts w:ascii="宋体" w:hAnsi="宋体" w:cs="宋体"/>
          <w:sz w:val="24"/>
          <w:szCs w:val="24"/>
        </w:rPr>
        <w:t>117.25</w:t>
      </w:r>
      <w:r w:rsidR="00F806C7" w:rsidRPr="00463D3C">
        <w:rPr>
          <w:rFonts w:ascii="宋体" w:hAnsi="宋体" w:cs="宋体" w:hint="eastAsia"/>
          <w:sz w:val="24"/>
          <w:szCs w:val="24"/>
        </w:rPr>
        <w:t>平方千米，辖</w:t>
      </w:r>
      <w:r w:rsidR="00F806C7" w:rsidRPr="00463D3C">
        <w:rPr>
          <w:rFonts w:ascii="宋体" w:hAnsi="宋体" w:cs="宋体"/>
          <w:sz w:val="24"/>
          <w:szCs w:val="24"/>
        </w:rPr>
        <w:t>15</w:t>
      </w:r>
      <w:r w:rsidR="00F806C7" w:rsidRPr="00463D3C">
        <w:rPr>
          <w:rFonts w:ascii="宋体" w:hAnsi="宋体" w:cs="宋体" w:hint="eastAsia"/>
          <w:sz w:val="24"/>
          <w:szCs w:val="24"/>
        </w:rPr>
        <w:t>个社区和</w:t>
      </w:r>
      <w:r w:rsidR="00F806C7" w:rsidRPr="00463D3C">
        <w:rPr>
          <w:rFonts w:ascii="宋体" w:hAnsi="宋体" w:cs="宋体"/>
          <w:sz w:val="24"/>
          <w:szCs w:val="24"/>
        </w:rPr>
        <w:t>27</w:t>
      </w:r>
      <w:r w:rsidR="00F806C7" w:rsidRPr="00463D3C">
        <w:rPr>
          <w:rFonts w:ascii="宋体" w:hAnsi="宋体" w:cs="宋体" w:hint="eastAsia"/>
          <w:sz w:val="24"/>
          <w:szCs w:val="24"/>
        </w:rPr>
        <w:t>个村委会。</w:t>
      </w:r>
    </w:p>
    <w:p w:rsidR="00EC249C" w:rsidRDefault="00EC249C" w:rsidP="009C08C4">
      <w:pPr>
        <w:widowControl/>
        <w:spacing w:line="360" w:lineRule="auto"/>
        <w:ind w:firstLineChars="200" w:firstLine="480"/>
        <w:rPr>
          <w:rFonts w:ascii="宋体" w:hAnsi="宋体" w:cs="Arial"/>
          <w:kern w:val="0"/>
          <w:sz w:val="24"/>
          <w:szCs w:val="24"/>
        </w:rPr>
      </w:pPr>
      <w:r>
        <w:rPr>
          <w:rFonts w:ascii="宋体" w:hAnsi="宋体" w:cs="Arial" w:hint="eastAsia"/>
          <w:kern w:val="0"/>
          <w:sz w:val="24"/>
          <w:szCs w:val="24"/>
        </w:rPr>
        <w:t>截止到2</w:t>
      </w:r>
      <w:r>
        <w:rPr>
          <w:rFonts w:ascii="宋体" w:hAnsi="宋体" w:cs="Arial"/>
          <w:kern w:val="0"/>
          <w:sz w:val="24"/>
          <w:szCs w:val="24"/>
        </w:rPr>
        <w:t>01</w:t>
      </w:r>
      <w:r w:rsidR="001B3D80">
        <w:rPr>
          <w:rFonts w:ascii="宋体" w:hAnsi="宋体" w:cs="Arial"/>
          <w:kern w:val="0"/>
          <w:sz w:val="24"/>
          <w:szCs w:val="24"/>
        </w:rPr>
        <w:t>8</w:t>
      </w:r>
      <w:r>
        <w:rPr>
          <w:rFonts w:ascii="宋体" w:hAnsi="宋体" w:cs="Arial" w:hint="eastAsia"/>
          <w:kern w:val="0"/>
          <w:sz w:val="24"/>
          <w:szCs w:val="24"/>
        </w:rPr>
        <w:t>年末，跃龙街道总户数4</w:t>
      </w:r>
      <w:r>
        <w:rPr>
          <w:rFonts w:ascii="宋体" w:hAnsi="宋体" w:cs="Arial"/>
          <w:kern w:val="0"/>
          <w:sz w:val="24"/>
          <w:szCs w:val="24"/>
        </w:rPr>
        <w:t>3</w:t>
      </w:r>
      <w:r w:rsidR="001B3D80">
        <w:rPr>
          <w:rFonts w:ascii="宋体" w:hAnsi="宋体" w:cs="Arial"/>
          <w:kern w:val="0"/>
          <w:sz w:val="24"/>
          <w:szCs w:val="24"/>
        </w:rPr>
        <w:t>465</w:t>
      </w:r>
      <w:r>
        <w:rPr>
          <w:rFonts w:ascii="宋体" w:hAnsi="宋体" w:cs="Arial" w:hint="eastAsia"/>
          <w:kern w:val="0"/>
          <w:sz w:val="24"/>
          <w:szCs w:val="24"/>
        </w:rPr>
        <w:t>户，户籍总人口1</w:t>
      </w:r>
      <w:r w:rsidR="001B3D80">
        <w:rPr>
          <w:rFonts w:ascii="宋体" w:hAnsi="宋体" w:cs="Arial"/>
          <w:kern w:val="0"/>
          <w:sz w:val="24"/>
          <w:szCs w:val="24"/>
        </w:rPr>
        <w:t>1274</w:t>
      </w:r>
      <w:r w:rsidR="00994908">
        <w:rPr>
          <w:rFonts w:ascii="宋体" w:hAnsi="宋体" w:cs="Arial"/>
          <w:kern w:val="0"/>
          <w:sz w:val="24"/>
          <w:szCs w:val="24"/>
        </w:rPr>
        <w:t>1</w:t>
      </w:r>
      <w:r w:rsidR="006C66DE">
        <w:rPr>
          <w:rFonts w:ascii="宋体" w:hAnsi="宋体" w:cs="Arial" w:hint="eastAsia"/>
          <w:kern w:val="0"/>
          <w:sz w:val="24"/>
          <w:szCs w:val="24"/>
        </w:rPr>
        <w:t>人</w:t>
      </w:r>
      <w:r>
        <w:rPr>
          <w:rFonts w:ascii="宋体" w:hAnsi="宋体" w:cs="Arial" w:hint="eastAsia"/>
          <w:kern w:val="0"/>
          <w:sz w:val="24"/>
          <w:szCs w:val="24"/>
        </w:rPr>
        <w:t>，其中男性</w:t>
      </w:r>
      <w:r w:rsidR="001B3D80">
        <w:rPr>
          <w:rFonts w:ascii="宋体" w:hAnsi="宋体" w:cs="Arial"/>
          <w:kern w:val="0"/>
          <w:sz w:val="24"/>
          <w:szCs w:val="24"/>
        </w:rPr>
        <w:t>557</w:t>
      </w:r>
      <w:r w:rsidR="00994908">
        <w:rPr>
          <w:rFonts w:ascii="宋体" w:hAnsi="宋体" w:cs="Arial"/>
          <w:kern w:val="0"/>
          <w:sz w:val="24"/>
          <w:szCs w:val="24"/>
        </w:rPr>
        <w:t>86</w:t>
      </w:r>
      <w:r>
        <w:rPr>
          <w:rFonts w:ascii="宋体" w:hAnsi="宋体" w:cs="Arial" w:hint="eastAsia"/>
          <w:kern w:val="0"/>
          <w:sz w:val="24"/>
          <w:szCs w:val="24"/>
        </w:rPr>
        <w:t>人，女性5</w:t>
      </w:r>
      <w:r w:rsidR="00994908">
        <w:rPr>
          <w:rFonts w:ascii="宋体" w:hAnsi="宋体" w:cs="Arial"/>
          <w:kern w:val="0"/>
          <w:sz w:val="24"/>
          <w:szCs w:val="24"/>
        </w:rPr>
        <w:t>6955</w:t>
      </w:r>
      <w:r>
        <w:rPr>
          <w:rFonts w:ascii="宋体" w:hAnsi="宋体" w:cs="Arial" w:hint="eastAsia"/>
          <w:kern w:val="0"/>
          <w:sz w:val="24"/>
          <w:szCs w:val="24"/>
        </w:rPr>
        <w:t>人，全年出生人口1</w:t>
      </w:r>
      <w:r>
        <w:rPr>
          <w:rFonts w:ascii="宋体" w:hAnsi="宋体" w:cs="Arial"/>
          <w:kern w:val="0"/>
          <w:sz w:val="24"/>
          <w:szCs w:val="24"/>
        </w:rPr>
        <w:t>6</w:t>
      </w:r>
      <w:r w:rsidR="001B3D80">
        <w:rPr>
          <w:rFonts w:ascii="宋体" w:hAnsi="宋体" w:cs="Arial"/>
          <w:kern w:val="0"/>
          <w:sz w:val="24"/>
          <w:szCs w:val="24"/>
        </w:rPr>
        <w:t>11</w:t>
      </w:r>
      <w:r>
        <w:rPr>
          <w:rFonts w:ascii="宋体" w:hAnsi="宋体" w:cs="Arial" w:hint="eastAsia"/>
          <w:kern w:val="0"/>
          <w:sz w:val="24"/>
          <w:szCs w:val="24"/>
        </w:rPr>
        <w:t>人，死亡人口8</w:t>
      </w:r>
      <w:r w:rsidR="001B3D80">
        <w:rPr>
          <w:rFonts w:ascii="宋体" w:hAnsi="宋体" w:cs="Arial"/>
          <w:kern w:val="0"/>
          <w:sz w:val="24"/>
          <w:szCs w:val="24"/>
        </w:rPr>
        <w:t>12</w:t>
      </w:r>
      <w:r>
        <w:rPr>
          <w:rFonts w:ascii="宋体" w:hAnsi="宋体" w:cs="Arial" w:hint="eastAsia"/>
          <w:kern w:val="0"/>
          <w:sz w:val="24"/>
          <w:szCs w:val="24"/>
        </w:rPr>
        <w:t>人。</w:t>
      </w:r>
    </w:p>
    <w:p w:rsidR="00934DF8" w:rsidRPr="00934DF8" w:rsidRDefault="00934DF8" w:rsidP="00934DF8">
      <w:pPr>
        <w:widowControl/>
        <w:spacing w:line="360" w:lineRule="auto"/>
        <w:ind w:firstLineChars="200" w:firstLine="480"/>
        <w:rPr>
          <w:rFonts w:ascii="宋体" w:hAnsi="宋体" w:cs="Arial"/>
          <w:kern w:val="0"/>
          <w:sz w:val="24"/>
          <w:szCs w:val="24"/>
        </w:rPr>
      </w:pPr>
    </w:p>
    <w:p w:rsidR="00934DF8" w:rsidRPr="00934DF8" w:rsidRDefault="00934DF8" w:rsidP="00934DF8">
      <w:pPr>
        <w:widowControl/>
        <w:spacing w:line="360" w:lineRule="auto"/>
        <w:ind w:firstLineChars="200" w:firstLine="480"/>
        <w:rPr>
          <w:rFonts w:ascii="宋体" w:hAnsi="宋体" w:cs="Arial"/>
          <w:kern w:val="0"/>
          <w:sz w:val="24"/>
          <w:szCs w:val="24"/>
        </w:rPr>
      </w:pPr>
    </w:p>
    <w:p w:rsidR="00D97172" w:rsidRDefault="00D97172" w:rsidP="009C3161">
      <w:pPr>
        <w:widowControl/>
        <w:spacing w:line="20" w:lineRule="exact"/>
        <w:jc w:val="left"/>
        <w:rPr>
          <w:b/>
          <w:bCs/>
          <w:kern w:val="44"/>
          <w:sz w:val="44"/>
          <w:szCs w:val="44"/>
        </w:rPr>
      </w:pPr>
      <w:r>
        <w:br w:type="page"/>
      </w:r>
    </w:p>
    <w:p w:rsidR="005B629C" w:rsidRDefault="005B629C" w:rsidP="008C4BE5">
      <w:pPr>
        <w:pStyle w:val="1"/>
        <w:jc w:val="center"/>
      </w:pPr>
      <w:bookmarkStart w:id="101" w:name="_Toc16358291"/>
      <w:r>
        <w:rPr>
          <w:rFonts w:hint="eastAsia"/>
        </w:rPr>
        <w:lastRenderedPageBreak/>
        <w:t>利益相关者分析</w:t>
      </w:r>
      <w:bookmarkEnd w:id="101"/>
    </w:p>
    <w:p w:rsidR="00D97172" w:rsidRDefault="00D97172" w:rsidP="008C4BE5">
      <w:pPr>
        <w:pStyle w:val="2"/>
      </w:pPr>
      <w:bookmarkStart w:id="102" w:name="_Toc16358292"/>
      <w:r>
        <w:rPr>
          <w:rFonts w:hint="eastAsia"/>
        </w:rPr>
        <w:t>项目区范围及受益人口</w:t>
      </w:r>
      <w:bookmarkEnd w:id="102"/>
    </w:p>
    <w:p w:rsidR="00BD4D97" w:rsidRDefault="00BD4D97" w:rsidP="00A84CD1">
      <w:pPr>
        <w:spacing w:line="360" w:lineRule="auto"/>
        <w:ind w:firstLineChars="200" w:firstLine="482"/>
        <w:rPr>
          <w:rFonts w:ascii="宋体" w:eastAsia="宋体" w:hAnsi="宋体"/>
          <w:sz w:val="24"/>
          <w:szCs w:val="24"/>
        </w:rPr>
      </w:pPr>
      <w:r w:rsidRPr="009C3161">
        <w:rPr>
          <w:rFonts w:ascii="宋体" w:eastAsia="宋体" w:hAnsi="宋体" w:hint="eastAsia"/>
          <w:b/>
          <w:bCs/>
          <w:sz w:val="24"/>
          <w:szCs w:val="24"/>
        </w:rPr>
        <w:t>本项目</w:t>
      </w:r>
      <w:r w:rsidRPr="009C3161">
        <w:rPr>
          <w:rFonts w:ascii="宋体" w:eastAsia="宋体" w:hAnsi="宋体"/>
          <w:b/>
          <w:bCs/>
          <w:sz w:val="24"/>
          <w:szCs w:val="24"/>
        </w:rPr>
        <w:t>12</w:t>
      </w:r>
      <w:r w:rsidRPr="009C3161">
        <w:rPr>
          <w:rFonts w:ascii="宋体" w:eastAsia="宋体" w:hAnsi="宋体" w:hint="eastAsia"/>
          <w:b/>
          <w:bCs/>
          <w:sz w:val="24"/>
          <w:szCs w:val="24"/>
        </w:rPr>
        <w:t>条河道</w:t>
      </w:r>
      <w:r>
        <w:rPr>
          <w:rFonts w:ascii="宋体" w:eastAsia="宋体" w:hAnsi="宋体" w:hint="eastAsia"/>
          <w:sz w:val="24"/>
          <w:szCs w:val="24"/>
        </w:rPr>
        <w:t>项目区</w:t>
      </w:r>
      <w:r w:rsidR="00AD63CE">
        <w:rPr>
          <w:rFonts w:ascii="宋体" w:eastAsia="宋体" w:hAnsi="宋体" w:hint="eastAsia"/>
          <w:sz w:val="24"/>
          <w:szCs w:val="24"/>
        </w:rPr>
        <w:t>涉及梅林街道、桃源街道、跃龙街道、</w:t>
      </w:r>
      <w:proofErr w:type="gramStart"/>
      <w:r w:rsidR="00AD63CE">
        <w:rPr>
          <w:rFonts w:ascii="宋体" w:eastAsia="宋体" w:hAnsi="宋体" w:hint="eastAsia"/>
          <w:sz w:val="24"/>
          <w:szCs w:val="24"/>
        </w:rPr>
        <w:t>桥头胡</w:t>
      </w:r>
      <w:proofErr w:type="gramEnd"/>
      <w:r w:rsidR="00AD63CE">
        <w:rPr>
          <w:rFonts w:ascii="宋体" w:eastAsia="宋体" w:hAnsi="宋体" w:hint="eastAsia"/>
          <w:sz w:val="24"/>
          <w:szCs w:val="24"/>
        </w:rPr>
        <w:t>街道及黄坛镇。</w:t>
      </w:r>
      <w:r>
        <w:rPr>
          <w:rFonts w:ascii="宋体" w:eastAsia="宋体" w:hAnsi="宋体" w:hint="eastAsia"/>
          <w:sz w:val="24"/>
          <w:szCs w:val="24"/>
        </w:rPr>
        <w:t>根据与可</w:t>
      </w:r>
      <w:proofErr w:type="gramStart"/>
      <w:r>
        <w:rPr>
          <w:rFonts w:ascii="宋体" w:eastAsia="宋体" w:hAnsi="宋体" w:hint="eastAsia"/>
          <w:sz w:val="24"/>
          <w:szCs w:val="24"/>
        </w:rPr>
        <w:t>研</w:t>
      </w:r>
      <w:proofErr w:type="gramEnd"/>
      <w:r>
        <w:rPr>
          <w:rFonts w:ascii="宋体" w:eastAsia="宋体" w:hAnsi="宋体" w:hint="eastAsia"/>
          <w:sz w:val="24"/>
          <w:szCs w:val="24"/>
        </w:rPr>
        <w:t>编制单</w:t>
      </w:r>
      <w:bookmarkStart w:id="103" w:name="OLE_LINK567"/>
      <w:bookmarkStart w:id="104" w:name="OLE_LINK568"/>
      <w:r>
        <w:rPr>
          <w:rFonts w:ascii="宋体" w:eastAsia="宋体" w:hAnsi="宋体" w:hint="eastAsia"/>
          <w:sz w:val="24"/>
          <w:szCs w:val="24"/>
        </w:rPr>
        <w:t>位、业主单位以及街道沟通讨论，本项目1</w:t>
      </w:r>
      <w:r>
        <w:rPr>
          <w:rFonts w:ascii="宋体" w:eastAsia="宋体" w:hAnsi="宋体"/>
          <w:sz w:val="24"/>
          <w:szCs w:val="24"/>
        </w:rPr>
        <w:t>2</w:t>
      </w:r>
      <w:r>
        <w:rPr>
          <w:rFonts w:ascii="宋体" w:eastAsia="宋体" w:hAnsi="宋体" w:hint="eastAsia"/>
          <w:sz w:val="24"/>
          <w:szCs w:val="24"/>
        </w:rPr>
        <w:t>条河道的直接受益范围为上述四个街道、1个乡镇，间</w:t>
      </w:r>
      <w:bookmarkEnd w:id="103"/>
      <w:bookmarkEnd w:id="104"/>
      <w:r>
        <w:rPr>
          <w:rFonts w:ascii="宋体" w:eastAsia="宋体" w:hAnsi="宋体" w:hint="eastAsia"/>
          <w:sz w:val="24"/>
          <w:szCs w:val="24"/>
        </w:rPr>
        <w:t>接受益范围为宁海县全县域。</w:t>
      </w:r>
    </w:p>
    <w:p w:rsidR="00BD4D97" w:rsidRDefault="00BD4D97" w:rsidP="009C3161">
      <w:pPr>
        <w:pStyle w:val="aa"/>
        <w:keepNext/>
        <w:jc w:val="center"/>
      </w:pPr>
      <w:bookmarkStart w:id="105" w:name="_Toc16358450"/>
      <w:r>
        <w:rPr>
          <w:rFonts w:hint="eastAsia"/>
        </w:rPr>
        <w:t>表</w:t>
      </w:r>
      <w:r w:rsidR="004914CB">
        <w:fldChar w:fldCharType="begin"/>
      </w:r>
      <w:r w:rsidR="004845EB">
        <w:rPr>
          <w:rFonts w:hint="eastAsia"/>
        </w:rPr>
        <w:instrText>STYLEREF 1 \s</w:instrText>
      </w:r>
      <w:r w:rsidR="004914CB">
        <w:fldChar w:fldCharType="separate"/>
      </w:r>
      <w:r w:rsidR="004845EB">
        <w:rPr>
          <w:noProof/>
        </w:rPr>
        <w:t>3</w:t>
      </w:r>
      <w:r w:rsidR="004914CB">
        <w:fldChar w:fldCharType="end"/>
      </w:r>
      <w:r w:rsidR="004845EB">
        <w:noBreakHyphen/>
      </w:r>
      <w:r w:rsidR="004914CB">
        <w:fldChar w:fldCharType="begin"/>
      </w:r>
      <w:r w:rsidR="004845EB">
        <w:rPr>
          <w:rFonts w:hint="eastAsia"/>
        </w:rPr>
        <w:instrText xml:space="preserve">SEQ </w:instrText>
      </w:r>
      <w:r w:rsidR="004845EB">
        <w:rPr>
          <w:rFonts w:hint="eastAsia"/>
        </w:rPr>
        <w:instrText>表</w:instrText>
      </w:r>
      <w:r w:rsidR="004845EB">
        <w:rPr>
          <w:rFonts w:hint="eastAsia"/>
        </w:rPr>
        <w:instrText xml:space="preserve"> \* ARABIC \s 1</w:instrText>
      </w:r>
      <w:r w:rsidR="004914CB">
        <w:fldChar w:fldCharType="separate"/>
      </w:r>
      <w:r w:rsidR="004845EB">
        <w:rPr>
          <w:noProof/>
        </w:rPr>
        <w:t>1</w:t>
      </w:r>
      <w:r w:rsidR="004914CB">
        <w:fldChar w:fldCharType="end"/>
      </w:r>
      <w:r>
        <w:rPr>
          <w:rFonts w:hint="eastAsia"/>
        </w:rPr>
        <w:t>项目区受影响人口统计</w:t>
      </w:r>
      <w:bookmarkEnd w:id="10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16"/>
        <w:gridCol w:w="1487"/>
        <w:gridCol w:w="1487"/>
        <w:gridCol w:w="1701"/>
        <w:gridCol w:w="1699"/>
      </w:tblGrid>
      <w:tr w:rsidR="00BD4D97" w:rsidRPr="00F54A37" w:rsidTr="00536B6E">
        <w:trPr>
          <w:trHeight w:val="557"/>
          <w:jc w:val="center"/>
        </w:trPr>
        <w:tc>
          <w:tcPr>
            <w:tcW w:w="1155" w:type="pct"/>
            <w:shd w:val="clear" w:color="auto" w:fill="E6E6E6" w:themeFill="background1" w:themeFillShade="E6"/>
            <w:vAlign w:val="center"/>
          </w:tcPr>
          <w:p w:rsidR="00BD4D97" w:rsidRPr="00F54A37" w:rsidRDefault="00BD4D97" w:rsidP="004A0199">
            <w:pPr>
              <w:widowControl/>
              <w:jc w:val="center"/>
              <w:rPr>
                <w:rFonts w:ascii="宋体" w:cs="宋体"/>
                <w:b/>
                <w:color w:val="000000"/>
                <w:kern w:val="0"/>
                <w:sz w:val="18"/>
                <w:szCs w:val="18"/>
              </w:rPr>
            </w:pPr>
            <w:bookmarkStart w:id="106" w:name="_Hlk12034042"/>
            <w:bookmarkStart w:id="107" w:name="OLE_LINK615"/>
            <w:r>
              <w:rPr>
                <w:rFonts w:ascii="宋体" w:cs="宋体" w:hint="eastAsia"/>
                <w:b/>
                <w:color w:val="000000"/>
                <w:kern w:val="0"/>
                <w:sz w:val="18"/>
                <w:szCs w:val="18"/>
              </w:rPr>
              <w:t>区域</w:t>
            </w:r>
          </w:p>
        </w:tc>
        <w:tc>
          <w:tcPr>
            <w:tcW w:w="897" w:type="pct"/>
            <w:shd w:val="clear" w:color="auto" w:fill="E6E6E6" w:themeFill="background1" w:themeFillShade="E6"/>
            <w:vAlign w:val="center"/>
          </w:tcPr>
          <w:p w:rsidR="00BD4D97" w:rsidRPr="00F54A37" w:rsidRDefault="00BD4D97" w:rsidP="004A0199">
            <w:pPr>
              <w:widowControl/>
              <w:jc w:val="center"/>
              <w:rPr>
                <w:rFonts w:ascii="宋体" w:cs="宋体"/>
                <w:b/>
                <w:color w:val="000000"/>
                <w:kern w:val="0"/>
                <w:sz w:val="18"/>
                <w:szCs w:val="18"/>
              </w:rPr>
            </w:pPr>
            <w:r>
              <w:rPr>
                <w:rFonts w:ascii="宋体" w:cs="宋体" w:hint="eastAsia"/>
                <w:b/>
                <w:color w:val="000000"/>
                <w:kern w:val="0"/>
                <w:sz w:val="18"/>
                <w:szCs w:val="18"/>
              </w:rPr>
              <w:t>间接受益人口</w:t>
            </w:r>
          </w:p>
        </w:tc>
        <w:tc>
          <w:tcPr>
            <w:tcW w:w="897" w:type="pct"/>
            <w:shd w:val="clear" w:color="auto" w:fill="E6E6E6" w:themeFill="background1" w:themeFillShade="E6"/>
            <w:vAlign w:val="center"/>
          </w:tcPr>
          <w:p w:rsidR="00BD4D97" w:rsidRPr="00F54A37" w:rsidRDefault="00BD4D97" w:rsidP="004A0199">
            <w:pPr>
              <w:widowControl/>
              <w:jc w:val="center"/>
              <w:rPr>
                <w:rFonts w:ascii="宋体" w:cs="宋体"/>
                <w:b/>
                <w:color w:val="000000"/>
                <w:kern w:val="0"/>
                <w:sz w:val="18"/>
                <w:szCs w:val="18"/>
              </w:rPr>
            </w:pPr>
            <w:r>
              <w:rPr>
                <w:rFonts w:ascii="宋体" w:cs="宋体" w:hint="eastAsia"/>
                <w:b/>
                <w:color w:val="000000"/>
                <w:kern w:val="0"/>
                <w:sz w:val="18"/>
                <w:szCs w:val="18"/>
              </w:rPr>
              <w:t>直接受益人口</w:t>
            </w:r>
          </w:p>
        </w:tc>
        <w:tc>
          <w:tcPr>
            <w:tcW w:w="1026" w:type="pct"/>
            <w:shd w:val="clear" w:color="auto" w:fill="E6E6E6" w:themeFill="background1" w:themeFillShade="E6"/>
            <w:vAlign w:val="center"/>
          </w:tcPr>
          <w:p w:rsidR="00BD4D97" w:rsidRPr="00F54A37" w:rsidRDefault="00BD4D97" w:rsidP="004A0199">
            <w:pPr>
              <w:widowControl/>
              <w:jc w:val="center"/>
              <w:rPr>
                <w:rFonts w:ascii="宋体" w:cs="宋体"/>
                <w:b/>
                <w:color w:val="000000"/>
                <w:kern w:val="0"/>
                <w:sz w:val="18"/>
                <w:szCs w:val="18"/>
              </w:rPr>
            </w:pPr>
            <w:r>
              <w:rPr>
                <w:rFonts w:ascii="宋体" w:cs="宋体" w:hint="eastAsia"/>
                <w:b/>
                <w:color w:val="000000"/>
                <w:kern w:val="0"/>
                <w:sz w:val="18"/>
                <w:szCs w:val="18"/>
              </w:rPr>
              <w:t>其中女性</w:t>
            </w:r>
          </w:p>
        </w:tc>
        <w:tc>
          <w:tcPr>
            <w:tcW w:w="1025" w:type="pct"/>
            <w:shd w:val="clear" w:color="auto" w:fill="E6E6E6" w:themeFill="background1" w:themeFillShade="E6"/>
            <w:vAlign w:val="center"/>
          </w:tcPr>
          <w:p w:rsidR="00BD4D97" w:rsidRDefault="00BD4D97" w:rsidP="009C3161">
            <w:pPr>
              <w:widowControl/>
              <w:ind w:firstLineChars="200" w:firstLine="361"/>
              <w:rPr>
                <w:rFonts w:ascii="宋体" w:cs="宋体"/>
                <w:b/>
                <w:color w:val="000000"/>
                <w:kern w:val="0"/>
                <w:sz w:val="18"/>
                <w:szCs w:val="18"/>
              </w:rPr>
            </w:pPr>
            <w:r>
              <w:rPr>
                <w:rFonts w:ascii="宋体" w:cs="宋体" w:hint="eastAsia"/>
                <w:b/>
                <w:color w:val="000000"/>
                <w:kern w:val="0"/>
                <w:sz w:val="18"/>
                <w:szCs w:val="18"/>
              </w:rPr>
              <w:t>其中男性</w:t>
            </w:r>
          </w:p>
        </w:tc>
      </w:tr>
      <w:tr w:rsidR="00994908" w:rsidRPr="00B73688" w:rsidTr="009C3161">
        <w:trPr>
          <w:trHeight w:val="285"/>
          <w:jc w:val="center"/>
        </w:trPr>
        <w:tc>
          <w:tcPr>
            <w:tcW w:w="1155" w:type="pct"/>
            <w:vAlign w:val="center"/>
          </w:tcPr>
          <w:p w:rsidR="00994908" w:rsidRPr="00F54A37" w:rsidRDefault="00994908" w:rsidP="00994908">
            <w:pPr>
              <w:widowControl/>
              <w:jc w:val="center"/>
              <w:rPr>
                <w:rFonts w:ascii="宋体" w:cs="宋体"/>
                <w:color w:val="000000"/>
                <w:kern w:val="0"/>
                <w:sz w:val="18"/>
                <w:szCs w:val="18"/>
              </w:rPr>
            </w:pPr>
            <w:r>
              <w:rPr>
                <w:rFonts w:ascii="宋体" w:cs="宋体" w:hint="eastAsia"/>
                <w:color w:val="000000"/>
                <w:kern w:val="0"/>
                <w:sz w:val="18"/>
                <w:szCs w:val="18"/>
              </w:rPr>
              <w:t>宁海县全县</w:t>
            </w:r>
          </w:p>
        </w:tc>
        <w:tc>
          <w:tcPr>
            <w:tcW w:w="897" w:type="pct"/>
          </w:tcPr>
          <w:p w:rsidR="00994908" w:rsidRPr="00D776A2"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633256</w:t>
            </w:r>
          </w:p>
        </w:tc>
        <w:tc>
          <w:tcPr>
            <w:tcW w:w="897" w:type="pct"/>
          </w:tcPr>
          <w:p w:rsidR="00994908" w:rsidRPr="00D776A2"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w:t>
            </w:r>
          </w:p>
        </w:tc>
        <w:tc>
          <w:tcPr>
            <w:tcW w:w="1026" w:type="pct"/>
          </w:tcPr>
          <w:p w:rsidR="00994908" w:rsidRPr="00D776A2"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303963</w:t>
            </w:r>
          </w:p>
        </w:tc>
        <w:tc>
          <w:tcPr>
            <w:tcW w:w="1025" w:type="pct"/>
          </w:tcPr>
          <w:p w:rsidR="00994908"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329293</w:t>
            </w:r>
          </w:p>
        </w:tc>
      </w:tr>
      <w:tr w:rsidR="00994908" w:rsidRPr="00B73688" w:rsidTr="009C3161">
        <w:trPr>
          <w:trHeight w:val="285"/>
          <w:jc w:val="center"/>
        </w:trPr>
        <w:tc>
          <w:tcPr>
            <w:tcW w:w="1155" w:type="pct"/>
            <w:vAlign w:val="center"/>
          </w:tcPr>
          <w:p w:rsidR="00994908" w:rsidRDefault="00994908" w:rsidP="00994908">
            <w:pPr>
              <w:widowControl/>
              <w:jc w:val="center"/>
              <w:rPr>
                <w:rFonts w:ascii="宋体" w:cs="宋体"/>
                <w:color w:val="000000"/>
                <w:kern w:val="0"/>
                <w:sz w:val="18"/>
                <w:szCs w:val="18"/>
              </w:rPr>
            </w:pPr>
            <w:bookmarkStart w:id="108" w:name="_Hlk11937434"/>
            <w:r>
              <w:rPr>
                <w:rFonts w:ascii="宋体" w:cs="宋体" w:hint="eastAsia"/>
                <w:color w:val="000000"/>
                <w:kern w:val="0"/>
                <w:sz w:val="18"/>
                <w:szCs w:val="18"/>
              </w:rPr>
              <w:t>项目区：</w:t>
            </w:r>
            <w:proofErr w:type="gramStart"/>
            <w:r>
              <w:rPr>
                <w:rFonts w:ascii="宋体" w:cs="宋体" w:hint="eastAsia"/>
                <w:color w:val="000000"/>
                <w:kern w:val="0"/>
                <w:sz w:val="18"/>
                <w:szCs w:val="18"/>
              </w:rPr>
              <w:t>桥头胡</w:t>
            </w:r>
            <w:proofErr w:type="gramEnd"/>
            <w:r>
              <w:rPr>
                <w:rFonts w:ascii="宋体" w:cs="宋体" w:hint="eastAsia"/>
                <w:color w:val="000000"/>
                <w:kern w:val="0"/>
                <w:sz w:val="18"/>
                <w:szCs w:val="18"/>
              </w:rPr>
              <w:t>街道</w:t>
            </w:r>
          </w:p>
        </w:tc>
        <w:tc>
          <w:tcPr>
            <w:tcW w:w="897" w:type="pct"/>
          </w:tcPr>
          <w:p w:rsidR="00994908"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w:t>
            </w:r>
          </w:p>
        </w:tc>
        <w:tc>
          <w:tcPr>
            <w:tcW w:w="897" w:type="pct"/>
          </w:tcPr>
          <w:p w:rsidR="00994908" w:rsidRPr="00D776A2"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24181</w:t>
            </w:r>
          </w:p>
        </w:tc>
        <w:tc>
          <w:tcPr>
            <w:tcW w:w="1026" w:type="pct"/>
          </w:tcPr>
          <w:p w:rsidR="00994908" w:rsidRPr="00D776A2"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11614</w:t>
            </w:r>
          </w:p>
        </w:tc>
        <w:tc>
          <w:tcPr>
            <w:tcW w:w="1025" w:type="pct"/>
          </w:tcPr>
          <w:p w:rsidR="00994908"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12567</w:t>
            </w:r>
          </w:p>
        </w:tc>
      </w:tr>
      <w:tr w:rsidR="00994908" w:rsidRPr="00B73688" w:rsidTr="009C3161">
        <w:trPr>
          <w:trHeight w:val="285"/>
          <w:jc w:val="center"/>
        </w:trPr>
        <w:tc>
          <w:tcPr>
            <w:tcW w:w="1155" w:type="pct"/>
            <w:vAlign w:val="center"/>
          </w:tcPr>
          <w:p w:rsidR="00994908" w:rsidRDefault="00994908" w:rsidP="00994908">
            <w:pPr>
              <w:widowControl/>
              <w:jc w:val="center"/>
              <w:rPr>
                <w:rFonts w:ascii="宋体" w:cs="宋体"/>
                <w:color w:val="000000"/>
                <w:kern w:val="0"/>
                <w:sz w:val="18"/>
                <w:szCs w:val="18"/>
              </w:rPr>
            </w:pPr>
            <w:r>
              <w:rPr>
                <w:rFonts w:ascii="宋体" w:hAnsi="宋体" w:cs="宋体" w:hint="eastAsia"/>
                <w:color w:val="000000"/>
                <w:kern w:val="0"/>
                <w:sz w:val="18"/>
                <w:szCs w:val="18"/>
              </w:rPr>
              <w:t>跃龙街道</w:t>
            </w:r>
          </w:p>
        </w:tc>
        <w:tc>
          <w:tcPr>
            <w:tcW w:w="897" w:type="pct"/>
          </w:tcPr>
          <w:p w:rsidR="00994908"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w:t>
            </w:r>
          </w:p>
        </w:tc>
        <w:tc>
          <w:tcPr>
            <w:tcW w:w="897" w:type="pct"/>
          </w:tcPr>
          <w:p w:rsidR="00994908"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112741</w:t>
            </w:r>
          </w:p>
        </w:tc>
        <w:tc>
          <w:tcPr>
            <w:tcW w:w="1026" w:type="pct"/>
          </w:tcPr>
          <w:p w:rsidR="00994908"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56955</w:t>
            </w:r>
          </w:p>
        </w:tc>
        <w:tc>
          <w:tcPr>
            <w:tcW w:w="1025" w:type="pct"/>
          </w:tcPr>
          <w:p w:rsidR="00994908" w:rsidRDefault="00994908" w:rsidP="00994908">
            <w:pPr>
              <w:widowControl/>
              <w:jc w:val="center"/>
              <w:rPr>
                <w:rFonts w:ascii="宋体" w:cs="宋体"/>
                <w:color w:val="000000"/>
                <w:kern w:val="0"/>
                <w:sz w:val="18"/>
                <w:szCs w:val="18"/>
              </w:rPr>
            </w:pPr>
            <w:r>
              <w:rPr>
                <w:rFonts w:ascii="宋体" w:cs="宋体" w:hint="eastAsia"/>
                <w:color w:val="000000"/>
                <w:kern w:val="0"/>
                <w:sz w:val="18"/>
                <w:szCs w:val="18"/>
              </w:rPr>
              <w:t>5</w:t>
            </w:r>
            <w:r>
              <w:rPr>
                <w:rFonts w:ascii="宋体" w:cs="宋体"/>
                <w:color w:val="000000"/>
                <w:kern w:val="0"/>
                <w:sz w:val="18"/>
                <w:szCs w:val="18"/>
              </w:rPr>
              <w:t>5786</w:t>
            </w:r>
          </w:p>
        </w:tc>
      </w:tr>
      <w:tr w:rsidR="00994908" w:rsidRPr="00137525" w:rsidTr="009C3161">
        <w:trPr>
          <w:trHeight w:val="270"/>
          <w:jc w:val="center"/>
        </w:trPr>
        <w:tc>
          <w:tcPr>
            <w:tcW w:w="1155" w:type="pct"/>
            <w:vAlign w:val="center"/>
          </w:tcPr>
          <w:p w:rsidR="00994908" w:rsidRPr="00D776A2" w:rsidRDefault="00994908" w:rsidP="00994908">
            <w:pPr>
              <w:widowControl/>
              <w:jc w:val="center"/>
              <w:rPr>
                <w:rFonts w:ascii="宋体" w:hAnsi="宋体" w:cs="宋体"/>
                <w:color w:val="000000"/>
                <w:kern w:val="0"/>
                <w:sz w:val="18"/>
                <w:szCs w:val="18"/>
              </w:rPr>
            </w:pPr>
            <w:r>
              <w:rPr>
                <w:rFonts w:ascii="宋体" w:hAnsi="宋体" w:cs="宋体" w:hint="eastAsia"/>
                <w:color w:val="000000"/>
                <w:kern w:val="0"/>
                <w:sz w:val="18"/>
                <w:szCs w:val="18"/>
              </w:rPr>
              <w:t>黄坛镇</w:t>
            </w:r>
          </w:p>
        </w:tc>
        <w:tc>
          <w:tcPr>
            <w:tcW w:w="897" w:type="pct"/>
          </w:tcPr>
          <w:p w:rsidR="00994908" w:rsidRPr="00D776A2"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w:t>
            </w:r>
          </w:p>
        </w:tc>
        <w:tc>
          <w:tcPr>
            <w:tcW w:w="897" w:type="pct"/>
          </w:tcPr>
          <w:p w:rsidR="00994908" w:rsidRPr="00D776A2"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29124</w:t>
            </w:r>
          </w:p>
        </w:tc>
        <w:tc>
          <w:tcPr>
            <w:tcW w:w="1026" w:type="pct"/>
          </w:tcPr>
          <w:p w:rsidR="00994908" w:rsidRPr="00D776A2"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14004</w:t>
            </w:r>
          </w:p>
        </w:tc>
        <w:tc>
          <w:tcPr>
            <w:tcW w:w="1025" w:type="pct"/>
          </w:tcPr>
          <w:p w:rsidR="00994908"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15120</w:t>
            </w:r>
          </w:p>
        </w:tc>
      </w:tr>
      <w:tr w:rsidR="00994908" w:rsidRPr="00137525" w:rsidTr="009C3161">
        <w:trPr>
          <w:trHeight w:val="270"/>
          <w:jc w:val="center"/>
        </w:trPr>
        <w:tc>
          <w:tcPr>
            <w:tcW w:w="1155" w:type="pct"/>
            <w:vAlign w:val="center"/>
          </w:tcPr>
          <w:p w:rsidR="00994908" w:rsidRDefault="00994908" w:rsidP="00994908">
            <w:pPr>
              <w:widowControl/>
              <w:jc w:val="center"/>
              <w:rPr>
                <w:rFonts w:ascii="宋体" w:hAnsi="宋体" w:cs="宋体"/>
                <w:color w:val="000000"/>
                <w:kern w:val="0"/>
                <w:sz w:val="18"/>
                <w:szCs w:val="18"/>
              </w:rPr>
            </w:pPr>
            <w:r>
              <w:rPr>
                <w:rFonts w:ascii="宋体" w:hAnsi="宋体" w:cs="宋体" w:hint="eastAsia"/>
                <w:color w:val="000000"/>
                <w:kern w:val="0"/>
                <w:sz w:val="18"/>
                <w:szCs w:val="18"/>
              </w:rPr>
              <w:t>桃源街道</w:t>
            </w:r>
          </w:p>
        </w:tc>
        <w:tc>
          <w:tcPr>
            <w:tcW w:w="897" w:type="pct"/>
          </w:tcPr>
          <w:p w:rsidR="00994908"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w:t>
            </w:r>
          </w:p>
        </w:tc>
        <w:tc>
          <w:tcPr>
            <w:tcW w:w="897" w:type="pct"/>
          </w:tcPr>
          <w:p w:rsidR="00994908"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42991</w:t>
            </w:r>
          </w:p>
        </w:tc>
        <w:tc>
          <w:tcPr>
            <w:tcW w:w="1026" w:type="pct"/>
          </w:tcPr>
          <w:p w:rsidR="00994908"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22037</w:t>
            </w:r>
          </w:p>
        </w:tc>
        <w:tc>
          <w:tcPr>
            <w:tcW w:w="1025" w:type="pct"/>
          </w:tcPr>
          <w:p w:rsidR="00994908"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20954</w:t>
            </w:r>
          </w:p>
        </w:tc>
      </w:tr>
      <w:tr w:rsidR="00994908" w:rsidRPr="00B73688" w:rsidTr="009C3161">
        <w:trPr>
          <w:trHeight w:val="326"/>
          <w:jc w:val="center"/>
        </w:trPr>
        <w:tc>
          <w:tcPr>
            <w:tcW w:w="1155" w:type="pct"/>
            <w:vAlign w:val="center"/>
          </w:tcPr>
          <w:p w:rsidR="00994908" w:rsidRPr="00F54A37" w:rsidDel="009657FE" w:rsidRDefault="00994908" w:rsidP="00994908">
            <w:pPr>
              <w:widowControl/>
              <w:jc w:val="center"/>
              <w:rPr>
                <w:rFonts w:ascii="宋体" w:hAnsi="宋体" w:cs="宋体"/>
                <w:color w:val="000000"/>
                <w:kern w:val="0"/>
                <w:sz w:val="18"/>
                <w:szCs w:val="18"/>
              </w:rPr>
            </w:pPr>
            <w:r>
              <w:rPr>
                <w:rFonts w:ascii="宋体" w:hAnsi="宋体" w:cs="宋体" w:hint="eastAsia"/>
                <w:color w:val="000000"/>
                <w:kern w:val="0"/>
                <w:sz w:val="18"/>
                <w:szCs w:val="18"/>
              </w:rPr>
              <w:t>梅林街道</w:t>
            </w:r>
          </w:p>
        </w:tc>
        <w:tc>
          <w:tcPr>
            <w:tcW w:w="897" w:type="pct"/>
          </w:tcPr>
          <w:p w:rsidR="00994908" w:rsidRPr="00D776A2"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w:t>
            </w:r>
          </w:p>
        </w:tc>
        <w:tc>
          <w:tcPr>
            <w:tcW w:w="897" w:type="pct"/>
          </w:tcPr>
          <w:p w:rsidR="00994908" w:rsidRPr="00D776A2"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26413</w:t>
            </w:r>
          </w:p>
        </w:tc>
        <w:tc>
          <w:tcPr>
            <w:tcW w:w="1026" w:type="pct"/>
          </w:tcPr>
          <w:p w:rsidR="00994908" w:rsidRPr="00D776A2"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12892</w:t>
            </w:r>
          </w:p>
        </w:tc>
        <w:tc>
          <w:tcPr>
            <w:tcW w:w="1025" w:type="pct"/>
          </w:tcPr>
          <w:p w:rsidR="00994908" w:rsidRPr="00D776A2"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13521</w:t>
            </w:r>
          </w:p>
        </w:tc>
      </w:tr>
      <w:bookmarkEnd w:id="108"/>
      <w:tr w:rsidR="00994908" w:rsidRPr="00B73688" w:rsidTr="009C3161">
        <w:trPr>
          <w:trHeight w:val="326"/>
          <w:jc w:val="center"/>
        </w:trPr>
        <w:tc>
          <w:tcPr>
            <w:tcW w:w="1155" w:type="pct"/>
            <w:vAlign w:val="center"/>
          </w:tcPr>
          <w:p w:rsidR="00994908" w:rsidRDefault="00994908" w:rsidP="00994908">
            <w:pPr>
              <w:widowControl/>
              <w:jc w:val="center"/>
              <w:rPr>
                <w:rFonts w:ascii="宋体" w:hAnsi="宋体" w:cs="宋体"/>
                <w:color w:val="000000"/>
                <w:kern w:val="0"/>
                <w:sz w:val="18"/>
                <w:szCs w:val="18"/>
              </w:rPr>
            </w:pPr>
            <w:r>
              <w:rPr>
                <w:rFonts w:ascii="宋体" w:hAnsi="宋体" w:cs="宋体" w:hint="eastAsia"/>
                <w:color w:val="000000"/>
                <w:kern w:val="0"/>
                <w:sz w:val="18"/>
                <w:szCs w:val="18"/>
              </w:rPr>
              <w:t>合计</w:t>
            </w:r>
          </w:p>
        </w:tc>
        <w:tc>
          <w:tcPr>
            <w:tcW w:w="897" w:type="pct"/>
          </w:tcPr>
          <w:p w:rsidR="00994908" w:rsidRPr="00D776A2"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633256</w:t>
            </w:r>
          </w:p>
        </w:tc>
        <w:tc>
          <w:tcPr>
            <w:tcW w:w="897" w:type="pct"/>
          </w:tcPr>
          <w:p w:rsidR="00994908"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235450</w:t>
            </w:r>
          </w:p>
        </w:tc>
        <w:tc>
          <w:tcPr>
            <w:tcW w:w="1026" w:type="pct"/>
          </w:tcPr>
          <w:p w:rsidR="00994908" w:rsidRPr="00D776A2"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117502</w:t>
            </w:r>
          </w:p>
        </w:tc>
        <w:tc>
          <w:tcPr>
            <w:tcW w:w="1025" w:type="pct"/>
          </w:tcPr>
          <w:p w:rsidR="00994908" w:rsidRPr="00D776A2" w:rsidRDefault="00994908" w:rsidP="00994908">
            <w:pPr>
              <w:widowControl/>
              <w:jc w:val="center"/>
              <w:rPr>
                <w:rFonts w:ascii="宋体" w:cs="宋体"/>
                <w:color w:val="000000"/>
                <w:kern w:val="0"/>
                <w:sz w:val="18"/>
                <w:szCs w:val="18"/>
              </w:rPr>
            </w:pPr>
            <w:r w:rsidRPr="009C3161">
              <w:rPr>
                <w:rFonts w:ascii="宋体" w:cs="宋体"/>
                <w:color w:val="000000"/>
                <w:kern w:val="0"/>
                <w:sz w:val="18"/>
                <w:szCs w:val="18"/>
              </w:rPr>
              <w:t>117948</w:t>
            </w:r>
          </w:p>
        </w:tc>
      </w:tr>
    </w:tbl>
    <w:bookmarkEnd w:id="106"/>
    <w:bookmarkEnd w:id="107"/>
    <w:p w:rsidR="00D97172" w:rsidRDefault="00A36038" w:rsidP="00A84CD1">
      <w:pPr>
        <w:spacing w:line="360" w:lineRule="auto"/>
        <w:ind w:firstLineChars="200" w:firstLine="480"/>
        <w:rPr>
          <w:rFonts w:ascii="宋体" w:eastAsia="宋体" w:hAnsi="宋体"/>
          <w:sz w:val="24"/>
          <w:szCs w:val="24"/>
        </w:rPr>
      </w:pPr>
      <w:r>
        <w:rPr>
          <w:rFonts w:ascii="宋体" w:eastAsia="宋体" w:hAnsi="宋体" w:hint="eastAsia"/>
          <w:sz w:val="24"/>
          <w:szCs w:val="24"/>
        </w:rPr>
        <w:t>项目直接受益人口为</w:t>
      </w:r>
      <w:r w:rsidR="00BD4D97">
        <w:rPr>
          <w:rFonts w:ascii="宋体" w:eastAsia="宋体" w:hAnsi="宋体" w:hint="eastAsia"/>
          <w:sz w:val="24"/>
          <w:szCs w:val="24"/>
        </w:rPr>
        <w:t>2</w:t>
      </w:r>
      <w:r w:rsidR="00BD4D97">
        <w:rPr>
          <w:rFonts w:ascii="宋体" w:eastAsia="宋体" w:hAnsi="宋体"/>
          <w:sz w:val="24"/>
          <w:szCs w:val="24"/>
        </w:rPr>
        <w:t>3</w:t>
      </w:r>
      <w:r w:rsidR="00994908">
        <w:rPr>
          <w:rFonts w:ascii="宋体" w:eastAsia="宋体" w:hAnsi="宋体"/>
          <w:sz w:val="24"/>
          <w:szCs w:val="24"/>
        </w:rPr>
        <w:t>5450</w:t>
      </w:r>
      <w:r w:rsidR="00BE222F">
        <w:rPr>
          <w:rFonts w:ascii="宋体" w:eastAsia="宋体" w:hAnsi="宋体" w:hint="eastAsia"/>
          <w:sz w:val="24"/>
          <w:szCs w:val="24"/>
        </w:rPr>
        <w:t>人</w:t>
      </w:r>
      <w:r>
        <w:rPr>
          <w:rFonts w:ascii="宋体" w:eastAsia="宋体" w:hAnsi="宋体" w:hint="eastAsia"/>
          <w:sz w:val="24"/>
          <w:szCs w:val="24"/>
        </w:rPr>
        <w:t>，间接受益人口为</w:t>
      </w:r>
      <w:r w:rsidR="00BD4D97" w:rsidRPr="00531199">
        <w:rPr>
          <w:rFonts w:ascii="宋体" w:eastAsia="宋体" w:hAnsi="宋体"/>
          <w:sz w:val="24"/>
          <w:szCs w:val="24"/>
        </w:rPr>
        <w:t>6</w:t>
      </w:r>
      <w:r w:rsidR="00994908">
        <w:rPr>
          <w:rFonts w:ascii="宋体" w:eastAsia="宋体" w:hAnsi="宋体"/>
          <w:sz w:val="24"/>
          <w:szCs w:val="24"/>
        </w:rPr>
        <w:t>33256</w:t>
      </w:r>
      <w:r>
        <w:rPr>
          <w:rFonts w:ascii="宋体" w:eastAsia="宋体" w:hAnsi="宋体" w:hint="eastAsia"/>
          <w:sz w:val="24"/>
          <w:szCs w:val="24"/>
        </w:rPr>
        <w:t>人。</w:t>
      </w:r>
      <w:r w:rsidR="00531199">
        <w:rPr>
          <w:rFonts w:ascii="宋体" w:eastAsia="宋体" w:hAnsi="宋体" w:hint="eastAsia"/>
          <w:sz w:val="24"/>
          <w:szCs w:val="24"/>
        </w:rPr>
        <w:t>其中女性</w:t>
      </w:r>
      <w:r w:rsidR="00994908">
        <w:rPr>
          <w:rFonts w:ascii="宋体" w:eastAsia="宋体" w:hAnsi="宋体"/>
          <w:sz w:val="24"/>
          <w:szCs w:val="24"/>
        </w:rPr>
        <w:t>117502</w:t>
      </w:r>
      <w:r w:rsidR="00AD63CE">
        <w:rPr>
          <w:rFonts w:ascii="宋体" w:eastAsia="宋体" w:hAnsi="宋体" w:hint="eastAsia"/>
          <w:sz w:val="24"/>
          <w:szCs w:val="24"/>
        </w:rPr>
        <w:t>人，占比4</w:t>
      </w:r>
      <w:r w:rsidR="00994908">
        <w:rPr>
          <w:rFonts w:ascii="宋体" w:eastAsia="宋体" w:hAnsi="宋体"/>
          <w:sz w:val="24"/>
          <w:szCs w:val="24"/>
        </w:rPr>
        <w:t>9</w:t>
      </w:r>
      <w:r w:rsidR="00AD63CE">
        <w:rPr>
          <w:rFonts w:ascii="宋体" w:eastAsia="宋体" w:hAnsi="宋体"/>
          <w:sz w:val="24"/>
          <w:szCs w:val="24"/>
        </w:rPr>
        <w:t>.</w:t>
      </w:r>
      <w:r w:rsidR="00994908">
        <w:rPr>
          <w:rFonts w:ascii="宋体" w:eastAsia="宋体" w:hAnsi="宋体"/>
          <w:sz w:val="24"/>
          <w:szCs w:val="24"/>
        </w:rPr>
        <w:t>91</w:t>
      </w:r>
      <w:r w:rsidR="00AD63CE">
        <w:rPr>
          <w:rFonts w:ascii="宋体" w:eastAsia="宋体" w:hAnsi="宋体"/>
          <w:sz w:val="24"/>
          <w:szCs w:val="24"/>
        </w:rPr>
        <w:t>%</w:t>
      </w:r>
      <w:r w:rsidR="00AD63CE">
        <w:rPr>
          <w:rFonts w:ascii="宋体" w:eastAsia="宋体" w:hAnsi="宋体" w:hint="eastAsia"/>
          <w:sz w:val="24"/>
          <w:szCs w:val="24"/>
        </w:rPr>
        <w:t>；男性</w:t>
      </w:r>
      <w:r w:rsidR="00994908">
        <w:rPr>
          <w:rFonts w:ascii="宋体" w:eastAsia="宋体" w:hAnsi="宋体"/>
          <w:sz w:val="24"/>
          <w:szCs w:val="24"/>
        </w:rPr>
        <w:t>117948</w:t>
      </w:r>
      <w:r w:rsidR="00AD63CE">
        <w:rPr>
          <w:rFonts w:ascii="宋体" w:eastAsia="宋体" w:hAnsi="宋体" w:hint="eastAsia"/>
          <w:sz w:val="24"/>
          <w:szCs w:val="24"/>
        </w:rPr>
        <w:t>人，占比5</w:t>
      </w:r>
      <w:r w:rsidR="00994908">
        <w:rPr>
          <w:rFonts w:ascii="宋体" w:eastAsia="宋体" w:hAnsi="宋体"/>
          <w:sz w:val="24"/>
          <w:szCs w:val="24"/>
        </w:rPr>
        <w:t>0</w:t>
      </w:r>
      <w:r w:rsidR="00AD63CE">
        <w:rPr>
          <w:rFonts w:ascii="宋体" w:eastAsia="宋体" w:hAnsi="宋体"/>
          <w:sz w:val="24"/>
          <w:szCs w:val="24"/>
        </w:rPr>
        <w:t>.</w:t>
      </w:r>
      <w:r w:rsidR="00994908">
        <w:rPr>
          <w:rFonts w:ascii="宋体" w:eastAsia="宋体" w:hAnsi="宋体"/>
          <w:sz w:val="24"/>
          <w:szCs w:val="24"/>
        </w:rPr>
        <w:t>09</w:t>
      </w:r>
      <w:r w:rsidR="00AD63CE">
        <w:rPr>
          <w:rFonts w:ascii="宋体" w:eastAsia="宋体" w:hAnsi="宋体"/>
          <w:sz w:val="24"/>
          <w:szCs w:val="24"/>
        </w:rPr>
        <w:t>%</w:t>
      </w:r>
      <w:r w:rsidR="00AD63CE">
        <w:rPr>
          <w:rFonts w:ascii="宋体" w:eastAsia="宋体" w:hAnsi="宋体" w:hint="eastAsia"/>
          <w:sz w:val="24"/>
          <w:szCs w:val="24"/>
        </w:rPr>
        <w:t>。</w:t>
      </w:r>
    </w:p>
    <w:p w:rsidR="00BA3FD9" w:rsidRPr="00BA3FD9" w:rsidRDefault="00BA3FD9" w:rsidP="00BA3FD9">
      <w:pPr>
        <w:jc w:val="center"/>
        <w:rPr>
          <w:rFonts w:ascii="黑体" w:eastAsia="黑体" w:hAnsi="黑体" w:cs="Times New Roman"/>
          <w:color w:val="000000"/>
          <w:spacing w:val="-2"/>
          <w:sz w:val="20"/>
          <w:szCs w:val="20"/>
        </w:rPr>
      </w:pPr>
    </w:p>
    <w:p w:rsidR="00D97172" w:rsidRDefault="00D97172" w:rsidP="008C4BE5">
      <w:pPr>
        <w:pStyle w:val="2"/>
      </w:pPr>
      <w:bookmarkStart w:id="109" w:name="_Toc467434352"/>
      <w:bookmarkStart w:id="110" w:name="_Toc16358293"/>
      <w:bookmarkEnd w:id="109"/>
      <w:r>
        <w:rPr>
          <w:rFonts w:hint="eastAsia"/>
        </w:rPr>
        <w:t>利益相关者识别</w:t>
      </w:r>
      <w:bookmarkEnd w:id="110"/>
    </w:p>
    <w:p w:rsidR="00BD4D97" w:rsidRDefault="00934DF8" w:rsidP="00934DF8">
      <w:pPr>
        <w:spacing w:line="360" w:lineRule="auto"/>
        <w:ind w:firstLineChars="200" w:firstLine="480"/>
        <w:rPr>
          <w:rFonts w:ascii="宋体" w:eastAsia="宋体" w:hAnsi="宋体"/>
          <w:sz w:val="24"/>
          <w:szCs w:val="24"/>
        </w:rPr>
      </w:pPr>
      <w:bookmarkStart w:id="111" w:name="_Toc467434354"/>
      <w:bookmarkStart w:id="112" w:name="_Toc467434355"/>
      <w:bookmarkStart w:id="113" w:name="_Toc467434356"/>
      <w:bookmarkStart w:id="114" w:name="_Toc467434357"/>
      <w:bookmarkStart w:id="115" w:name="_Toc467434358"/>
      <w:bookmarkStart w:id="116" w:name="_Toc467434359"/>
      <w:bookmarkStart w:id="117" w:name="_Toc467434360"/>
      <w:bookmarkStart w:id="118" w:name="_Toc467434361"/>
      <w:bookmarkStart w:id="119" w:name="_Toc467434362"/>
      <w:bookmarkStart w:id="120" w:name="_Toc467434363"/>
      <w:bookmarkStart w:id="121" w:name="_Toc467434364"/>
      <w:bookmarkStart w:id="122" w:name="_Toc467434365"/>
      <w:bookmarkStart w:id="123" w:name="_Toc467434366"/>
      <w:bookmarkStart w:id="124" w:name="_Toc467434367"/>
      <w:bookmarkStart w:id="125" w:name="_Toc467434368"/>
      <w:bookmarkStart w:id="126" w:name="_Toc467434369"/>
      <w:bookmarkStart w:id="127" w:name="_Toc467434370"/>
      <w:bookmarkStart w:id="128" w:name="_Toc467434371"/>
      <w:bookmarkStart w:id="129" w:name="_Toc467434372"/>
      <w:bookmarkStart w:id="130" w:name="_Toc467434373"/>
      <w:bookmarkStart w:id="131" w:name="_Toc467434374"/>
      <w:bookmarkStart w:id="132" w:name="_Toc467434375"/>
      <w:bookmarkStart w:id="133" w:name="_Toc467434376"/>
      <w:bookmarkStart w:id="134" w:name="_Toc467434377"/>
      <w:bookmarkStart w:id="135" w:name="_Toc467434378"/>
      <w:bookmarkStart w:id="136" w:name="_Toc467434379"/>
      <w:bookmarkStart w:id="137" w:name="_Toc467434380"/>
      <w:bookmarkStart w:id="138" w:name="_Toc467434381"/>
      <w:bookmarkStart w:id="139" w:name="_Toc467434382"/>
      <w:bookmarkStart w:id="140" w:name="_Toc467434383"/>
      <w:bookmarkStart w:id="141" w:name="_Toc467434384"/>
      <w:bookmarkStart w:id="142" w:name="_Toc467434385"/>
      <w:bookmarkStart w:id="143" w:name="_Toc467434386"/>
      <w:bookmarkStart w:id="144" w:name="_Toc467434387"/>
      <w:bookmarkStart w:id="145" w:name="_Toc467434388"/>
      <w:bookmarkStart w:id="146" w:name="_Toc467434389"/>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934DF8">
        <w:rPr>
          <w:rFonts w:ascii="宋体" w:eastAsia="宋体" w:hAnsi="宋体" w:hint="eastAsia"/>
          <w:sz w:val="24"/>
          <w:szCs w:val="24"/>
        </w:rPr>
        <w:t>利益相关者是指那些能影响项目目标的实现或者</w:t>
      </w:r>
      <w:r w:rsidR="000F4D6C">
        <w:rPr>
          <w:rFonts w:ascii="宋体" w:eastAsia="宋体" w:hAnsi="宋体" w:hint="eastAsia"/>
          <w:sz w:val="24"/>
          <w:szCs w:val="24"/>
        </w:rPr>
        <w:t>受</w:t>
      </w:r>
      <w:r w:rsidRPr="00934DF8">
        <w:rPr>
          <w:rFonts w:ascii="宋体" w:eastAsia="宋体" w:hAnsi="宋体" w:hint="eastAsia"/>
          <w:sz w:val="24"/>
          <w:szCs w:val="24"/>
        </w:rPr>
        <w:t>项目目标的实现所影响的个人或群体。利益相关者可以分为主要利益相关者和次要利益相关者。</w:t>
      </w:r>
    </w:p>
    <w:p w:rsidR="00BD4D97" w:rsidRDefault="00934DF8" w:rsidP="00934DF8">
      <w:pPr>
        <w:spacing w:line="360" w:lineRule="auto"/>
        <w:ind w:firstLineChars="200" w:firstLine="480"/>
        <w:rPr>
          <w:rFonts w:ascii="宋体" w:eastAsia="宋体" w:hAnsi="宋体"/>
          <w:sz w:val="24"/>
          <w:szCs w:val="24"/>
        </w:rPr>
      </w:pPr>
      <w:r w:rsidRPr="00934DF8">
        <w:rPr>
          <w:rFonts w:ascii="宋体" w:eastAsia="宋体" w:hAnsi="宋体" w:hint="eastAsia"/>
          <w:sz w:val="24"/>
          <w:szCs w:val="24"/>
        </w:rPr>
        <w:t>根据可</w:t>
      </w:r>
      <w:proofErr w:type="gramStart"/>
      <w:r w:rsidRPr="00934DF8">
        <w:rPr>
          <w:rFonts w:ascii="宋体" w:eastAsia="宋体" w:hAnsi="宋体" w:hint="eastAsia"/>
          <w:sz w:val="24"/>
          <w:szCs w:val="24"/>
        </w:rPr>
        <w:t>研</w:t>
      </w:r>
      <w:proofErr w:type="gramEnd"/>
      <w:r w:rsidRPr="00934DF8">
        <w:rPr>
          <w:rFonts w:ascii="宋体" w:eastAsia="宋体" w:hAnsi="宋体" w:hint="eastAsia"/>
          <w:sz w:val="24"/>
          <w:szCs w:val="24"/>
        </w:rPr>
        <w:t>报告，并结合实地调查，</w:t>
      </w:r>
      <w:r w:rsidR="00BD4D97">
        <w:rPr>
          <w:rFonts w:ascii="宋体" w:eastAsia="宋体" w:hAnsi="宋体" w:hint="eastAsia"/>
          <w:sz w:val="24"/>
          <w:szCs w:val="24"/>
        </w:rPr>
        <w:t>对1</w:t>
      </w:r>
      <w:r w:rsidR="00BD4D97">
        <w:rPr>
          <w:rFonts w:ascii="宋体" w:eastAsia="宋体" w:hAnsi="宋体"/>
          <w:sz w:val="24"/>
          <w:szCs w:val="24"/>
        </w:rPr>
        <w:t>2</w:t>
      </w:r>
      <w:r w:rsidR="00BD4D97">
        <w:rPr>
          <w:rFonts w:ascii="宋体" w:eastAsia="宋体" w:hAnsi="宋体" w:hint="eastAsia"/>
          <w:sz w:val="24"/>
          <w:szCs w:val="24"/>
        </w:rPr>
        <w:t>条河道的</w:t>
      </w:r>
      <w:r w:rsidRPr="00934DF8">
        <w:rPr>
          <w:rFonts w:ascii="宋体" w:eastAsia="宋体" w:hAnsi="宋体" w:hint="eastAsia"/>
          <w:sz w:val="24"/>
          <w:szCs w:val="24"/>
        </w:rPr>
        <w:t>利益</w:t>
      </w:r>
      <w:r w:rsidR="00BD4D97">
        <w:rPr>
          <w:rFonts w:ascii="宋体" w:eastAsia="宋体" w:hAnsi="宋体" w:hint="eastAsia"/>
          <w:sz w:val="24"/>
          <w:szCs w:val="24"/>
        </w:rPr>
        <w:t>相关</w:t>
      </w:r>
      <w:r w:rsidRPr="00934DF8">
        <w:rPr>
          <w:rFonts w:ascii="宋体" w:eastAsia="宋体" w:hAnsi="宋体" w:hint="eastAsia"/>
          <w:sz w:val="24"/>
          <w:szCs w:val="24"/>
        </w:rPr>
        <w:t>者</w:t>
      </w:r>
      <w:r w:rsidR="00BD4D97">
        <w:rPr>
          <w:rFonts w:ascii="宋体" w:eastAsia="宋体" w:hAnsi="宋体" w:hint="eastAsia"/>
          <w:sz w:val="24"/>
          <w:szCs w:val="24"/>
        </w:rPr>
        <w:t>逐一进行</w:t>
      </w:r>
      <w:r w:rsidRPr="00934DF8">
        <w:rPr>
          <w:rFonts w:ascii="宋体" w:eastAsia="宋体" w:hAnsi="宋体" w:hint="eastAsia"/>
          <w:sz w:val="24"/>
          <w:szCs w:val="24"/>
        </w:rPr>
        <w:t>了识别，</w:t>
      </w:r>
      <w:r w:rsidR="00BD4D97">
        <w:rPr>
          <w:rFonts w:ascii="宋体" w:eastAsia="宋体" w:hAnsi="宋体" w:hint="eastAsia"/>
          <w:sz w:val="24"/>
          <w:szCs w:val="24"/>
        </w:rPr>
        <w:t>由于项目区内居民的诉求以及社会经济状况相似，对本项目建设内容的诉求相近，1</w:t>
      </w:r>
      <w:r w:rsidR="00BD4D97">
        <w:rPr>
          <w:rFonts w:ascii="宋体" w:eastAsia="宋体" w:hAnsi="宋体"/>
          <w:sz w:val="24"/>
          <w:szCs w:val="24"/>
        </w:rPr>
        <w:t>2</w:t>
      </w:r>
      <w:r w:rsidR="00BD4D97">
        <w:rPr>
          <w:rFonts w:ascii="宋体" w:eastAsia="宋体" w:hAnsi="宋体" w:hint="eastAsia"/>
          <w:sz w:val="24"/>
          <w:szCs w:val="24"/>
        </w:rPr>
        <w:t>条河道的利益相关者划分一致。</w:t>
      </w:r>
    </w:p>
    <w:p w:rsidR="00934DF8" w:rsidRPr="00934DF8" w:rsidRDefault="00934DF8" w:rsidP="00934DF8">
      <w:pPr>
        <w:spacing w:line="360" w:lineRule="auto"/>
        <w:ind w:firstLineChars="200" w:firstLine="480"/>
        <w:rPr>
          <w:rFonts w:ascii="宋体" w:eastAsia="宋体" w:hAnsi="宋体"/>
          <w:sz w:val="24"/>
          <w:szCs w:val="24"/>
        </w:rPr>
      </w:pPr>
      <w:r w:rsidRPr="00934DF8">
        <w:rPr>
          <w:rFonts w:ascii="宋体" w:eastAsia="宋体" w:hAnsi="宋体" w:hint="eastAsia"/>
          <w:sz w:val="24"/>
          <w:szCs w:val="24"/>
        </w:rPr>
        <w:t>本项目的主要利益相关者包括：项目区内居民/村民，特别是妇女、贫困人口等群体</w:t>
      </w:r>
      <w:r w:rsidR="006F218F">
        <w:rPr>
          <w:rFonts w:ascii="宋体" w:eastAsia="宋体" w:hAnsi="宋体" w:hint="eastAsia"/>
          <w:sz w:val="24"/>
          <w:szCs w:val="24"/>
        </w:rPr>
        <w:t>；</w:t>
      </w:r>
      <w:r w:rsidR="00C26363">
        <w:rPr>
          <w:rFonts w:ascii="宋体" w:eastAsia="宋体" w:hAnsi="宋体" w:hint="eastAsia"/>
          <w:sz w:val="24"/>
          <w:szCs w:val="24"/>
        </w:rPr>
        <w:t>项目区内企业和商铺；</w:t>
      </w:r>
      <w:r w:rsidR="006F218F">
        <w:rPr>
          <w:rFonts w:ascii="宋体" w:eastAsia="宋体" w:hAnsi="宋体" w:hint="eastAsia"/>
          <w:sz w:val="24"/>
          <w:szCs w:val="24"/>
        </w:rPr>
        <w:t>项目办、项目倡议者、相关乡镇府</w:t>
      </w:r>
      <w:r w:rsidR="00C26363">
        <w:rPr>
          <w:rFonts w:ascii="宋体" w:eastAsia="宋体" w:hAnsi="宋体" w:hint="eastAsia"/>
          <w:sz w:val="24"/>
          <w:szCs w:val="24"/>
        </w:rPr>
        <w:t>；</w:t>
      </w:r>
      <w:r w:rsidRPr="00934DF8">
        <w:rPr>
          <w:rFonts w:ascii="宋体" w:eastAsia="宋体" w:hAnsi="宋体" w:hint="eastAsia"/>
          <w:sz w:val="24"/>
          <w:szCs w:val="24"/>
        </w:rPr>
        <w:t>业主、设计单位等相关机构；</w:t>
      </w:r>
      <w:r w:rsidR="00C26363">
        <w:rPr>
          <w:rFonts w:ascii="宋体" w:eastAsia="宋体" w:hAnsi="宋体" w:hint="eastAsia"/>
          <w:sz w:val="24"/>
          <w:szCs w:val="24"/>
        </w:rPr>
        <w:t>承包商；</w:t>
      </w:r>
      <w:r w:rsidRPr="00934DF8">
        <w:rPr>
          <w:rFonts w:ascii="宋体" w:eastAsia="宋体" w:hAnsi="宋体" w:hint="eastAsia"/>
          <w:sz w:val="24"/>
          <w:szCs w:val="24"/>
        </w:rPr>
        <w:t>政府相关部门</w:t>
      </w:r>
      <w:r w:rsidR="000D3564">
        <w:rPr>
          <w:rFonts w:ascii="宋体" w:eastAsia="宋体" w:hAnsi="宋体" w:hint="eastAsia"/>
          <w:sz w:val="24"/>
          <w:szCs w:val="24"/>
        </w:rPr>
        <w:t>等</w:t>
      </w:r>
      <w:r w:rsidRPr="00934DF8">
        <w:rPr>
          <w:rFonts w:ascii="宋体" w:eastAsia="宋体" w:hAnsi="宋体" w:hint="eastAsia"/>
          <w:sz w:val="24"/>
          <w:szCs w:val="24"/>
        </w:rPr>
        <w:t>。</w:t>
      </w:r>
    </w:p>
    <w:p w:rsidR="00934DF8" w:rsidRPr="00934DF8" w:rsidRDefault="00934DF8" w:rsidP="009C3161">
      <w:pPr>
        <w:spacing w:line="360" w:lineRule="auto"/>
        <w:rPr>
          <w:rFonts w:ascii="宋体" w:eastAsia="宋体" w:hAnsi="宋体"/>
          <w:sz w:val="24"/>
          <w:szCs w:val="24"/>
        </w:rPr>
      </w:pPr>
    </w:p>
    <w:p w:rsidR="00D97172" w:rsidRPr="008120E0" w:rsidRDefault="008D4DF1" w:rsidP="008C4BE5">
      <w:pPr>
        <w:pStyle w:val="2"/>
      </w:pPr>
      <w:bookmarkStart w:id="147" w:name="_Toc16358294"/>
      <w:r w:rsidRPr="008120E0">
        <w:rPr>
          <w:rFonts w:hint="eastAsia"/>
        </w:rPr>
        <w:lastRenderedPageBreak/>
        <w:t>利益相关者需求分析</w:t>
      </w:r>
      <w:bookmarkEnd w:id="147"/>
    </w:p>
    <w:p w:rsidR="00DF54BD" w:rsidRDefault="002F022D" w:rsidP="008E675F">
      <w:pPr>
        <w:adjustRightInd w:val="0"/>
        <w:snapToGrid w:val="0"/>
        <w:spacing w:line="360" w:lineRule="auto"/>
        <w:ind w:firstLineChars="200" w:firstLine="480"/>
        <w:rPr>
          <w:rFonts w:ascii="宋体" w:hAnsi="宋体" w:cs="宋体"/>
          <w:sz w:val="24"/>
          <w:szCs w:val="24"/>
        </w:rPr>
      </w:pPr>
      <w:r w:rsidRPr="00D240C1">
        <w:rPr>
          <w:rFonts w:ascii="宋体" w:hAnsi="宋体" w:cs="宋体" w:hint="eastAsia"/>
          <w:sz w:val="24"/>
          <w:szCs w:val="24"/>
        </w:rPr>
        <w:t>根据实地调查，</w:t>
      </w:r>
      <w:r>
        <w:rPr>
          <w:rFonts w:ascii="宋体" w:hAnsi="宋体" w:cs="宋体" w:hint="eastAsia"/>
          <w:sz w:val="24"/>
          <w:szCs w:val="24"/>
        </w:rPr>
        <w:t>宁海县中心城区</w:t>
      </w:r>
      <w:r w:rsidRPr="00D240C1">
        <w:rPr>
          <w:rFonts w:ascii="宋体" w:hAnsi="宋体" w:cs="宋体" w:hint="eastAsia"/>
          <w:sz w:val="24"/>
          <w:szCs w:val="24"/>
        </w:rPr>
        <w:t>项目区</w:t>
      </w:r>
      <w:r w:rsidR="008B31EC">
        <w:rPr>
          <w:rFonts w:ascii="宋体" w:hAnsi="宋体" w:cs="宋体" w:hint="eastAsia"/>
          <w:sz w:val="24"/>
          <w:szCs w:val="24"/>
        </w:rPr>
        <w:t>内利益相关者</w:t>
      </w:r>
      <w:r w:rsidRPr="00D240C1">
        <w:rPr>
          <w:rFonts w:ascii="宋体" w:hAnsi="宋体" w:cs="宋体" w:hint="eastAsia"/>
          <w:sz w:val="24"/>
          <w:szCs w:val="24"/>
        </w:rPr>
        <w:t>对本项目的需求包括：</w:t>
      </w:r>
      <w:bookmarkStart w:id="148" w:name="OLE_LINK165"/>
      <w:bookmarkStart w:id="149" w:name="OLE_LINK166"/>
    </w:p>
    <w:p w:rsidR="002F022D" w:rsidRDefault="00DF54BD" w:rsidP="008E675F">
      <w:pPr>
        <w:adjustRightInd w:val="0"/>
        <w:snapToGrid w:val="0"/>
        <w:spacing w:line="360" w:lineRule="auto"/>
        <w:ind w:firstLineChars="200" w:firstLine="480"/>
        <w:rPr>
          <w:rFonts w:ascii="宋体" w:hAnsi="宋体" w:cs="宋体"/>
          <w:sz w:val="24"/>
          <w:szCs w:val="24"/>
        </w:rPr>
      </w:pPr>
      <w:r w:rsidRPr="00DF54BD">
        <w:rPr>
          <w:rFonts w:ascii="宋体" w:hAnsi="宋体" w:cs="宋体" w:hint="eastAsia"/>
          <w:sz w:val="24"/>
          <w:szCs w:val="24"/>
        </w:rPr>
        <w:t>①改善河道内涝的需求。项目未施工前多数河道面临着内涝的风险。例如</w:t>
      </w:r>
      <w:proofErr w:type="gramStart"/>
      <w:r w:rsidRPr="00DF54BD">
        <w:rPr>
          <w:rFonts w:ascii="宋体" w:hAnsi="宋体" w:cs="宋体" w:hint="eastAsia"/>
          <w:sz w:val="24"/>
          <w:szCs w:val="24"/>
        </w:rPr>
        <w:t>店前王溪河道</w:t>
      </w:r>
      <w:proofErr w:type="gramEnd"/>
      <w:r w:rsidRPr="00DF54BD">
        <w:rPr>
          <w:rFonts w:ascii="宋体" w:hAnsi="宋体" w:cs="宋体" w:hint="eastAsia"/>
          <w:sz w:val="24"/>
          <w:szCs w:val="24"/>
        </w:rPr>
        <w:t>狭窄，宽度仅为2-3米，一遇到下雨天就很容易发生内涝，困扰着梅林村的居民。桥头胡村的村民也反映到十几年间每年下雨都被淹没，必须要尽快解决内涝问题；②提高河道水质的需求。居民认为河流水质与污水排放及清淤相关。根据实地调查显示，仍有部分村庄将污水排放进河道中，也有部分村民将废弃物垃圾直接扔入河中，因此亟需联合治理；③建设生态步道的需求。生态步道的建设是居民们较为强调的点。在实地访谈过程中，居民们纷纷表示希望河边建立起优质的生态步道，以满足其日常活动的需求；④改善排水管网的需求。目前，宁海县的排水管网较为完善，大多数村庄已经进行雨污分流，但仍有部分村子尚未进行雨污分流。其排水管网仍有待进一步改善</w:t>
      </w:r>
      <w:r>
        <w:rPr>
          <w:rFonts w:ascii="宋体" w:hAnsi="宋体" w:cs="宋体" w:hint="eastAsia"/>
          <w:sz w:val="24"/>
          <w:szCs w:val="24"/>
        </w:rPr>
        <w:t>；</w:t>
      </w:r>
      <w:r w:rsidR="004914CB">
        <w:rPr>
          <w:rFonts w:ascii="宋体" w:hAnsi="宋体" w:cs="宋体"/>
          <w:sz w:val="24"/>
          <w:szCs w:val="24"/>
        </w:rPr>
        <w:fldChar w:fldCharType="begin"/>
      </w:r>
      <w:r>
        <w:rPr>
          <w:rFonts w:ascii="宋体" w:hAnsi="宋体" w:cs="宋体" w:hint="eastAsia"/>
          <w:sz w:val="24"/>
          <w:szCs w:val="24"/>
        </w:rPr>
        <w:instrText>= 6 \* GB3</w:instrText>
      </w:r>
      <w:r w:rsidR="004914CB">
        <w:rPr>
          <w:rFonts w:ascii="宋体" w:hAnsi="宋体" w:cs="宋体"/>
          <w:sz w:val="24"/>
          <w:szCs w:val="24"/>
        </w:rPr>
        <w:fldChar w:fldCharType="separate"/>
      </w:r>
      <w:r>
        <w:rPr>
          <w:rFonts w:ascii="宋体" w:hAnsi="宋体" w:cs="宋体" w:hint="eastAsia"/>
          <w:noProof/>
          <w:sz w:val="24"/>
          <w:szCs w:val="24"/>
        </w:rPr>
        <w:t>⑥</w:t>
      </w:r>
      <w:r w:rsidR="004914CB">
        <w:rPr>
          <w:rFonts w:ascii="宋体" w:hAnsi="宋体" w:cs="宋体"/>
          <w:sz w:val="24"/>
          <w:szCs w:val="24"/>
        </w:rPr>
        <w:fldChar w:fldCharType="end"/>
      </w:r>
      <w:r w:rsidRPr="00DF54BD">
        <w:rPr>
          <w:rFonts w:ascii="宋体" w:hAnsi="宋体" w:cs="宋体" w:hint="eastAsia"/>
          <w:sz w:val="24"/>
          <w:szCs w:val="24"/>
        </w:rPr>
        <w:t>打造良好生态环境的需求。项目区周边店铺期望通过该工程打造良好的生态环境，以吸引更多的游客到此消费；</w:t>
      </w:r>
      <w:r w:rsidR="004914CB">
        <w:rPr>
          <w:rFonts w:ascii="宋体" w:hAnsi="宋体" w:cs="宋体"/>
          <w:sz w:val="24"/>
          <w:szCs w:val="24"/>
        </w:rPr>
        <w:fldChar w:fldCharType="begin"/>
      </w:r>
      <w:r>
        <w:rPr>
          <w:rFonts w:ascii="宋体" w:hAnsi="宋体" w:cs="宋体" w:hint="eastAsia"/>
          <w:sz w:val="24"/>
          <w:szCs w:val="24"/>
        </w:rPr>
        <w:instrText>= 7 \* GB3</w:instrText>
      </w:r>
      <w:r w:rsidR="004914CB">
        <w:rPr>
          <w:rFonts w:ascii="宋体" w:hAnsi="宋体" w:cs="宋体"/>
          <w:sz w:val="24"/>
          <w:szCs w:val="24"/>
        </w:rPr>
        <w:fldChar w:fldCharType="separate"/>
      </w:r>
      <w:r>
        <w:rPr>
          <w:rFonts w:ascii="宋体" w:hAnsi="宋体" w:cs="宋体" w:hint="eastAsia"/>
          <w:noProof/>
          <w:sz w:val="24"/>
          <w:szCs w:val="24"/>
        </w:rPr>
        <w:t>⑦</w:t>
      </w:r>
      <w:r w:rsidR="004914CB">
        <w:rPr>
          <w:rFonts w:ascii="宋体" w:hAnsi="宋体" w:cs="宋体"/>
          <w:sz w:val="24"/>
          <w:szCs w:val="24"/>
        </w:rPr>
        <w:fldChar w:fldCharType="end"/>
      </w:r>
      <w:r w:rsidRPr="00DF54BD">
        <w:rPr>
          <w:rFonts w:ascii="宋体" w:hAnsi="宋体" w:cs="宋体" w:hint="eastAsia"/>
          <w:sz w:val="24"/>
          <w:szCs w:val="24"/>
        </w:rPr>
        <w:t>提升周边基础设施的需求。根据实地调查显示，项目区周边的企业和商铺较为期望改善周边配套的基础设施，尤其是陈旧的基础设施，便于自己的经济效益的提升</w:t>
      </w:r>
      <w:r>
        <w:rPr>
          <w:rFonts w:ascii="宋体" w:hAnsi="宋体" w:cs="宋体" w:hint="eastAsia"/>
          <w:sz w:val="24"/>
          <w:szCs w:val="24"/>
        </w:rPr>
        <w:t>；</w:t>
      </w:r>
      <w:r w:rsidR="004914CB">
        <w:rPr>
          <w:rFonts w:ascii="宋体" w:hAnsi="宋体" w:cs="宋体"/>
          <w:sz w:val="24"/>
          <w:szCs w:val="24"/>
        </w:rPr>
        <w:fldChar w:fldCharType="begin"/>
      </w:r>
      <w:r>
        <w:rPr>
          <w:rFonts w:ascii="宋体" w:hAnsi="宋体" w:cs="宋体" w:hint="eastAsia"/>
          <w:sz w:val="24"/>
          <w:szCs w:val="24"/>
        </w:rPr>
        <w:instrText>= 8 \* GB3</w:instrText>
      </w:r>
      <w:r w:rsidR="004914CB">
        <w:rPr>
          <w:rFonts w:ascii="宋体" w:hAnsi="宋体" w:cs="宋体"/>
          <w:sz w:val="24"/>
          <w:szCs w:val="24"/>
        </w:rPr>
        <w:fldChar w:fldCharType="separate"/>
      </w:r>
      <w:r>
        <w:rPr>
          <w:rFonts w:ascii="宋体" w:hAnsi="宋体" w:cs="宋体" w:hint="eastAsia"/>
          <w:noProof/>
          <w:sz w:val="24"/>
          <w:szCs w:val="24"/>
        </w:rPr>
        <w:t>⑧</w:t>
      </w:r>
      <w:r w:rsidR="004914CB">
        <w:rPr>
          <w:rFonts w:ascii="宋体" w:hAnsi="宋体" w:cs="宋体"/>
          <w:sz w:val="24"/>
          <w:szCs w:val="24"/>
        </w:rPr>
        <w:fldChar w:fldCharType="end"/>
      </w:r>
      <w:r w:rsidRPr="00DF54BD">
        <w:rPr>
          <w:rFonts w:ascii="宋体" w:hAnsi="宋体" w:cs="宋体" w:hint="eastAsia"/>
          <w:sz w:val="24"/>
          <w:szCs w:val="24"/>
        </w:rPr>
        <w:t>优化水系的需求。提高水资源生态利用能力的需求，做到引水进来排水出去，每个地方都能过水的同时改善景观用水、灌溉用水。</w:t>
      </w:r>
      <w:bookmarkEnd w:id="148"/>
      <w:bookmarkEnd w:id="149"/>
    </w:p>
    <w:p w:rsidR="00EF084F" w:rsidRDefault="00EF084F" w:rsidP="008E675F">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详见表3</w:t>
      </w:r>
      <w:r>
        <w:rPr>
          <w:rFonts w:ascii="宋体" w:hAnsi="宋体" w:cs="宋体"/>
          <w:sz w:val="24"/>
          <w:szCs w:val="24"/>
        </w:rPr>
        <w:t>-2</w:t>
      </w:r>
      <w:r>
        <w:rPr>
          <w:rFonts w:ascii="宋体" w:hAnsi="宋体" w:cs="宋体" w:hint="eastAsia"/>
          <w:sz w:val="24"/>
          <w:szCs w:val="24"/>
        </w:rPr>
        <w:t>。</w:t>
      </w:r>
    </w:p>
    <w:p w:rsidR="003A7A5A" w:rsidRPr="00A45E68" w:rsidRDefault="003A7A5A" w:rsidP="003A7A5A">
      <w:pPr>
        <w:adjustRightInd w:val="0"/>
        <w:snapToGrid w:val="0"/>
        <w:spacing w:line="360" w:lineRule="auto"/>
        <w:ind w:firstLineChars="200" w:firstLine="361"/>
        <w:rPr>
          <w:rFonts w:ascii="宋体" w:hAnsi="宋体" w:cs="宋体"/>
          <w:sz w:val="24"/>
          <w:szCs w:val="24"/>
        </w:rPr>
      </w:pPr>
      <w:r>
        <w:rPr>
          <w:rFonts w:hint="eastAsia"/>
          <w:b/>
          <w:sz w:val="18"/>
          <w:szCs w:val="18"/>
        </w:rPr>
        <w:t>梅林村胡村长访谈（男）：</w:t>
      </w:r>
      <w:r w:rsidRPr="00A45E68">
        <w:rPr>
          <w:rFonts w:ascii="FangSong" w:eastAsia="楷体" w:hAnsi="FangSong" w:cs="Arial"/>
          <w:sz w:val="20"/>
        </w:rPr>
        <w:t>每年都会被水淹，家里都会进水。但是也不会有太大的灾害，市政建设排水</w:t>
      </w:r>
      <w:proofErr w:type="gramStart"/>
      <w:r w:rsidRPr="00A45E68">
        <w:rPr>
          <w:rFonts w:ascii="FangSong" w:eastAsia="楷体" w:hAnsi="FangSong" w:cs="Arial"/>
          <w:sz w:val="20"/>
        </w:rPr>
        <w:t>系设施</w:t>
      </w:r>
      <w:proofErr w:type="gramEnd"/>
      <w:r w:rsidRPr="00A45E68">
        <w:rPr>
          <w:rFonts w:ascii="FangSong" w:eastAsia="楷体" w:hAnsi="FangSong" w:cs="Arial"/>
          <w:sz w:val="20"/>
        </w:rPr>
        <w:t>没有跟上，灌溉用水考虑较少，景观用水也没有考虑到原来的水系破坏严重，造成了那样，现在没有办法缓解，但现在小区居民多。没办法进行排涝排水。所以就像我之前说的，要建立一个良好的水系，有水进来的同时也有地方出去。</w:t>
      </w:r>
    </w:p>
    <w:p w:rsidR="003A7A5A" w:rsidRPr="00536B6E" w:rsidRDefault="003A7A5A" w:rsidP="008E675F">
      <w:pPr>
        <w:adjustRightInd w:val="0"/>
        <w:snapToGrid w:val="0"/>
        <w:spacing w:line="360" w:lineRule="auto"/>
        <w:ind w:firstLineChars="200" w:firstLine="480"/>
        <w:rPr>
          <w:rFonts w:ascii="宋体" w:hAnsi="宋体" w:cs="宋体"/>
          <w:sz w:val="24"/>
          <w:szCs w:val="24"/>
        </w:rPr>
      </w:pPr>
    </w:p>
    <w:p w:rsidR="00DF54BD" w:rsidRDefault="00DF54BD" w:rsidP="00DF54BD">
      <w:pPr>
        <w:pStyle w:val="aa"/>
        <w:keepNext/>
        <w:sectPr w:rsidR="00DF54BD" w:rsidSect="00204096">
          <w:footnotePr>
            <w:numFmt w:val="decimalEnclosedCircleChinese"/>
          </w:footnotePr>
          <w:pgSz w:w="11900" w:h="16840" w:code="9"/>
          <w:pgMar w:top="1440" w:right="1800" w:bottom="1440" w:left="1800" w:header="539" w:footer="624" w:gutter="0"/>
          <w:cols w:space="425"/>
          <w:docGrid w:type="lines" w:linePitch="326"/>
        </w:sectPr>
      </w:pPr>
    </w:p>
    <w:p w:rsidR="00161AEA" w:rsidRDefault="00161AEA" w:rsidP="009C3161">
      <w:pPr>
        <w:pStyle w:val="aa"/>
        <w:keepNext/>
        <w:jc w:val="center"/>
      </w:pPr>
      <w:bookmarkStart w:id="150" w:name="_Toc16358451"/>
      <w:r w:rsidRPr="000D3564">
        <w:rPr>
          <w:rFonts w:hint="eastAsia"/>
        </w:rPr>
        <w:lastRenderedPageBreak/>
        <w:t>表</w:t>
      </w:r>
      <w:r w:rsidR="004914CB">
        <w:fldChar w:fldCharType="begin"/>
      </w:r>
      <w:r w:rsidR="004845EB">
        <w:instrText xml:space="preserve"> STYLEREF 1 \s </w:instrText>
      </w:r>
      <w:r w:rsidR="004914CB">
        <w:fldChar w:fldCharType="separate"/>
      </w:r>
      <w:r w:rsidR="004845EB">
        <w:rPr>
          <w:noProof/>
        </w:rPr>
        <w:t>3</w:t>
      </w:r>
      <w:r w:rsidR="004914CB">
        <w:fldChar w:fldCharType="end"/>
      </w:r>
      <w:r w:rsidR="004845EB">
        <w:noBreakHyphen/>
      </w:r>
      <w:r w:rsidR="004914CB">
        <w:fldChar w:fldCharType="begin"/>
      </w:r>
      <w:r w:rsidR="004845EB">
        <w:instrText xml:space="preserve"> SEQ </w:instrText>
      </w:r>
      <w:r w:rsidR="004845EB">
        <w:instrText>表</w:instrText>
      </w:r>
      <w:r w:rsidR="004845EB">
        <w:instrText xml:space="preserve"> \* ARABIC \s 1 </w:instrText>
      </w:r>
      <w:r w:rsidR="004914CB">
        <w:fldChar w:fldCharType="separate"/>
      </w:r>
      <w:r w:rsidR="004845EB">
        <w:rPr>
          <w:noProof/>
        </w:rPr>
        <w:t>2</w:t>
      </w:r>
      <w:r w:rsidR="004914CB">
        <w:fldChar w:fldCharType="end"/>
      </w:r>
      <w:r w:rsidRPr="000D3564">
        <w:rPr>
          <w:rFonts w:hint="eastAsia"/>
        </w:rPr>
        <w:t>利益相关者需求一览表</w:t>
      </w:r>
      <w:bookmarkEnd w:id="150"/>
    </w:p>
    <w:tbl>
      <w:tblPr>
        <w:tblStyle w:val="12"/>
        <w:tblpPr w:leftFromText="180" w:rightFromText="180" w:vertAnchor="text" w:horzAnchor="margin" w:tblpY="452"/>
        <w:tblW w:w="5000" w:type="pct"/>
        <w:tblLook w:val="04A0" w:firstRow="1" w:lastRow="0" w:firstColumn="1" w:lastColumn="0" w:noHBand="0" w:noVBand="1"/>
      </w:tblPr>
      <w:tblGrid>
        <w:gridCol w:w="3733"/>
        <w:gridCol w:w="5162"/>
        <w:gridCol w:w="5055"/>
      </w:tblGrid>
      <w:tr w:rsidR="00560B8D" w:rsidRPr="00934DF8" w:rsidTr="00536B6E">
        <w:trPr>
          <w:tblHeader/>
        </w:trPr>
        <w:tc>
          <w:tcPr>
            <w:tcW w:w="1338" w:type="pct"/>
            <w:shd w:val="clear" w:color="auto" w:fill="BFBFBF" w:themeFill="background1" w:themeFillShade="BF"/>
            <w:vAlign w:val="center"/>
          </w:tcPr>
          <w:p w:rsidR="00560B8D" w:rsidRPr="00934DF8" w:rsidRDefault="00560B8D" w:rsidP="00BD4D97">
            <w:pPr>
              <w:jc w:val="center"/>
              <w:rPr>
                <w:rFonts w:ascii="宋体" w:eastAsia="宋体" w:hAnsi="宋体"/>
                <w:b/>
                <w:sz w:val="20"/>
                <w:szCs w:val="20"/>
              </w:rPr>
            </w:pPr>
            <w:r>
              <w:rPr>
                <w:rFonts w:ascii="宋体" w:eastAsia="宋体" w:hAnsi="宋体" w:hint="eastAsia"/>
                <w:b/>
                <w:sz w:val="20"/>
                <w:szCs w:val="20"/>
              </w:rPr>
              <w:t>利益相关者</w:t>
            </w:r>
          </w:p>
        </w:tc>
        <w:tc>
          <w:tcPr>
            <w:tcW w:w="1850" w:type="pct"/>
            <w:shd w:val="clear" w:color="auto" w:fill="BFBFBF" w:themeFill="background1" w:themeFillShade="BF"/>
            <w:vAlign w:val="center"/>
          </w:tcPr>
          <w:p w:rsidR="00560B8D" w:rsidRPr="00934DF8" w:rsidRDefault="00560B8D" w:rsidP="00BD4D97">
            <w:pPr>
              <w:jc w:val="center"/>
              <w:rPr>
                <w:rFonts w:ascii="宋体" w:eastAsia="宋体" w:hAnsi="宋体"/>
                <w:b/>
                <w:sz w:val="20"/>
                <w:szCs w:val="20"/>
              </w:rPr>
            </w:pPr>
            <w:r>
              <w:rPr>
                <w:rFonts w:ascii="宋体" w:eastAsia="宋体" w:hAnsi="宋体" w:hint="eastAsia"/>
                <w:b/>
                <w:sz w:val="20"/>
                <w:szCs w:val="20"/>
              </w:rPr>
              <w:t>具体需求</w:t>
            </w:r>
          </w:p>
        </w:tc>
        <w:tc>
          <w:tcPr>
            <w:tcW w:w="1812" w:type="pct"/>
            <w:shd w:val="clear" w:color="auto" w:fill="BFBFBF" w:themeFill="background1" w:themeFillShade="BF"/>
          </w:tcPr>
          <w:p w:rsidR="00560B8D" w:rsidRDefault="00560B8D" w:rsidP="00BD4D97">
            <w:pPr>
              <w:jc w:val="center"/>
              <w:rPr>
                <w:rFonts w:ascii="宋体" w:eastAsia="宋体" w:hAnsi="宋体"/>
                <w:b/>
                <w:sz w:val="20"/>
                <w:szCs w:val="20"/>
              </w:rPr>
            </w:pPr>
            <w:r>
              <w:rPr>
                <w:rFonts w:ascii="宋体" w:eastAsia="宋体" w:hAnsi="宋体" w:hint="eastAsia"/>
                <w:b/>
                <w:sz w:val="20"/>
                <w:szCs w:val="20"/>
              </w:rPr>
              <w:t>备注</w:t>
            </w:r>
          </w:p>
        </w:tc>
      </w:tr>
      <w:tr w:rsidR="00560B8D" w:rsidRPr="00934DF8" w:rsidTr="00536B6E">
        <w:tc>
          <w:tcPr>
            <w:tcW w:w="1338" w:type="pct"/>
            <w:vAlign w:val="center"/>
          </w:tcPr>
          <w:p w:rsidR="00560B8D" w:rsidRPr="00934DF8" w:rsidRDefault="00560B8D" w:rsidP="00BD4D97">
            <w:pPr>
              <w:jc w:val="center"/>
              <w:rPr>
                <w:rFonts w:ascii="宋体" w:eastAsia="宋体" w:hAnsi="宋体"/>
                <w:sz w:val="20"/>
                <w:szCs w:val="20"/>
              </w:rPr>
            </w:pPr>
            <w:bookmarkStart w:id="151" w:name="_Hlk11940621"/>
            <w:r w:rsidRPr="00934DF8">
              <w:rPr>
                <w:rFonts w:ascii="宋体" w:eastAsia="宋体" w:hAnsi="宋体" w:hint="eastAsia"/>
                <w:sz w:val="20"/>
                <w:szCs w:val="20"/>
              </w:rPr>
              <w:t>居民：项目施工影响区域的居民；项目受益范围内的居民</w:t>
            </w:r>
            <w:r>
              <w:rPr>
                <w:rFonts w:ascii="宋体" w:eastAsia="宋体" w:hAnsi="宋体" w:hint="eastAsia"/>
                <w:sz w:val="20"/>
                <w:szCs w:val="20"/>
              </w:rPr>
              <w:t>；</w:t>
            </w:r>
          </w:p>
        </w:tc>
        <w:tc>
          <w:tcPr>
            <w:tcW w:w="1850" w:type="pct"/>
            <w:vAlign w:val="center"/>
          </w:tcPr>
          <w:p w:rsidR="00560B8D" w:rsidRPr="00934DF8" w:rsidRDefault="004914CB" w:rsidP="00BD4D97">
            <w:pPr>
              <w:jc w:val="center"/>
              <w:rPr>
                <w:rFonts w:ascii="宋体" w:eastAsia="宋体" w:hAnsi="宋体"/>
                <w:sz w:val="20"/>
                <w:szCs w:val="20"/>
              </w:rPr>
            </w:pPr>
            <w:r>
              <w:rPr>
                <w:rFonts w:ascii="宋体" w:eastAsia="宋体" w:hAnsi="宋体"/>
                <w:sz w:val="20"/>
                <w:szCs w:val="20"/>
              </w:rPr>
              <w:fldChar w:fldCharType="begin"/>
            </w:r>
            <w:r w:rsidR="00560B8D">
              <w:rPr>
                <w:rFonts w:ascii="宋体" w:eastAsia="宋体" w:hAnsi="宋体" w:hint="eastAsia"/>
                <w:sz w:val="20"/>
                <w:szCs w:val="20"/>
              </w:rPr>
              <w:instrText>= 1 \* GB3</w:instrText>
            </w:r>
            <w:r>
              <w:rPr>
                <w:rFonts w:ascii="宋体" w:eastAsia="宋体" w:hAnsi="宋体"/>
                <w:sz w:val="20"/>
                <w:szCs w:val="20"/>
              </w:rPr>
              <w:fldChar w:fldCharType="separate"/>
            </w:r>
            <w:r w:rsidR="00560B8D">
              <w:rPr>
                <w:rFonts w:ascii="宋体" w:eastAsia="宋体" w:hAnsi="宋体" w:hint="eastAsia"/>
                <w:noProof/>
                <w:sz w:val="20"/>
                <w:szCs w:val="20"/>
              </w:rPr>
              <w:t>①</w:t>
            </w:r>
            <w:r>
              <w:rPr>
                <w:rFonts w:ascii="宋体" w:eastAsia="宋体" w:hAnsi="宋体"/>
                <w:sz w:val="20"/>
                <w:szCs w:val="20"/>
              </w:rPr>
              <w:fldChar w:fldCharType="end"/>
            </w:r>
            <w:r w:rsidR="00560B8D">
              <w:rPr>
                <w:rFonts w:ascii="宋体" w:eastAsia="宋体" w:hAnsi="宋体" w:hint="eastAsia"/>
                <w:sz w:val="20"/>
                <w:szCs w:val="20"/>
              </w:rPr>
              <w:t>改善河道内涝的需求。项目未施工前多数河道面临着内涝的风险。例如</w:t>
            </w:r>
            <w:proofErr w:type="gramStart"/>
            <w:r w:rsidR="00560B8D">
              <w:rPr>
                <w:rFonts w:ascii="宋体" w:eastAsia="宋体" w:hAnsi="宋体" w:hint="eastAsia"/>
                <w:sz w:val="20"/>
                <w:szCs w:val="20"/>
              </w:rPr>
              <w:t>店前王溪河道</w:t>
            </w:r>
            <w:proofErr w:type="gramEnd"/>
            <w:r w:rsidR="00560B8D">
              <w:rPr>
                <w:rFonts w:ascii="宋体" w:eastAsia="宋体" w:hAnsi="宋体" w:hint="eastAsia"/>
                <w:sz w:val="20"/>
                <w:szCs w:val="20"/>
              </w:rPr>
              <w:t>狭窄，宽度仅为2</w:t>
            </w:r>
            <w:r w:rsidR="00560B8D">
              <w:rPr>
                <w:rFonts w:ascii="宋体" w:eastAsia="宋体" w:hAnsi="宋体"/>
                <w:sz w:val="20"/>
                <w:szCs w:val="20"/>
              </w:rPr>
              <w:t>-3</w:t>
            </w:r>
            <w:r w:rsidR="00560B8D">
              <w:rPr>
                <w:rFonts w:ascii="宋体" w:eastAsia="宋体" w:hAnsi="宋体" w:hint="eastAsia"/>
                <w:sz w:val="20"/>
                <w:szCs w:val="20"/>
              </w:rPr>
              <w:t>米，一遇到下雨天就很容易发生内涝，困扰着梅林村的居民。桥头胡村的村民也反映到十几年间每年下雨都被淹没，必须要尽快解决内涝问题；</w:t>
            </w:r>
            <w:r>
              <w:rPr>
                <w:rFonts w:ascii="宋体" w:eastAsia="宋体" w:hAnsi="宋体"/>
                <w:sz w:val="20"/>
                <w:szCs w:val="20"/>
              </w:rPr>
              <w:fldChar w:fldCharType="begin"/>
            </w:r>
            <w:r w:rsidR="00560B8D">
              <w:rPr>
                <w:rFonts w:ascii="宋体" w:eastAsia="宋体" w:hAnsi="宋体" w:hint="eastAsia"/>
                <w:sz w:val="20"/>
                <w:szCs w:val="20"/>
              </w:rPr>
              <w:instrText>= 2 \* GB3</w:instrText>
            </w:r>
            <w:r>
              <w:rPr>
                <w:rFonts w:ascii="宋体" w:eastAsia="宋体" w:hAnsi="宋体"/>
                <w:sz w:val="20"/>
                <w:szCs w:val="20"/>
              </w:rPr>
              <w:fldChar w:fldCharType="separate"/>
            </w:r>
            <w:r w:rsidR="00560B8D">
              <w:rPr>
                <w:rFonts w:ascii="宋体" w:eastAsia="宋体" w:hAnsi="宋体" w:hint="eastAsia"/>
                <w:noProof/>
                <w:sz w:val="20"/>
                <w:szCs w:val="20"/>
              </w:rPr>
              <w:t>②</w:t>
            </w:r>
            <w:r>
              <w:rPr>
                <w:rFonts w:ascii="宋体" w:eastAsia="宋体" w:hAnsi="宋体"/>
                <w:sz w:val="20"/>
                <w:szCs w:val="20"/>
              </w:rPr>
              <w:fldChar w:fldCharType="end"/>
            </w:r>
            <w:r w:rsidR="00560B8D">
              <w:rPr>
                <w:rFonts w:ascii="宋体" w:eastAsia="宋体" w:hAnsi="宋体" w:hint="eastAsia"/>
                <w:sz w:val="20"/>
                <w:szCs w:val="20"/>
              </w:rPr>
              <w:t>提高河道水质的需求。居民认为河流水质与污水排放及清淤相关。根据实地调查显示，仍有部分村庄将污水排放进河道中，也有部分村民将废弃物垃圾直接扔入河中，因此亟需联合治理；</w:t>
            </w:r>
            <w:r>
              <w:rPr>
                <w:rFonts w:ascii="宋体" w:eastAsia="宋体" w:hAnsi="宋体"/>
                <w:sz w:val="20"/>
                <w:szCs w:val="20"/>
              </w:rPr>
              <w:fldChar w:fldCharType="begin"/>
            </w:r>
            <w:r w:rsidR="00560B8D">
              <w:rPr>
                <w:rFonts w:ascii="宋体" w:eastAsia="宋体" w:hAnsi="宋体" w:hint="eastAsia"/>
                <w:sz w:val="20"/>
                <w:szCs w:val="20"/>
              </w:rPr>
              <w:instrText>= 3 \* GB3</w:instrText>
            </w:r>
            <w:r>
              <w:rPr>
                <w:rFonts w:ascii="宋体" w:eastAsia="宋体" w:hAnsi="宋体"/>
                <w:sz w:val="20"/>
                <w:szCs w:val="20"/>
              </w:rPr>
              <w:fldChar w:fldCharType="separate"/>
            </w:r>
            <w:r w:rsidR="00560B8D">
              <w:rPr>
                <w:rFonts w:ascii="宋体" w:eastAsia="宋体" w:hAnsi="宋体" w:hint="eastAsia"/>
                <w:noProof/>
                <w:sz w:val="20"/>
                <w:szCs w:val="20"/>
              </w:rPr>
              <w:t>③</w:t>
            </w:r>
            <w:r>
              <w:rPr>
                <w:rFonts w:ascii="宋体" w:eastAsia="宋体" w:hAnsi="宋体"/>
                <w:sz w:val="20"/>
                <w:szCs w:val="20"/>
              </w:rPr>
              <w:fldChar w:fldCharType="end"/>
            </w:r>
            <w:r w:rsidR="00560B8D">
              <w:rPr>
                <w:rFonts w:ascii="宋体" w:eastAsia="宋体" w:hAnsi="宋体" w:hint="eastAsia"/>
                <w:sz w:val="20"/>
                <w:szCs w:val="20"/>
              </w:rPr>
              <w:t>建设生态步道的需求。生态步道的建设是居民们较为强调的点。在实地访谈过程中，居民们纷纷表示希望河边建立起优质的生态步道，以满足其日常活动的需求；</w:t>
            </w:r>
            <w:r>
              <w:rPr>
                <w:rFonts w:ascii="宋体" w:eastAsia="宋体" w:hAnsi="宋体"/>
                <w:sz w:val="20"/>
                <w:szCs w:val="20"/>
              </w:rPr>
              <w:fldChar w:fldCharType="begin"/>
            </w:r>
            <w:r w:rsidR="00560B8D">
              <w:rPr>
                <w:rFonts w:ascii="宋体" w:eastAsia="宋体" w:hAnsi="宋体" w:hint="eastAsia"/>
                <w:sz w:val="20"/>
                <w:szCs w:val="20"/>
              </w:rPr>
              <w:instrText>= 4 \* GB3</w:instrText>
            </w:r>
            <w:r>
              <w:rPr>
                <w:rFonts w:ascii="宋体" w:eastAsia="宋体" w:hAnsi="宋体"/>
                <w:sz w:val="20"/>
                <w:szCs w:val="20"/>
              </w:rPr>
              <w:fldChar w:fldCharType="separate"/>
            </w:r>
            <w:r w:rsidR="00560B8D">
              <w:rPr>
                <w:rFonts w:ascii="宋体" w:eastAsia="宋体" w:hAnsi="宋体" w:hint="eastAsia"/>
                <w:noProof/>
                <w:sz w:val="20"/>
                <w:szCs w:val="20"/>
              </w:rPr>
              <w:t>④</w:t>
            </w:r>
            <w:r>
              <w:rPr>
                <w:rFonts w:ascii="宋体" w:eastAsia="宋体" w:hAnsi="宋体"/>
                <w:sz w:val="20"/>
                <w:szCs w:val="20"/>
              </w:rPr>
              <w:fldChar w:fldCharType="end"/>
            </w:r>
            <w:r w:rsidR="00560B8D">
              <w:rPr>
                <w:rFonts w:ascii="宋体" w:eastAsia="宋体" w:hAnsi="宋体" w:hint="eastAsia"/>
                <w:sz w:val="20"/>
                <w:szCs w:val="20"/>
              </w:rPr>
              <w:t>改善排水管网的需求。目前，宁海县的排水管网较为完善，大多数村庄已经进行雨污分流，但仍有部分村子尚未进行雨污分流。其排水管网仍有待进一步改善。</w:t>
            </w:r>
          </w:p>
        </w:tc>
        <w:tc>
          <w:tcPr>
            <w:tcW w:w="1812" w:type="pct"/>
          </w:tcPr>
          <w:p w:rsidR="00560B8D" w:rsidRDefault="004914CB" w:rsidP="00BD4D97">
            <w:pPr>
              <w:jc w:val="center"/>
              <w:rPr>
                <w:rFonts w:ascii="宋体" w:eastAsia="宋体" w:hAnsi="宋体"/>
                <w:sz w:val="20"/>
                <w:szCs w:val="20"/>
              </w:rPr>
            </w:pPr>
            <w:r>
              <w:rPr>
                <w:rFonts w:ascii="宋体" w:eastAsia="宋体" w:hAnsi="宋体"/>
                <w:sz w:val="20"/>
                <w:szCs w:val="20"/>
              </w:rPr>
              <w:fldChar w:fldCharType="begin"/>
            </w:r>
            <w:r w:rsidR="00645671">
              <w:rPr>
                <w:rFonts w:ascii="宋体" w:eastAsia="宋体" w:hAnsi="宋体" w:hint="eastAsia"/>
                <w:sz w:val="20"/>
                <w:szCs w:val="20"/>
              </w:rPr>
              <w:instrText>= 1 \* GB3</w:instrText>
            </w:r>
            <w:r>
              <w:rPr>
                <w:rFonts w:ascii="宋体" w:eastAsia="宋体" w:hAnsi="宋体"/>
                <w:sz w:val="20"/>
                <w:szCs w:val="20"/>
              </w:rPr>
              <w:fldChar w:fldCharType="separate"/>
            </w:r>
            <w:r w:rsidR="00645671">
              <w:rPr>
                <w:rFonts w:ascii="宋体" w:eastAsia="宋体" w:hAnsi="宋体" w:hint="eastAsia"/>
                <w:noProof/>
                <w:sz w:val="20"/>
                <w:szCs w:val="20"/>
              </w:rPr>
              <w:t>①</w:t>
            </w:r>
            <w:r>
              <w:rPr>
                <w:rFonts w:ascii="宋体" w:eastAsia="宋体" w:hAnsi="宋体"/>
                <w:sz w:val="20"/>
                <w:szCs w:val="20"/>
              </w:rPr>
              <w:fldChar w:fldCharType="end"/>
            </w:r>
            <w:r w:rsidR="00645671">
              <w:rPr>
                <w:rFonts w:ascii="宋体" w:eastAsia="宋体" w:hAnsi="宋体" w:hint="eastAsia"/>
                <w:sz w:val="20"/>
                <w:szCs w:val="20"/>
              </w:rPr>
              <w:t>根据可</w:t>
            </w:r>
            <w:proofErr w:type="gramStart"/>
            <w:r w:rsidR="00645671">
              <w:rPr>
                <w:rFonts w:ascii="宋体" w:eastAsia="宋体" w:hAnsi="宋体" w:hint="eastAsia"/>
                <w:sz w:val="20"/>
                <w:szCs w:val="20"/>
              </w:rPr>
              <w:t>研</w:t>
            </w:r>
            <w:proofErr w:type="gramEnd"/>
            <w:r w:rsidR="00645671">
              <w:rPr>
                <w:rFonts w:ascii="宋体" w:eastAsia="宋体" w:hAnsi="宋体" w:hint="eastAsia"/>
                <w:sz w:val="20"/>
                <w:szCs w:val="20"/>
              </w:rPr>
              <w:t>报告，宁海县洪涝风险管理项目的目标为提高各县的防御洪涝风险的能力，所选的工程和非工程措施将有助于各县城更好地做好准备，并保护重要的资产和易受影响人群受到潜在的洪水带来的损失</w:t>
            </w:r>
            <w:r w:rsidR="0090601B">
              <w:rPr>
                <w:rFonts w:ascii="宋体" w:eastAsia="宋体" w:hAnsi="宋体" w:hint="eastAsia"/>
                <w:sz w:val="20"/>
                <w:szCs w:val="20"/>
              </w:rPr>
              <w:t>。</w:t>
            </w:r>
            <w:r w:rsidR="00645671">
              <w:rPr>
                <w:rFonts w:ascii="宋体" w:eastAsia="宋体" w:hAnsi="宋体" w:hint="eastAsia"/>
                <w:sz w:val="20"/>
                <w:szCs w:val="20"/>
              </w:rPr>
              <w:t>因此，</w:t>
            </w:r>
            <w:proofErr w:type="gramStart"/>
            <w:r w:rsidR="00645671">
              <w:rPr>
                <w:rFonts w:ascii="宋体" w:eastAsia="宋体" w:hAnsi="宋体" w:hint="eastAsia"/>
                <w:sz w:val="20"/>
                <w:szCs w:val="20"/>
              </w:rPr>
              <w:t>该需求</w:t>
            </w:r>
            <w:proofErr w:type="gramEnd"/>
            <w:r w:rsidR="0090601B">
              <w:rPr>
                <w:rFonts w:ascii="宋体" w:eastAsia="宋体" w:hAnsi="宋体" w:hint="eastAsia"/>
                <w:sz w:val="20"/>
                <w:szCs w:val="20"/>
              </w:rPr>
              <w:t>符合项目总体目标。</w:t>
            </w:r>
          </w:p>
          <w:p w:rsidR="0090601B" w:rsidRDefault="004914CB" w:rsidP="00E57285">
            <w:pPr>
              <w:jc w:val="center"/>
              <w:rPr>
                <w:rFonts w:ascii="宋体" w:eastAsia="宋体" w:hAnsi="宋体"/>
                <w:sz w:val="20"/>
                <w:szCs w:val="20"/>
              </w:rPr>
            </w:pPr>
            <w:r>
              <w:rPr>
                <w:rFonts w:ascii="宋体" w:eastAsia="宋体" w:hAnsi="宋体"/>
                <w:sz w:val="20"/>
                <w:szCs w:val="20"/>
              </w:rPr>
              <w:fldChar w:fldCharType="begin"/>
            </w:r>
            <w:r w:rsidR="0090601B">
              <w:rPr>
                <w:rFonts w:ascii="宋体" w:eastAsia="宋体" w:hAnsi="宋体" w:hint="eastAsia"/>
                <w:sz w:val="20"/>
                <w:szCs w:val="20"/>
              </w:rPr>
              <w:instrText>= 2 \* GB3</w:instrText>
            </w:r>
            <w:r>
              <w:rPr>
                <w:rFonts w:ascii="宋体" w:eastAsia="宋体" w:hAnsi="宋体"/>
                <w:sz w:val="20"/>
                <w:szCs w:val="20"/>
              </w:rPr>
              <w:fldChar w:fldCharType="separate"/>
            </w:r>
            <w:r w:rsidR="0090601B">
              <w:rPr>
                <w:rFonts w:ascii="宋体" w:eastAsia="宋体" w:hAnsi="宋体" w:hint="eastAsia"/>
                <w:noProof/>
                <w:sz w:val="20"/>
                <w:szCs w:val="20"/>
              </w:rPr>
              <w:t>②</w:t>
            </w:r>
            <w:r>
              <w:rPr>
                <w:rFonts w:ascii="宋体" w:eastAsia="宋体" w:hAnsi="宋体"/>
                <w:sz w:val="20"/>
                <w:szCs w:val="20"/>
              </w:rPr>
              <w:fldChar w:fldCharType="end"/>
            </w:r>
            <w:r w:rsidR="0090601B">
              <w:rPr>
                <w:rFonts w:ascii="宋体" w:eastAsia="宋体" w:hAnsi="宋体" w:hint="eastAsia"/>
                <w:sz w:val="20"/>
                <w:szCs w:val="20"/>
              </w:rPr>
              <w:t>根据可</w:t>
            </w:r>
            <w:proofErr w:type="gramStart"/>
            <w:r w:rsidR="0090601B">
              <w:rPr>
                <w:rFonts w:ascii="宋体" w:eastAsia="宋体" w:hAnsi="宋体" w:hint="eastAsia"/>
                <w:sz w:val="20"/>
                <w:szCs w:val="20"/>
              </w:rPr>
              <w:t>研</w:t>
            </w:r>
            <w:proofErr w:type="gramEnd"/>
            <w:r w:rsidR="0090601B">
              <w:rPr>
                <w:rFonts w:ascii="宋体" w:eastAsia="宋体" w:hAnsi="宋体" w:hint="eastAsia"/>
                <w:sz w:val="20"/>
                <w:szCs w:val="20"/>
              </w:rPr>
              <w:t>报告，</w:t>
            </w:r>
            <w:r w:rsidR="00E57285" w:rsidRPr="00E57285">
              <w:rPr>
                <w:rFonts w:ascii="宋体" w:eastAsia="宋体" w:hAnsi="宋体" w:hint="eastAsia"/>
                <w:sz w:val="20"/>
                <w:szCs w:val="20"/>
              </w:rPr>
              <w:t>本工程包括河道疏浚、新建堤防、堤顶道路建设等项目，工程本身不对环境产生污染，亦不会明显改变河道的水域环境。由于河道拓宽后扩大了河床断面，提高了河道的行洪能力，增加了水体的过流速率，从而增加了水体的稀释和自净能力，提高了水体中的溶解氧和污染物的降解速率，有助于改善水质。</w:t>
            </w:r>
            <w:r w:rsidR="00E57285">
              <w:rPr>
                <w:rFonts w:ascii="宋体" w:eastAsia="宋体" w:hAnsi="宋体" w:hint="eastAsia"/>
                <w:sz w:val="20"/>
                <w:szCs w:val="20"/>
              </w:rPr>
              <w:t>因此，</w:t>
            </w:r>
            <w:proofErr w:type="gramStart"/>
            <w:r w:rsidR="00E57285">
              <w:rPr>
                <w:rFonts w:ascii="宋体" w:eastAsia="宋体" w:hAnsi="宋体" w:hint="eastAsia"/>
                <w:sz w:val="20"/>
                <w:szCs w:val="20"/>
              </w:rPr>
              <w:t>该需求</w:t>
            </w:r>
            <w:proofErr w:type="gramEnd"/>
            <w:r w:rsidR="00E57285">
              <w:rPr>
                <w:rFonts w:ascii="宋体" w:eastAsia="宋体" w:hAnsi="宋体" w:hint="eastAsia"/>
                <w:sz w:val="20"/>
                <w:szCs w:val="20"/>
              </w:rPr>
              <w:t>符合项目总体目标。</w:t>
            </w:r>
          </w:p>
          <w:p w:rsidR="0090601B" w:rsidRDefault="004914CB" w:rsidP="00BD4D97">
            <w:pPr>
              <w:jc w:val="center"/>
              <w:rPr>
                <w:rFonts w:ascii="宋体" w:eastAsia="宋体" w:hAnsi="宋体"/>
                <w:sz w:val="20"/>
                <w:szCs w:val="20"/>
              </w:rPr>
            </w:pPr>
            <w:r>
              <w:rPr>
                <w:rFonts w:ascii="宋体" w:eastAsia="宋体" w:hAnsi="宋体"/>
                <w:sz w:val="20"/>
                <w:szCs w:val="20"/>
              </w:rPr>
              <w:fldChar w:fldCharType="begin"/>
            </w:r>
            <w:r w:rsidR="0090601B">
              <w:rPr>
                <w:rFonts w:ascii="宋体" w:eastAsia="宋体" w:hAnsi="宋体" w:hint="eastAsia"/>
                <w:sz w:val="20"/>
                <w:szCs w:val="20"/>
              </w:rPr>
              <w:instrText>= 3 \* GB3</w:instrText>
            </w:r>
            <w:r>
              <w:rPr>
                <w:rFonts w:ascii="宋体" w:eastAsia="宋体" w:hAnsi="宋体"/>
                <w:sz w:val="20"/>
                <w:szCs w:val="20"/>
              </w:rPr>
              <w:fldChar w:fldCharType="separate"/>
            </w:r>
            <w:r w:rsidR="0090601B">
              <w:rPr>
                <w:rFonts w:ascii="宋体" w:eastAsia="宋体" w:hAnsi="宋体" w:hint="eastAsia"/>
                <w:noProof/>
                <w:sz w:val="20"/>
                <w:szCs w:val="20"/>
              </w:rPr>
              <w:t>③</w:t>
            </w:r>
            <w:r>
              <w:rPr>
                <w:rFonts w:ascii="宋体" w:eastAsia="宋体" w:hAnsi="宋体"/>
                <w:sz w:val="20"/>
                <w:szCs w:val="20"/>
              </w:rPr>
              <w:fldChar w:fldCharType="end"/>
            </w:r>
            <w:r w:rsidR="0090601B">
              <w:rPr>
                <w:rFonts w:ascii="宋体" w:eastAsia="宋体" w:hAnsi="宋体" w:hint="eastAsia"/>
                <w:sz w:val="20"/>
                <w:szCs w:val="20"/>
              </w:rPr>
              <w:t>根据可</w:t>
            </w:r>
            <w:proofErr w:type="gramStart"/>
            <w:r w:rsidR="0090601B">
              <w:rPr>
                <w:rFonts w:ascii="宋体" w:eastAsia="宋体" w:hAnsi="宋体" w:hint="eastAsia"/>
                <w:sz w:val="20"/>
                <w:szCs w:val="20"/>
              </w:rPr>
              <w:t>研</w:t>
            </w:r>
            <w:proofErr w:type="gramEnd"/>
            <w:r w:rsidR="0090601B">
              <w:rPr>
                <w:rFonts w:ascii="宋体" w:eastAsia="宋体" w:hAnsi="宋体" w:hint="eastAsia"/>
                <w:sz w:val="20"/>
                <w:szCs w:val="20"/>
              </w:rPr>
              <w:t>报告，</w:t>
            </w:r>
            <w:r w:rsidR="00145A40" w:rsidRPr="00145A40">
              <w:rPr>
                <w:rFonts w:ascii="宋体" w:eastAsia="宋体" w:hAnsi="宋体" w:hint="eastAsia"/>
                <w:sz w:val="20"/>
                <w:szCs w:val="20"/>
              </w:rPr>
              <w:t>河道除满足行洪排涝要求外，还应满足生态、景观和休闲的功能要求。设计中在满足河道行洪排涝任务及岸坡安全的前提下，采用生态断面，与周边环境相结合，采用直立式挡墙来节约土地或避开其他规划设施</w:t>
            </w:r>
            <w:r w:rsidR="00145A40">
              <w:rPr>
                <w:rFonts w:ascii="宋体" w:eastAsia="宋体" w:hAnsi="宋体" w:hint="eastAsia"/>
                <w:sz w:val="20"/>
                <w:szCs w:val="20"/>
              </w:rPr>
              <w:t>，建设生态步道是项目规划之一，符合项目总体目标。</w:t>
            </w:r>
          </w:p>
          <w:p w:rsidR="0090601B" w:rsidRDefault="004914CB" w:rsidP="00BD4D97">
            <w:pPr>
              <w:jc w:val="center"/>
              <w:rPr>
                <w:rFonts w:ascii="宋体" w:eastAsia="宋体" w:hAnsi="宋体"/>
                <w:sz w:val="20"/>
                <w:szCs w:val="20"/>
              </w:rPr>
            </w:pPr>
            <w:r>
              <w:rPr>
                <w:rFonts w:ascii="宋体" w:eastAsia="宋体" w:hAnsi="宋体"/>
                <w:sz w:val="20"/>
                <w:szCs w:val="20"/>
              </w:rPr>
              <w:fldChar w:fldCharType="begin"/>
            </w:r>
            <w:r w:rsidR="0090601B">
              <w:rPr>
                <w:rFonts w:ascii="宋体" w:eastAsia="宋体" w:hAnsi="宋体" w:hint="eastAsia"/>
                <w:sz w:val="20"/>
                <w:szCs w:val="20"/>
              </w:rPr>
              <w:instrText>= 4 \* GB3</w:instrText>
            </w:r>
            <w:r>
              <w:rPr>
                <w:rFonts w:ascii="宋体" w:eastAsia="宋体" w:hAnsi="宋体"/>
                <w:sz w:val="20"/>
                <w:szCs w:val="20"/>
              </w:rPr>
              <w:fldChar w:fldCharType="separate"/>
            </w:r>
            <w:r w:rsidR="0090601B">
              <w:rPr>
                <w:rFonts w:ascii="宋体" w:eastAsia="宋体" w:hAnsi="宋体" w:hint="eastAsia"/>
                <w:noProof/>
                <w:sz w:val="20"/>
                <w:szCs w:val="20"/>
              </w:rPr>
              <w:t>④</w:t>
            </w:r>
            <w:r>
              <w:rPr>
                <w:rFonts w:ascii="宋体" w:eastAsia="宋体" w:hAnsi="宋体"/>
                <w:sz w:val="20"/>
                <w:szCs w:val="20"/>
              </w:rPr>
              <w:fldChar w:fldCharType="end"/>
            </w:r>
            <w:r w:rsidR="0090601B">
              <w:rPr>
                <w:rFonts w:ascii="宋体" w:eastAsia="宋体" w:hAnsi="宋体" w:hint="eastAsia"/>
                <w:sz w:val="20"/>
                <w:szCs w:val="20"/>
              </w:rPr>
              <w:t>根据可</w:t>
            </w:r>
            <w:proofErr w:type="gramStart"/>
            <w:r w:rsidR="0090601B">
              <w:rPr>
                <w:rFonts w:ascii="宋体" w:eastAsia="宋体" w:hAnsi="宋体" w:hint="eastAsia"/>
                <w:sz w:val="20"/>
                <w:szCs w:val="20"/>
              </w:rPr>
              <w:t>研</w:t>
            </w:r>
            <w:proofErr w:type="gramEnd"/>
            <w:r w:rsidR="0090601B">
              <w:rPr>
                <w:rFonts w:ascii="宋体" w:eastAsia="宋体" w:hAnsi="宋体" w:hint="eastAsia"/>
                <w:sz w:val="20"/>
                <w:szCs w:val="20"/>
              </w:rPr>
              <w:t>报告，目前</w:t>
            </w:r>
            <w:r w:rsidR="0090601B" w:rsidRPr="0090601B">
              <w:rPr>
                <w:rFonts w:ascii="宋体" w:eastAsia="宋体" w:hAnsi="宋体" w:hint="eastAsia"/>
                <w:sz w:val="20"/>
                <w:szCs w:val="20"/>
              </w:rPr>
              <w:t>宁海县城老城区大多为合流管渠，按 0.5-1 年一遇的小时降雨标准设计建设;新建城区的雨水管道设计重现期低于 2 年一遇</w:t>
            </w:r>
            <w:proofErr w:type="gramStart"/>
            <w:r w:rsidR="0090601B" w:rsidRPr="0090601B">
              <w:rPr>
                <w:rFonts w:ascii="宋体" w:eastAsia="宋体" w:hAnsi="宋体" w:hint="eastAsia"/>
                <w:sz w:val="20"/>
                <w:szCs w:val="20"/>
              </w:rPr>
              <w:t>。</w:t>
            </w:r>
            <w:proofErr w:type="gramEnd"/>
            <w:r w:rsidR="0090601B" w:rsidRPr="0090601B">
              <w:rPr>
                <w:rFonts w:ascii="宋体" w:eastAsia="宋体" w:hAnsi="宋体" w:hint="eastAsia"/>
                <w:sz w:val="20"/>
                <w:szCs w:val="20"/>
              </w:rPr>
              <w:t>原有的市政管网系统排水标准不足的问题已突显。</w:t>
            </w:r>
            <w:r w:rsidR="0090601B">
              <w:rPr>
                <w:rFonts w:ascii="宋体" w:eastAsia="宋体" w:hAnsi="宋体" w:hint="eastAsia"/>
                <w:sz w:val="20"/>
                <w:szCs w:val="20"/>
              </w:rPr>
              <w:t>因此，改善排水</w:t>
            </w:r>
            <w:r w:rsidR="0090601B">
              <w:rPr>
                <w:rFonts w:ascii="宋体" w:eastAsia="宋体" w:hAnsi="宋体" w:hint="eastAsia"/>
                <w:sz w:val="20"/>
                <w:szCs w:val="20"/>
              </w:rPr>
              <w:lastRenderedPageBreak/>
              <w:t>管网的需求符合项目总体目标。</w:t>
            </w:r>
          </w:p>
        </w:tc>
      </w:tr>
      <w:bookmarkEnd w:id="151"/>
      <w:tr w:rsidR="00560B8D" w:rsidRPr="00934DF8" w:rsidTr="00536B6E">
        <w:tc>
          <w:tcPr>
            <w:tcW w:w="1338" w:type="pct"/>
            <w:vAlign w:val="center"/>
          </w:tcPr>
          <w:p w:rsidR="00560B8D" w:rsidRPr="00934DF8" w:rsidRDefault="00560B8D" w:rsidP="00BD4D97">
            <w:pPr>
              <w:jc w:val="center"/>
              <w:rPr>
                <w:rFonts w:ascii="宋体" w:eastAsia="宋体" w:hAnsi="宋体"/>
                <w:sz w:val="20"/>
                <w:szCs w:val="20"/>
              </w:rPr>
            </w:pPr>
            <w:r>
              <w:rPr>
                <w:rFonts w:ascii="宋体" w:eastAsia="宋体" w:hAnsi="宋体" w:hint="eastAsia"/>
                <w:sz w:val="20"/>
                <w:szCs w:val="20"/>
              </w:rPr>
              <w:lastRenderedPageBreak/>
              <w:t>项目区内企业、商铺</w:t>
            </w:r>
          </w:p>
        </w:tc>
        <w:bookmarkStart w:id="152" w:name="OLE_LINK591"/>
        <w:bookmarkStart w:id="153" w:name="OLE_LINK592"/>
        <w:tc>
          <w:tcPr>
            <w:tcW w:w="1850" w:type="pct"/>
            <w:vAlign w:val="center"/>
          </w:tcPr>
          <w:p w:rsidR="00560B8D" w:rsidRPr="00934DF8" w:rsidRDefault="004914CB" w:rsidP="00BD4D97">
            <w:pPr>
              <w:jc w:val="center"/>
              <w:rPr>
                <w:rFonts w:ascii="宋体" w:eastAsia="宋体" w:hAnsi="宋体"/>
                <w:sz w:val="20"/>
                <w:szCs w:val="20"/>
              </w:rPr>
            </w:pPr>
            <w:r>
              <w:rPr>
                <w:rFonts w:ascii="宋体" w:eastAsia="宋体" w:hAnsi="宋体"/>
                <w:sz w:val="20"/>
                <w:szCs w:val="20"/>
              </w:rPr>
              <w:fldChar w:fldCharType="begin"/>
            </w:r>
            <w:r w:rsidR="00560B8D">
              <w:rPr>
                <w:rFonts w:ascii="宋体" w:eastAsia="宋体" w:hAnsi="宋体" w:hint="eastAsia"/>
                <w:sz w:val="20"/>
                <w:szCs w:val="20"/>
              </w:rPr>
              <w:instrText>= 1 \* GB3</w:instrText>
            </w:r>
            <w:r>
              <w:rPr>
                <w:rFonts w:ascii="宋体" w:eastAsia="宋体" w:hAnsi="宋体"/>
                <w:sz w:val="20"/>
                <w:szCs w:val="20"/>
              </w:rPr>
              <w:fldChar w:fldCharType="separate"/>
            </w:r>
            <w:r w:rsidR="00560B8D">
              <w:rPr>
                <w:rFonts w:ascii="宋体" w:eastAsia="宋体" w:hAnsi="宋体" w:hint="eastAsia"/>
                <w:noProof/>
                <w:sz w:val="20"/>
                <w:szCs w:val="20"/>
              </w:rPr>
              <w:t>①</w:t>
            </w:r>
            <w:r>
              <w:rPr>
                <w:rFonts w:ascii="宋体" w:eastAsia="宋体" w:hAnsi="宋体"/>
                <w:sz w:val="20"/>
                <w:szCs w:val="20"/>
              </w:rPr>
              <w:fldChar w:fldCharType="end"/>
            </w:r>
            <w:r w:rsidR="00560B8D">
              <w:rPr>
                <w:rFonts w:ascii="宋体" w:eastAsia="宋体" w:hAnsi="宋体" w:hint="eastAsia"/>
                <w:sz w:val="20"/>
                <w:szCs w:val="20"/>
              </w:rPr>
              <w:t>打造良好生态环境的需求。项目区周边店铺期望通过该工程打造良好的生态环境，以吸引更多的游客到此消费；</w:t>
            </w:r>
            <w:r>
              <w:rPr>
                <w:rFonts w:ascii="宋体" w:eastAsia="宋体" w:hAnsi="宋体"/>
                <w:sz w:val="20"/>
                <w:szCs w:val="20"/>
              </w:rPr>
              <w:fldChar w:fldCharType="begin"/>
            </w:r>
            <w:r w:rsidR="00560B8D">
              <w:rPr>
                <w:rFonts w:ascii="宋体" w:eastAsia="宋体" w:hAnsi="宋体" w:hint="eastAsia"/>
                <w:sz w:val="20"/>
                <w:szCs w:val="20"/>
              </w:rPr>
              <w:instrText>= 2 \* GB3</w:instrText>
            </w:r>
            <w:r>
              <w:rPr>
                <w:rFonts w:ascii="宋体" w:eastAsia="宋体" w:hAnsi="宋体"/>
                <w:sz w:val="20"/>
                <w:szCs w:val="20"/>
              </w:rPr>
              <w:fldChar w:fldCharType="separate"/>
            </w:r>
            <w:r w:rsidR="00560B8D">
              <w:rPr>
                <w:rFonts w:ascii="宋体" w:eastAsia="宋体" w:hAnsi="宋体" w:hint="eastAsia"/>
                <w:noProof/>
                <w:sz w:val="20"/>
                <w:szCs w:val="20"/>
              </w:rPr>
              <w:t>②</w:t>
            </w:r>
            <w:r>
              <w:rPr>
                <w:rFonts w:ascii="宋体" w:eastAsia="宋体" w:hAnsi="宋体"/>
                <w:sz w:val="20"/>
                <w:szCs w:val="20"/>
              </w:rPr>
              <w:fldChar w:fldCharType="end"/>
            </w:r>
            <w:r w:rsidR="00560B8D">
              <w:rPr>
                <w:rFonts w:ascii="宋体" w:eastAsia="宋体" w:hAnsi="宋体" w:hint="eastAsia"/>
                <w:sz w:val="20"/>
                <w:szCs w:val="20"/>
              </w:rPr>
              <w:t>提升周边基础设施的需求。根据实地调查显示，项目区周边的企业和商铺较为期望改善周边配套的基础设施，尤其是陈旧的基础设施，便于自己的经济效益的提升。</w:t>
            </w:r>
            <w:bookmarkEnd w:id="152"/>
            <w:bookmarkEnd w:id="153"/>
          </w:p>
        </w:tc>
        <w:tc>
          <w:tcPr>
            <w:tcW w:w="1812" w:type="pct"/>
          </w:tcPr>
          <w:p w:rsidR="00560B8D" w:rsidRDefault="004914CB" w:rsidP="00BD4D97">
            <w:pPr>
              <w:jc w:val="center"/>
              <w:rPr>
                <w:rFonts w:ascii="宋体" w:eastAsia="宋体" w:hAnsi="宋体"/>
                <w:sz w:val="20"/>
                <w:szCs w:val="20"/>
              </w:rPr>
            </w:pPr>
            <w:r>
              <w:rPr>
                <w:rFonts w:ascii="宋体" w:eastAsia="宋体" w:hAnsi="宋体"/>
                <w:sz w:val="20"/>
                <w:szCs w:val="20"/>
              </w:rPr>
              <w:fldChar w:fldCharType="begin"/>
            </w:r>
            <w:r w:rsidR="00E57285">
              <w:rPr>
                <w:rFonts w:ascii="宋体" w:eastAsia="宋体" w:hAnsi="宋体" w:hint="eastAsia"/>
                <w:sz w:val="20"/>
                <w:szCs w:val="20"/>
              </w:rPr>
              <w:instrText>= 1 \* GB3</w:instrText>
            </w:r>
            <w:r>
              <w:rPr>
                <w:rFonts w:ascii="宋体" w:eastAsia="宋体" w:hAnsi="宋体"/>
                <w:sz w:val="20"/>
                <w:szCs w:val="20"/>
              </w:rPr>
              <w:fldChar w:fldCharType="separate"/>
            </w:r>
            <w:r w:rsidR="00E57285">
              <w:rPr>
                <w:rFonts w:ascii="宋体" w:eastAsia="宋体" w:hAnsi="宋体" w:hint="eastAsia"/>
                <w:noProof/>
                <w:sz w:val="20"/>
                <w:szCs w:val="20"/>
              </w:rPr>
              <w:t>①</w:t>
            </w:r>
            <w:r>
              <w:rPr>
                <w:rFonts w:ascii="宋体" w:eastAsia="宋体" w:hAnsi="宋体"/>
                <w:sz w:val="20"/>
                <w:szCs w:val="20"/>
              </w:rPr>
              <w:fldChar w:fldCharType="end"/>
            </w:r>
            <w:r w:rsidR="008E66AA">
              <w:rPr>
                <w:rFonts w:ascii="宋体" w:eastAsia="宋体" w:hAnsi="宋体" w:hint="eastAsia"/>
                <w:sz w:val="20"/>
                <w:szCs w:val="20"/>
              </w:rPr>
              <w:t>根据可</w:t>
            </w:r>
            <w:proofErr w:type="gramStart"/>
            <w:r w:rsidR="008E66AA">
              <w:rPr>
                <w:rFonts w:ascii="宋体" w:eastAsia="宋体" w:hAnsi="宋体" w:hint="eastAsia"/>
                <w:sz w:val="20"/>
                <w:szCs w:val="20"/>
              </w:rPr>
              <w:t>研</w:t>
            </w:r>
            <w:proofErr w:type="gramEnd"/>
            <w:r w:rsidR="008E66AA">
              <w:rPr>
                <w:rFonts w:ascii="宋体" w:eastAsia="宋体" w:hAnsi="宋体" w:hint="eastAsia"/>
                <w:sz w:val="20"/>
                <w:szCs w:val="20"/>
              </w:rPr>
              <w:t>报告，</w:t>
            </w:r>
            <w:r w:rsidR="008E66AA" w:rsidRPr="008E66AA">
              <w:rPr>
                <w:rFonts w:ascii="宋体" w:eastAsia="宋体" w:hAnsi="宋体" w:hint="eastAsia"/>
                <w:sz w:val="20"/>
                <w:szCs w:val="20"/>
              </w:rPr>
              <w:t xml:space="preserve">工程区天然植被消失，代之以水稻、蔬菜作物、绿肥作物和经济果树等的农田 生态系统，在部分道路、河道沿线种有防护林带。本工程扰动原地貌、损坏土地和 植被经水土保持措施后，可得到部分恢复，再经 3~5 年以上管理，被破坏土地上 的植被覆盖率可恢复到原有的水平，弃渣用于新城区地面提高，不存在水土流失情 </w:t>
            </w:r>
            <w:proofErr w:type="gramStart"/>
            <w:r w:rsidR="008E66AA" w:rsidRPr="008E66AA">
              <w:rPr>
                <w:rFonts w:ascii="宋体" w:eastAsia="宋体" w:hAnsi="宋体" w:hint="eastAsia"/>
                <w:sz w:val="20"/>
                <w:szCs w:val="20"/>
              </w:rPr>
              <w:t>况</w:t>
            </w:r>
            <w:proofErr w:type="gramEnd"/>
            <w:r w:rsidR="008E66AA" w:rsidRPr="008E66AA">
              <w:rPr>
                <w:rFonts w:ascii="宋体" w:eastAsia="宋体" w:hAnsi="宋体" w:hint="eastAsia"/>
                <w:sz w:val="20"/>
                <w:szCs w:val="20"/>
              </w:rPr>
              <w:t>。工程建成</w:t>
            </w:r>
            <w:proofErr w:type="gramStart"/>
            <w:r w:rsidR="008E66AA" w:rsidRPr="008E66AA">
              <w:rPr>
                <w:rFonts w:ascii="宋体" w:eastAsia="宋体" w:hAnsi="宋体" w:hint="eastAsia"/>
                <w:sz w:val="20"/>
                <w:szCs w:val="20"/>
              </w:rPr>
              <w:t>后区域</w:t>
            </w:r>
            <w:proofErr w:type="gramEnd"/>
            <w:r w:rsidR="008E66AA" w:rsidRPr="008E66AA">
              <w:rPr>
                <w:rFonts w:ascii="宋体" w:eastAsia="宋体" w:hAnsi="宋体" w:hint="eastAsia"/>
                <w:sz w:val="20"/>
                <w:szCs w:val="20"/>
              </w:rPr>
              <w:t>防洪能力提高，使得区内遭受洪涝灾害的可能性大幅度降低， 有利于其生态环境的改善。</w:t>
            </w:r>
            <w:r w:rsidR="008E66AA">
              <w:rPr>
                <w:rFonts w:ascii="宋体" w:eastAsia="宋体" w:hAnsi="宋体" w:hint="eastAsia"/>
                <w:sz w:val="20"/>
                <w:szCs w:val="20"/>
              </w:rPr>
              <w:t>因此，</w:t>
            </w:r>
            <w:proofErr w:type="gramStart"/>
            <w:r w:rsidR="008E66AA">
              <w:rPr>
                <w:rFonts w:ascii="宋体" w:eastAsia="宋体" w:hAnsi="宋体" w:hint="eastAsia"/>
                <w:sz w:val="20"/>
                <w:szCs w:val="20"/>
              </w:rPr>
              <w:t>该需求</w:t>
            </w:r>
            <w:proofErr w:type="gramEnd"/>
            <w:r w:rsidR="008E66AA">
              <w:rPr>
                <w:rFonts w:ascii="宋体" w:eastAsia="宋体" w:hAnsi="宋体" w:hint="eastAsia"/>
                <w:sz w:val="20"/>
                <w:szCs w:val="20"/>
              </w:rPr>
              <w:t>符合项目总体目标。</w:t>
            </w:r>
          </w:p>
          <w:p w:rsidR="00E57285" w:rsidRDefault="004914CB" w:rsidP="00BD4D97">
            <w:pPr>
              <w:jc w:val="center"/>
              <w:rPr>
                <w:rFonts w:ascii="宋体" w:eastAsia="宋体" w:hAnsi="宋体"/>
                <w:sz w:val="20"/>
                <w:szCs w:val="20"/>
              </w:rPr>
            </w:pPr>
            <w:r>
              <w:rPr>
                <w:rFonts w:ascii="宋体" w:eastAsia="宋体" w:hAnsi="宋体"/>
                <w:sz w:val="20"/>
                <w:szCs w:val="20"/>
              </w:rPr>
              <w:fldChar w:fldCharType="begin"/>
            </w:r>
            <w:r w:rsidR="00E57285">
              <w:rPr>
                <w:rFonts w:ascii="宋体" w:eastAsia="宋体" w:hAnsi="宋体" w:hint="eastAsia"/>
                <w:sz w:val="20"/>
                <w:szCs w:val="20"/>
              </w:rPr>
              <w:instrText>= 2 \* GB3</w:instrText>
            </w:r>
            <w:r>
              <w:rPr>
                <w:rFonts w:ascii="宋体" w:eastAsia="宋体" w:hAnsi="宋体"/>
                <w:sz w:val="20"/>
                <w:szCs w:val="20"/>
              </w:rPr>
              <w:fldChar w:fldCharType="separate"/>
            </w:r>
            <w:r w:rsidR="00E57285">
              <w:rPr>
                <w:rFonts w:ascii="宋体" w:eastAsia="宋体" w:hAnsi="宋体" w:hint="eastAsia"/>
                <w:noProof/>
                <w:sz w:val="20"/>
                <w:szCs w:val="20"/>
              </w:rPr>
              <w:t>②</w:t>
            </w:r>
            <w:r>
              <w:rPr>
                <w:rFonts w:ascii="宋体" w:eastAsia="宋体" w:hAnsi="宋体"/>
                <w:sz w:val="20"/>
                <w:szCs w:val="20"/>
              </w:rPr>
              <w:fldChar w:fldCharType="end"/>
            </w:r>
            <w:r w:rsidR="00B276CC">
              <w:rPr>
                <w:rFonts w:ascii="宋体" w:eastAsia="宋体" w:hAnsi="宋体" w:hint="eastAsia"/>
                <w:sz w:val="20"/>
                <w:szCs w:val="20"/>
              </w:rPr>
              <w:t>根据可</w:t>
            </w:r>
            <w:proofErr w:type="gramStart"/>
            <w:r w:rsidR="00B276CC">
              <w:rPr>
                <w:rFonts w:ascii="宋体" w:eastAsia="宋体" w:hAnsi="宋体" w:hint="eastAsia"/>
                <w:sz w:val="20"/>
                <w:szCs w:val="20"/>
              </w:rPr>
              <w:t>研</w:t>
            </w:r>
            <w:proofErr w:type="gramEnd"/>
            <w:r w:rsidR="00B276CC">
              <w:rPr>
                <w:rFonts w:ascii="宋体" w:eastAsia="宋体" w:hAnsi="宋体" w:hint="eastAsia"/>
                <w:sz w:val="20"/>
                <w:szCs w:val="20"/>
              </w:rPr>
              <w:t>报告，</w:t>
            </w:r>
            <w:r w:rsidR="00B276CC" w:rsidRPr="00E57285">
              <w:rPr>
                <w:rFonts w:ascii="宋体" w:eastAsia="宋体" w:hAnsi="宋体" w:hint="eastAsia"/>
                <w:sz w:val="20"/>
                <w:szCs w:val="20"/>
              </w:rPr>
              <w:t>本工程包括河道疏浚、新建堤防、堤顶道路建设等项目，</w:t>
            </w:r>
            <w:r w:rsidR="00B276CC">
              <w:rPr>
                <w:rFonts w:ascii="宋体" w:eastAsia="宋体" w:hAnsi="宋体" w:hint="eastAsia"/>
                <w:sz w:val="20"/>
                <w:szCs w:val="20"/>
              </w:rPr>
              <w:t>这些项目的建立是对周围基础设施的进一步提升，符合项目总体目标。</w:t>
            </w:r>
          </w:p>
        </w:tc>
      </w:tr>
      <w:tr w:rsidR="00560B8D" w:rsidRPr="00934DF8" w:rsidTr="00536B6E">
        <w:tc>
          <w:tcPr>
            <w:tcW w:w="1338" w:type="pct"/>
            <w:vAlign w:val="center"/>
          </w:tcPr>
          <w:p w:rsidR="00560B8D" w:rsidRPr="00934DF8" w:rsidRDefault="00560B8D" w:rsidP="00BD4D97">
            <w:pPr>
              <w:jc w:val="center"/>
              <w:rPr>
                <w:rFonts w:ascii="宋体" w:eastAsia="宋体" w:hAnsi="宋体"/>
                <w:sz w:val="20"/>
                <w:szCs w:val="20"/>
              </w:rPr>
            </w:pPr>
            <w:r>
              <w:rPr>
                <w:rFonts w:ascii="宋体" w:eastAsia="宋体" w:hAnsi="宋体" w:hint="eastAsia"/>
                <w:sz w:val="20"/>
                <w:szCs w:val="20"/>
              </w:rPr>
              <w:t>项目实施机构</w:t>
            </w:r>
          </w:p>
        </w:tc>
        <w:tc>
          <w:tcPr>
            <w:tcW w:w="1850" w:type="pct"/>
            <w:vAlign w:val="center"/>
          </w:tcPr>
          <w:p w:rsidR="00560B8D" w:rsidRPr="00934DF8" w:rsidRDefault="00560B8D" w:rsidP="00BD4D97">
            <w:pPr>
              <w:jc w:val="center"/>
              <w:rPr>
                <w:rFonts w:ascii="宋体" w:eastAsia="宋体" w:hAnsi="宋体"/>
                <w:sz w:val="20"/>
                <w:szCs w:val="20"/>
              </w:rPr>
            </w:pPr>
            <w:r>
              <w:rPr>
                <w:rFonts w:ascii="宋体" w:eastAsia="宋体" w:hAnsi="宋体" w:hint="eastAsia"/>
                <w:sz w:val="20"/>
                <w:szCs w:val="20"/>
              </w:rPr>
              <w:t>解决宁海县防洪排涝问题的需求</w:t>
            </w:r>
          </w:p>
        </w:tc>
        <w:tc>
          <w:tcPr>
            <w:tcW w:w="1812" w:type="pct"/>
          </w:tcPr>
          <w:p w:rsidR="00560B8D" w:rsidRDefault="00B276CC" w:rsidP="00B276CC">
            <w:pPr>
              <w:jc w:val="center"/>
              <w:rPr>
                <w:rFonts w:ascii="宋体" w:eastAsia="宋体" w:hAnsi="宋体"/>
                <w:sz w:val="20"/>
                <w:szCs w:val="20"/>
              </w:rPr>
            </w:pPr>
            <w:r>
              <w:rPr>
                <w:rFonts w:ascii="宋体" w:eastAsia="宋体" w:hAnsi="宋体" w:hint="eastAsia"/>
                <w:sz w:val="20"/>
                <w:szCs w:val="20"/>
              </w:rPr>
              <w:t>根据可</w:t>
            </w:r>
            <w:proofErr w:type="gramStart"/>
            <w:r>
              <w:rPr>
                <w:rFonts w:ascii="宋体" w:eastAsia="宋体" w:hAnsi="宋体" w:hint="eastAsia"/>
                <w:sz w:val="20"/>
                <w:szCs w:val="20"/>
              </w:rPr>
              <w:t>研</w:t>
            </w:r>
            <w:proofErr w:type="gramEnd"/>
            <w:r>
              <w:rPr>
                <w:rFonts w:ascii="宋体" w:eastAsia="宋体" w:hAnsi="宋体" w:hint="eastAsia"/>
                <w:sz w:val="20"/>
                <w:szCs w:val="20"/>
              </w:rPr>
              <w:t>报告，</w:t>
            </w:r>
            <w:r w:rsidRPr="00B276CC">
              <w:rPr>
                <w:rFonts w:ascii="宋体" w:eastAsia="宋体" w:hAnsi="宋体" w:hint="eastAsia"/>
                <w:sz w:val="20"/>
                <w:szCs w:val="20"/>
              </w:rPr>
              <w:t>针对宁海县中心城区洪涝关系、防洪排涝系统上存在的问题，中心城区排涝应按照“洪涝兼治、提能力、减影响”的总体思路，切实提高排水系统、排涝系统的排水能力，同时减小减除城市化对排涝带来的负面影响，实施“固河堤、疏河道、畅管网、强设施、除涝点、新开河”六大工程，从而全面提高区域除涝能力。</w:t>
            </w:r>
            <w:r>
              <w:rPr>
                <w:rFonts w:ascii="宋体" w:eastAsia="宋体" w:hAnsi="宋体" w:hint="eastAsia"/>
                <w:sz w:val="20"/>
                <w:szCs w:val="20"/>
              </w:rPr>
              <w:t>因此，</w:t>
            </w:r>
            <w:proofErr w:type="gramStart"/>
            <w:r>
              <w:rPr>
                <w:rFonts w:ascii="宋体" w:eastAsia="宋体" w:hAnsi="宋体" w:hint="eastAsia"/>
                <w:sz w:val="20"/>
                <w:szCs w:val="20"/>
              </w:rPr>
              <w:t>该需求</w:t>
            </w:r>
            <w:proofErr w:type="gramEnd"/>
            <w:r>
              <w:rPr>
                <w:rFonts w:ascii="宋体" w:eastAsia="宋体" w:hAnsi="宋体" w:hint="eastAsia"/>
                <w:sz w:val="20"/>
                <w:szCs w:val="20"/>
              </w:rPr>
              <w:t>满足项目总体目标。</w:t>
            </w:r>
          </w:p>
        </w:tc>
      </w:tr>
      <w:tr w:rsidR="00560B8D" w:rsidRPr="00934DF8" w:rsidTr="00536B6E">
        <w:tc>
          <w:tcPr>
            <w:tcW w:w="1338" w:type="pct"/>
            <w:vAlign w:val="center"/>
          </w:tcPr>
          <w:p w:rsidR="00560B8D" w:rsidRPr="00934DF8" w:rsidRDefault="00560B8D" w:rsidP="00BD4D97">
            <w:pPr>
              <w:jc w:val="center"/>
              <w:rPr>
                <w:rFonts w:ascii="宋体" w:eastAsia="宋体" w:hAnsi="宋体"/>
                <w:sz w:val="20"/>
                <w:szCs w:val="20"/>
              </w:rPr>
            </w:pPr>
            <w:r w:rsidRPr="00934DF8">
              <w:rPr>
                <w:rFonts w:ascii="宋体" w:eastAsia="宋体" w:hAnsi="宋体" w:hint="eastAsia"/>
                <w:sz w:val="20"/>
                <w:szCs w:val="20"/>
              </w:rPr>
              <w:t>项目办、业主、设计单位等相关机构以及民政、妇联等政府相关部门</w:t>
            </w:r>
          </w:p>
        </w:tc>
        <w:tc>
          <w:tcPr>
            <w:tcW w:w="1850" w:type="pct"/>
            <w:vAlign w:val="center"/>
          </w:tcPr>
          <w:p w:rsidR="00560B8D" w:rsidRPr="00934DF8" w:rsidRDefault="00560B8D" w:rsidP="00BD4D97">
            <w:pPr>
              <w:jc w:val="center"/>
              <w:rPr>
                <w:rFonts w:ascii="宋体" w:eastAsia="宋体" w:hAnsi="宋体"/>
                <w:sz w:val="20"/>
                <w:szCs w:val="20"/>
              </w:rPr>
            </w:pPr>
            <w:r>
              <w:rPr>
                <w:rFonts w:ascii="宋体" w:eastAsia="宋体" w:hAnsi="宋体" w:hint="eastAsia"/>
                <w:sz w:val="20"/>
                <w:szCs w:val="20"/>
              </w:rPr>
              <w:t>河道生态环境整治的需求</w:t>
            </w:r>
          </w:p>
        </w:tc>
        <w:tc>
          <w:tcPr>
            <w:tcW w:w="1812" w:type="pct"/>
          </w:tcPr>
          <w:p w:rsidR="00560B8D" w:rsidRDefault="00B276CC" w:rsidP="00BD4D97">
            <w:pPr>
              <w:jc w:val="center"/>
              <w:rPr>
                <w:rFonts w:ascii="宋体" w:eastAsia="宋体" w:hAnsi="宋体"/>
                <w:sz w:val="20"/>
                <w:szCs w:val="20"/>
              </w:rPr>
            </w:pPr>
            <w:r>
              <w:rPr>
                <w:rFonts w:ascii="宋体" w:eastAsia="宋体" w:hAnsi="宋体" w:hint="eastAsia"/>
                <w:sz w:val="20"/>
                <w:szCs w:val="20"/>
              </w:rPr>
              <w:t>根据可</w:t>
            </w:r>
            <w:proofErr w:type="gramStart"/>
            <w:r>
              <w:rPr>
                <w:rFonts w:ascii="宋体" w:eastAsia="宋体" w:hAnsi="宋体" w:hint="eastAsia"/>
                <w:sz w:val="20"/>
                <w:szCs w:val="20"/>
              </w:rPr>
              <w:t>研</w:t>
            </w:r>
            <w:proofErr w:type="gramEnd"/>
            <w:r>
              <w:rPr>
                <w:rFonts w:ascii="宋体" w:eastAsia="宋体" w:hAnsi="宋体" w:hint="eastAsia"/>
                <w:sz w:val="20"/>
                <w:szCs w:val="20"/>
              </w:rPr>
              <w:t>报告，</w:t>
            </w:r>
            <w:r w:rsidRPr="00B276CC">
              <w:rPr>
                <w:rFonts w:ascii="宋体" w:eastAsia="宋体" w:hAnsi="宋体" w:hint="eastAsia"/>
                <w:sz w:val="20"/>
                <w:szCs w:val="20"/>
              </w:rPr>
              <w:t>随着宁海县中心城区的社会经济发展，全社会对环境的要求不断提高。 “山水人家、自在宁海”的高层次城市品位不仅要维持良好的生态环境，而且要求 规划的水利工程建设更有利于</w:t>
            </w:r>
            <w:r>
              <w:rPr>
                <w:rFonts w:ascii="宋体" w:eastAsia="宋体" w:hAnsi="宋体" w:hint="eastAsia"/>
                <w:sz w:val="20"/>
                <w:szCs w:val="20"/>
              </w:rPr>
              <w:t>生态</w:t>
            </w:r>
            <w:r w:rsidRPr="00B276CC">
              <w:rPr>
                <w:rFonts w:ascii="宋体" w:eastAsia="宋体" w:hAnsi="宋体" w:hint="eastAsia"/>
                <w:sz w:val="20"/>
                <w:szCs w:val="20"/>
              </w:rPr>
              <w:t>环境的改善</w:t>
            </w:r>
            <w:r w:rsidRPr="00B276CC">
              <w:rPr>
                <w:rFonts w:ascii="宋体" w:eastAsia="宋体" w:hAnsi="宋体" w:hint="eastAsia"/>
                <w:sz w:val="20"/>
                <w:szCs w:val="20"/>
              </w:rPr>
              <w:lastRenderedPageBreak/>
              <w:t>和生活质量的提升。</w:t>
            </w:r>
            <w:r>
              <w:rPr>
                <w:rFonts w:ascii="宋体" w:eastAsia="宋体" w:hAnsi="宋体" w:hint="eastAsia"/>
                <w:sz w:val="20"/>
                <w:szCs w:val="20"/>
              </w:rPr>
              <w:t>因此，</w:t>
            </w:r>
            <w:proofErr w:type="gramStart"/>
            <w:r>
              <w:rPr>
                <w:rFonts w:ascii="宋体" w:eastAsia="宋体" w:hAnsi="宋体" w:hint="eastAsia"/>
                <w:sz w:val="20"/>
                <w:szCs w:val="20"/>
              </w:rPr>
              <w:t>该需求</w:t>
            </w:r>
            <w:proofErr w:type="gramEnd"/>
            <w:r>
              <w:rPr>
                <w:rFonts w:ascii="宋体" w:eastAsia="宋体" w:hAnsi="宋体" w:hint="eastAsia"/>
                <w:sz w:val="20"/>
                <w:szCs w:val="20"/>
              </w:rPr>
              <w:t>符合项目总体目标。</w:t>
            </w:r>
          </w:p>
        </w:tc>
      </w:tr>
      <w:tr w:rsidR="00560B8D" w:rsidRPr="00934DF8" w:rsidTr="00536B6E">
        <w:tc>
          <w:tcPr>
            <w:tcW w:w="1338" w:type="pct"/>
            <w:vAlign w:val="center"/>
          </w:tcPr>
          <w:p w:rsidR="00560B8D" w:rsidRPr="00934DF8" w:rsidRDefault="00560B8D" w:rsidP="00BD4D97">
            <w:pPr>
              <w:jc w:val="center"/>
              <w:rPr>
                <w:rFonts w:ascii="宋体" w:eastAsia="宋体" w:hAnsi="宋体"/>
                <w:sz w:val="20"/>
                <w:szCs w:val="20"/>
              </w:rPr>
            </w:pPr>
            <w:r w:rsidRPr="00934DF8">
              <w:rPr>
                <w:rFonts w:ascii="宋体" w:eastAsia="宋体" w:hAnsi="宋体" w:hint="eastAsia"/>
                <w:sz w:val="20"/>
                <w:szCs w:val="20"/>
              </w:rPr>
              <w:lastRenderedPageBreak/>
              <w:t>宁海县</w:t>
            </w:r>
            <w:r w:rsidRPr="00934DF8">
              <w:rPr>
                <w:rFonts w:ascii="宋体" w:eastAsia="宋体" w:hAnsi="宋体"/>
                <w:sz w:val="20"/>
                <w:szCs w:val="20"/>
              </w:rPr>
              <w:t>政府和</w:t>
            </w:r>
            <w:r>
              <w:rPr>
                <w:rFonts w:ascii="宋体" w:eastAsia="宋体" w:hAnsi="宋体" w:hint="eastAsia"/>
                <w:sz w:val="20"/>
                <w:szCs w:val="20"/>
              </w:rPr>
              <w:t>黄坛</w:t>
            </w:r>
            <w:r w:rsidRPr="00934DF8">
              <w:rPr>
                <w:rFonts w:ascii="宋体" w:eastAsia="宋体" w:hAnsi="宋体" w:hint="eastAsia"/>
                <w:sz w:val="20"/>
                <w:szCs w:val="20"/>
              </w:rPr>
              <w:t>镇</w:t>
            </w:r>
            <w:r w:rsidRPr="00934DF8">
              <w:rPr>
                <w:rFonts w:ascii="宋体" w:eastAsia="宋体" w:hAnsi="宋体"/>
                <w:sz w:val="20"/>
                <w:szCs w:val="20"/>
              </w:rPr>
              <w:t>政府</w:t>
            </w:r>
            <w:r>
              <w:rPr>
                <w:rFonts w:ascii="宋体" w:eastAsia="宋体" w:hAnsi="宋体" w:hint="eastAsia"/>
                <w:sz w:val="20"/>
                <w:szCs w:val="20"/>
              </w:rPr>
              <w:t>、跃龙街道、桃源街道、</w:t>
            </w:r>
            <w:proofErr w:type="gramStart"/>
            <w:r>
              <w:rPr>
                <w:rFonts w:ascii="宋体" w:eastAsia="宋体" w:hAnsi="宋体" w:hint="eastAsia"/>
                <w:sz w:val="20"/>
                <w:szCs w:val="20"/>
              </w:rPr>
              <w:t>桥头胡</w:t>
            </w:r>
            <w:proofErr w:type="gramEnd"/>
            <w:r>
              <w:rPr>
                <w:rFonts w:ascii="宋体" w:eastAsia="宋体" w:hAnsi="宋体" w:hint="eastAsia"/>
                <w:sz w:val="20"/>
                <w:szCs w:val="20"/>
              </w:rPr>
              <w:t>街道、梅林街道</w:t>
            </w:r>
            <w:r w:rsidRPr="00934DF8">
              <w:rPr>
                <w:rFonts w:ascii="宋体" w:eastAsia="宋体" w:hAnsi="宋体"/>
                <w:sz w:val="20"/>
                <w:szCs w:val="20"/>
              </w:rPr>
              <w:t>。</w:t>
            </w:r>
          </w:p>
        </w:tc>
        <w:tc>
          <w:tcPr>
            <w:tcW w:w="1850" w:type="pct"/>
            <w:vAlign w:val="center"/>
          </w:tcPr>
          <w:p w:rsidR="00560B8D" w:rsidRPr="00934DF8" w:rsidRDefault="00560B8D" w:rsidP="00BD4D97">
            <w:pPr>
              <w:jc w:val="center"/>
              <w:rPr>
                <w:rFonts w:ascii="宋体" w:eastAsia="宋体" w:hAnsi="宋体"/>
                <w:sz w:val="20"/>
                <w:szCs w:val="20"/>
              </w:rPr>
            </w:pPr>
            <w:bookmarkStart w:id="154" w:name="OLE_LINK593"/>
            <w:bookmarkStart w:id="155" w:name="OLE_LINK594"/>
            <w:r>
              <w:rPr>
                <w:rFonts w:ascii="宋体" w:eastAsia="宋体" w:hAnsi="宋体" w:hint="eastAsia"/>
                <w:sz w:val="20"/>
                <w:szCs w:val="20"/>
              </w:rPr>
              <w:t>优化水系的需求。</w:t>
            </w:r>
            <w:r w:rsidRPr="00DF54BD">
              <w:rPr>
                <w:rFonts w:ascii="宋体" w:eastAsia="宋体" w:hAnsi="宋体" w:hint="eastAsia"/>
                <w:sz w:val="20"/>
                <w:szCs w:val="20"/>
              </w:rPr>
              <w:t>提高水资源生态利用能力的需求，做到引水进来排水出去，每个地方都能过水的同时改善景观用水、灌溉用水</w:t>
            </w:r>
            <w:r>
              <w:rPr>
                <w:rFonts w:ascii="宋体" w:eastAsia="宋体" w:hAnsi="宋体" w:hint="eastAsia"/>
                <w:sz w:val="20"/>
                <w:szCs w:val="20"/>
              </w:rPr>
              <w:t>。</w:t>
            </w:r>
            <w:bookmarkEnd w:id="154"/>
            <w:bookmarkEnd w:id="155"/>
          </w:p>
        </w:tc>
        <w:tc>
          <w:tcPr>
            <w:tcW w:w="1812" w:type="pct"/>
          </w:tcPr>
          <w:p w:rsidR="00560B8D" w:rsidRDefault="002E7C3D" w:rsidP="00BD4D97">
            <w:pPr>
              <w:jc w:val="center"/>
              <w:rPr>
                <w:rFonts w:ascii="宋体" w:eastAsia="宋体" w:hAnsi="宋体"/>
                <w:sz w:val="20"/>
                <w:szCs w:val="20"/>
              </w:rPr>
            </w:pPr>
            <w:r>
              <w:rPr>
                <w:rFonts w:ascii="宋体" w:eastAsia="宋体" w:hAnsi="宋体" w:hint="eastAsia"/>
                <w:sz w:val="20"/>
                <w:szCs w:val="20"/>
              </w:rPr>
              <w:t>根据可</w:t>
            </w:r>
            <w:proofErr w:type="gramStart"/>
            <w:r>
              <w:rPr>
                <w:rFonts w:ascii="宋体" w:eastAsia="宋体" w:hAnsi="宋体" w:hint="eastAsia"/>
                <w:sz w:val="20"/>
                <w:szCs w:val="20"/>
              </w:rPr>
              <w:t>研</w:t>
            </w:r>
            <w:proofErr w:type="gramEnd"/>
            <w:r>
              <w:rPr>
                <w:rFonts w:ascii="宋体" w:eastAsia="宋体" w:hAnsi="宋体" w:hint="eastAsia"/>
                <w:sz w:val="20"/>
                <w:szCs w:val="20"/>
              </w:rPr>
              <w:t>报告，</w:t>
            </w:r>
            <w:r w:rsidRPr="002E7C3D">
              <w:rPr>
                <w:rFonts w:ascii="宋体" w:eastAsia="宋体" w:hAnsi="宋体" w:hint="eastAsia"/>
                <w:sz w:val="20"/>
                <w:szCs w:val="20"/>
              </w:rPr>
              <w:t>内部防洪工程效用的有效发挥对于提升平原防洪能力至关重要。工程实施后，可有效</w:t>
            </w:r>
            <w:proofErr w:type="gramStart"/>
            <w:r w:rsidRPr="002E7C3D">
              <w:rPr>
                <w:rFonts w:ascii="宋体" w:eastAsia="宋体" w:hAnsi="宋体" w:hint="eastAsia"/>
                <w:sz w:val="20"/>
                <w:szCs w:val="20"/>
              </w:rPr>
              <w:t>缓槐路河干</w:t>
            </w:r>
            <w:proofErr w:type="gramEnd"/>
            <w:r w:rsidRPr="002E7C3D">
              <w:rPr>
                <w:rFonts w:ascii="宋体" w:eastAsia="宋体" w:hAnsi="宋体" w:hint="eastAsia"/>
                <w:sz w:val="20"/>
                <w:szCs w:val="20"/>
              </w:rPr>
              <w:t>流泄洪压力，提升梅林片区排水系 统泄洪能力。同时，工程实施后能够改善区水环境，提升水景观品质。</w:t>
            </w:r>
            <w:r>
              <w:rPr>
                <w:rFonts w:ascii="宋体" w:eastAsia="宋体" w:hAnsi="宋体" w:hint="eastAsia"/>
                <w:sz w:val="20"/>
                <w:szCs w:val="20"/>
              </w:rPr>
              <w:t>因此，</w:t>
            </w:r>
            <w:proofErr w:type="gramStart"/>
            <w:r>
              <w:rPr>
                <w:rFonts w:ascii="宋体" w:eastAsia="宋体" w:hAnsi="宋体" w:hint="eastAsia"/>
                <w:sz w:val="20"/>
                <w:szCs w:val="20"/>
              </w:rPr>
              <w:t>该需求</w:t>
            </w:r>
            <w:proofErr w:type="gramEnd"/>
            <w:r>
              <w:rPr>
                <w:rFonts w:ascii="宋体" w:eastAsia="宋体" w:hAnsi="宋体" w:hint="eastAsia"/>
                <w:sz w:val="20"/>
                <w:szCs w:val="20"/>
              </w:rPr>
              <w:t>符合项目总体目标。</w:t>
            </w:r>
          </w:p>
        </w:tc>
      </w:tr>
    </w:tbl>
    <w:p w:rsidR="00DF54BD" w:rsidRDefault="00DF54BD">
      <w:pPr>
        <w:widowControl/>
        <w:jc w:val="left"/>
      </w:pPr>
      <w:bookmarkStart w:id="156" w:name="_Toc475475350"/>
      <w:bookmarkStart w:id="157" w:name="_Toc475528541"/>
      <w:bookmarkStart w:id="158" w:name="_Toc475528620"/>
      <w:bookmarkEnd w:id="156"/>
      <w:bookmarkEnd w:id="157"/>
      <w:bookmarkEnd w:id="158"/>
    </w:p>
    <w:p w:rsidR="00F92876" w:rsidRDefault="00F92876" w:rsidP="00F92876"/>
    <w:p w:rsidR="00F92876" w:rsidRDefault="00F92876" w:rsidP="00F92876"/>
    <w:p w:rsidR="00F92876" w:rsidRDefault="00F92876" w:rsidP="00F92876"/>
    <w:p w:rsidR="002240D3" w:rsidRDefault="002240D3" w:rsidP="009C3161">
      <w:pPr>
        <w:sectPr w:rsidR="002240D3" w:rsidSect="009C3161">
          <w:footnotePr>
            <w:numFmt w:val="decimalEnclosedCircleChinese"/>
          </w:footnotePr>
          <w:pgSz w:w="16840" w:h="11900" w:orient="landscape" w:code="9"/>
          <w:pgMar w:top="1797" w:right="1440" w:bottom="1797" w:left="1440" w:header="539" w:footer="624" w:gutter="0"/>
          <w:cols w:space="425"/>
          <w:docGrid w:type="lines" w:linePitch="326"/>
        </w:sectPr>
      </w:pPr>
    </w:p>
    <w:p w:rsidR="005B629C" w:rsidRDefault="005B629C" w:rsidP="008C4BE5">
      <w:pPr>
        <w:pStyle w:val="1"/>
        <w:jc w:val="center"/>
      </w:pPr>
      <w:bookmarkStart w:id="159" w:name="_Toc12120510"/>
      <w:bookmarkStart w:id="160" w:name="_Toc16358295"/>
      <w:bookmarkEnd w:id="159"/>
      <w:r>
        <w:rPr>
          <w:rFonts w:hint="eastAsia"/>
        </w:rPr>
        <w:lastRenderedPageBreak/>
        <w:t>贫困分析</w:t>
      </w:r>
      <w:bookmarkEnd w:id="160"/>
    </w:p>
    <w:p w:rsidR="00504FBD" w:rsidRDefault="008D334D" w:rsidP="008C4BE5">
      <w:pPr>
        <w:pStyle w:val="2"/>
      </w:pPr>
      <w:bookmarkStart w:id="161" w:name="_Toc16358296"/>
      <w:r>
        <w:rPr>
          <w:rFonts w:hint="eastAsia"/>
        </w:rPr>
        <w:t>项目区</w:t>
      </w:r>
      <w:r w:rsidRPr="00504FBD">
        <w:rPr>
          <w:rFonts w:hint="eastAsia"/>
        </w:rPr>
        <w:t>贫困状况</w:t>
      </w:r>
      <w:bookmarkEnd w:id="161"/>
    </w:p>
    <w:p w:rsidR="007F2919" w:rsidRPr="007F2919" w:rsidRDefault="007F2919" w:rsidP="008D334D">
      <w:pPr>
        <w:spacing w:line="360" w:lineRule="auto"/>
        <w:ind w:firstLineChars="200" w:firstLine="480"/>
        <w:rPr>
          <w:rFonts w:ascii="宋体" w:eastAsia="宋体" w:hAnsi="宋体"/>
          <w:sz w:val="24"/>
          <w:szCs w:val="24"/>
        </w:rPr>
      </w:pPr>
      <w:r w:rsidRPr="007F2919">
        <w:rPr>
          <w:rFonts w:ascii="宋体" w:eastAsia="宋体" w:hAnsi="宋体" w:hint="eastAsia"/>
          <w:sz w:val="24"/>
          <w:szCs w:val="24"/>
        </w:rPr>
        <w:t>截至2018年底，本地户籍人员参加养老保障455368人，参保率为90.4 %；参加城镇职工医疗保险222769人，参加城乡居民基本医疗保险424896人，全县本地户籍人员医疗保险参保率达到99.4%；符合条件的贫困人员养老保险和医疗保险实现“应保尽保”，参保率达100%；工伤保险217223人；失业保险125685人；生育保险115076人；累计发放社保卡达66万张，实现全部102项应用。</w:t>
      </w:r>
      <w:proofErr w:type="gramStart"/>
      <w:r w:rsidRPr="007F2919">
        <w:rPr>
          <w:rFonts w:ascii="宋体" w:eastAsia="宋体" w:hAnsi="宋体" w:hint="eastAsia"/>
          <w:sz w:val="24"/>
          <w:szCs w:val="24"/>
        </w:rPr>
        <w:t>政银合作</w:t>
      </w:r>
      <w:proofErr w:type="gramEnd"/>
      <w:r w:rsidRPr="007F2919">
        <w:rPr>
          <w:rFonts w:ascii="宋体" w:eastAsia="宋体" w:hAnsi="宋体" w:hint="eastAsia"/>
          <w:sz w:val="24"/>
          <w:szCs w:val="24"/>
        </w:rPr>
        <w:t>持续推进，累计发放贷款27亿元</w:t>
      </w:r>
      <w:proofErr w:type="gramStart"/>
      <w:r w:rsidRPr="007F2919">
        <w:rPr>
          <w:rFonts w:ascii="宋体" w:eastAsia="宋体" w:hAnsi="宋体" w:hint="eastAsia"/>
          <w:sz w:val="24"/>
          <w:szCs w:val="24"/>
        </w:rPr>
        <w:t>给超过</w:t>
      </w:r>
      <w:proofErr w:type="gramEnd"/>
      <w:r w:rsidRPr="007F2919">
        <w:rPr>
          <w:rFonts w:ascii="宋体" w:eastAsia="宋体" w:hAnsi="宋体" w:hint="eastAsia"/>
          <w:sz w:val="24"/>
          <w:szCs w:val="24"/>
        </w:rPr>
        <w:t>3.5万名被征地农民，人均每月养老金大幅提高。全县</w:t>
      </w:r>
      <w:proofErr w:type="gramStart"/>
      <w:r w:rsidRPr="007F2919">
        <w:rPr>
          <w:rFonts w:ascii="宋体" w:eastAsia="宋体" w:hAnsi="宋体" w:hint="eastAsia"/>
          <w:sz w:val="24"/>
          <w:szCs w:val="24"/>
        </w:rPr>
        <w:t>共有低保对象</w:t>
      </w:r>
      <w:proofErr w:type="gramEnd"/>
      <w:r w:rsidRPr="007F2919">
        <w:rPr>
          <w:rFonts w:ascii="宋体" w:eastAsia="宋体" w:hAnsi="宋体" w:hint="eastAsia"/>
          <w:sz w:val="24"/>
          <w:szCs w:val="24"/>
        </w:rPr>
        <w:t>7002户9371人，占</w:t>
      </w:r>
      <w:r>
        <w:rPr>
          <w:rFonts w:ascii="宋体" w:eastAsia="宋体" w:hAnsi="宋体" w:hint="eastAsia"/>
          <w:sz w:val="24"/>
          <w:szCs w:val="24"/>
        </w:rPr>
        <w:t>宁海</w:t>
      </w:r>
      <w:r w:rsidRPr="007F2919">
        <w:rPr>
          <w:rFonts w:ascii="宋体" w:eastAsia="宋体" w:hAnsi="宋体" w:hint="eastAsia"/>
          <w:sz w:val="24"/>
          <w:szCs w:val="24"/>
        </w:rPr>
        <w:t>县户籍人口的1.6%，</w:t>
      </w:r>
      <w:proofErr w:type="gramStart"/>
      <w:r w:rsidRPr="007F2919">
        <w:rPr>
          <w:rFonts w:ascii="宋体" w:eastAsia="宋体" w:hAnsi="宋体" w:hint="eastAsia"/>
          <w:sz w:val="24"/>
          <w:szCs w:val="24"/>
        </w:rPr>
        <w:t>低保边缘</w:t>
      </w:r>
      <w:proofErr w:type="gramEnd"/>
      <w:r w:rsidRPr="007F2919">
        <w:rPr>
          <w:rFonts w:ascii="宋体" w:eastAsia="宋体" w:hAnsi="宋体" w:hint="eastAsia"/>
          <w:sz w:val="24"/>
          <w:szCs w:val="24"/>
        </w:rPr>
        <w:t>对象2387户5779人。</w:t>
      </w:r>
    </w:p>
    <w:p w:rsidR="00872119" w:rsidRDefault="00EF7185" w:rsidP="00872119">
      <w:pPr>
        <w:spacing w:line="360" w:lineRule="auto"/>
        <w:ind w:firstLineChars="200" w:firstLine="480"/>
        <w:rPr>
          <w:rFonts w:ascii="宋体" w:eastAsia="宋体" w:hAnsi="宋体"/>
          <w:sz w:val="24"/>
          <w:szCs w:val="24"/>
        </w:rPr>
      </w:pPr>
      <w:r>
        <w:rPr>
          <w:rFonts w:ascii="宋体" w:eastAsia="宋体" w:hAnsi="宋体" w:hint="eastAsia"/>
          <w:sz w:val="24"/>
          <w:szCs w:val="24"/>
        </w:rPr>
        <w:t>201</w:t>
      </w:r>
      <w:r w:rsidR="0050128E">
        <w:rPr>
          <w:rFonts w:ascii="宋体" w:eastAsia="宋体" w:hAnsi="宋体"/>
          <w:sz w:val="24"/>
          <w:szCs w:val="24"/>
        </w:rPr>
        <w:t>8</w:t>
      </w:r>
      <w:r>
        <w:rPr>
          <w:rFonts w:ascii="宋体" w:eastAsia="宋体" w:hAnsi="宋体" w:hint="eastAsia"/>
          <w:sz w:val="24"/>
          <w:szCs w:val="24"/>
        </w:rPr>
        <w:t>年不同</w:t>
      </w:r>
      <w:r w:rsidR="00DC466D" w:rsidRPr="00812595">
        <w:rPr>
          <w:rFonts w:ascii="宋体" w:eastAsia="宋体" w:hAnsi="宋体" w:hint="eastAsia"/>
          <w:sz w:val="24"/>
          <w:szCs w:val="24"/>
        </w:rPr>
        <w:t>地区居民最低生活保障状况见表</w:t>
      </w:r>
      <w:r w:rsidR="00DC466D" w:rsidRPr="00812595">
        <w:rPr>
          <w:rFonts w:ascii="宋体" w:eastAsia="宋体" w:hAnsi="宋体"/>
          <w:sz w:val="24"/>
          <w:szCs w:val="24"/>
        </w:rPr>
        <w:t>4</w:t>
      </w:r>
      <w:r w:rsidR="00DC466D" w:rsidRPr="00812595">
        <w:rPr>
          <w:rFonts w:ascii="宋体" w:eastAsia="宋体" w:hAnsi="宋体" w:hint="eastAsia"/>
          <w:sz w:val="24"/>
          <w:szCs w:val="24"/>
        </w:rPr>
        <w:t>-</w:t>
      </w:r>
      <w:r w:rsidR="00DC466D" w:rsidRPr="00812595">
        <w:rPr>
          <w:rFonts w:ascii="宋体" w:eastAsia="宋体" w:hAnsi="宋体"/>
          <w:sz w:val="24"/>
          <w:szCs w:val="24"/>
        </w:rPr>
        <w:t>1</w:t>
      </w:r>
      <w:r w:rsidR="00DC466D" w:rsidRPr="00812595">
        <w:rPr>
          <w:rFonts w:ascii="宋体" w:eastAsia="宋体" w:hAnsi="宋体" w:hint="eastAsia"/>
          <w:sz w:val="24"/>
          <w:szCs w:val="24"/>
        </w:rPr>
        <w:t>。</w:t>
      </w:r>
    </w:p>
    <w:p w:rsidR="00804AA1" w:rsidRPr="00804AA1" w:rsidRDefault="00804AA1" w:rsidP="00804AA1">
      <w:pPr>
        <w:spacing w:before="152" w:after="160" w:line="259" w:lineRule="auto"/>
        <w:jc w:val="center"/>
        <w:rPr>
          <w:rFonts w:ascii="黑体" w:eastAsia="黑体" w:hAnsi="黑体" w:cs="Arial"/>
          <w:szCs w:val="20"/>
        </w:rPr>
      </w:pPr>
      <w:bookmarkStart w:id="162" w:name="_Toc426928020"/>
      <w:bookmarkStart w:id="163" w:name="_Toc16358452"/>
      <w:r w:rsidRPr="00E711AF">
        <w:rPr>
          <w:rFonts w:ascii="Arial" w:eastAsia="黑体" w:hAnsi="Arial" w:cs="Arial" w:hint="eastAsia"/>
          <w:szCs w:val="20"/>
        </w:rPr>
        <w:t>表</w:t>
      </w:r>
      <w:r w:rsidR="004914CB">
        <w:rPr>
          <w:rFonts w:ascii="Arial" w:eastAsia="黑体" w:hAnsi="Arial" w:cs="Arial"/>
          <w:szCs w:val="20"/>
        </w:rPr>
        <w:fldChar w:fldCharType="begin"/>
      </w:r>
      <w:r w:rsidR="004845EB">
        <w:rPr>
          <w:rFonts w:ascii="Arial" w:eastAsia="黑体" w:hAnsi="Arial" w:cs="Arial" w:hint="eastAsia"/>
          <w:szCs w:val="20"/>
        </w:rPr>
        <w:instrText>STYLEREF 1 \s</w:instrText>
      </w:r>
      <w:r w:rsidR="004914CB">
        <w:rPr>
          <w:rFonts w:ascii="Arial" w:eastAsia="黑体" w:hAnsi="Arial" w:cs="Arial"/>
          <w:szCs w:val="20"/>
        </w:rPr>
        <w:fldChar w:fldCharType="separate"/>
      </w:r>
      <w:r w:rsidR="004845EB">
        <w:rPr>
          <w:rFonts w:ascii="Arial" w:eastAsia="黑体" w:hAnsi="Arial" w:cs="Arial"/>
          <w:noProof/>
          <w:szCs w:val="20"/>
        </w:rPr>
        <w:t>4</w:t>
      </w:r>
      <w:r w:rsidR="004914CB">
        <w:rPr>
          <w:rFonts w:ascii="Arial" w:eastAsia="黑体" w:hAnsi="Arial" w:cs="Arial"/>
          <w:szCs w:val="20"/>
        </w:rPr>
        <w:fldChar w:fldCharType="end"/>
      </w:r>
      <w:r w:rsidR="004845EB">
        <w:rPr>
          <w:rFonts w:ascii="Arial" w:eastAsia="黑体" w:hAnsi="Arial" w:cs="Arial"/>
          <w:szCs w:val="20"/>
        </w:rPr>
        <w:noBreakHyphen/>
      </w:r>
      <w:r w:rsidR="004914CB">
        <w:rPr>
          <w:rFonts w:ascii="Arial" w:eastAsia="黑体" w:hAnsi="Arial" w:cs="Arial"/>
          <w:szCs w:val="20"/>
        </w:rPr>
        <w:fldChar w:fldCharType="begin"/>
      </w:r>
      <w:r w:rsidR="004845EB">
        <w:rPr>
          <w:rFonts w:ascii="Arial" w:eastAsia="黑体" w:hAnsi="Arial" w:cs="Arial" w:hint="eastAsia"/>
          <w:szCs w:val="20"/>
        </w:rPr>
        <w:instrText xml:space="preserve">SEQ </w:instrText>
      </w:r>
      <w:r w:rsidR="004845EB">
        <w:rPr>
          <w:rFonts w:ascii="Arial" w:eastAsia="黑体" w:hAnsi="Arial" w:cs="Arial" w:hint="eastAsia"/>
          <w:szCs w:val="20"/>
        </w:rPr>
        <w:instrText>表</w:instrText>
      </w:r>
      <w:r w:rsidR="004845EB">
        <w:rPr>
          <w:rFonts w:ascii="Arial" w:eastAsia="黑体" w:hAnsi="Arial" w:cs="Arial" w:hint="eastAsia"/>
          <w:szCs w:val="20"/>
        </w:rPr>
        <w:instrText xml:space="preserve"> \* ARABIC \s 1</w:instrText>
      </w:r>
      <w:r w:rsidR="004914CB">
        <w:rPr>
          <w:rFonts w:ascii="Arial" w:eastAsia="黑体" w:hAnsi="Arial" w:cs="Arial"/>
          <w:szCs w:val="20"/>
        </w:rPr>
        <w:fldChar w:fldCharType="separate"/>
      </w:r>
      <w:r w:rsidR="004845EB">
        <w:rPr>
          <w:rFonts w:ascii="Arial" w:eastAsia="黑体" w:hAnsi="Arial" w:cs="Arial"/>
          <w:noProof/>
          <w:szCs w:val="20"/>
        </w:rPr>
        <w:t>1</w:t>
      </w:r>
      <w:r w:rsidR="004914CB">
        <w:rPr>
          <w:rFonts w:ascii="Arial" w:eastAsia="黑体" w:hAnsi="Arial" w:cs="Arial"/>
          <w:szCs w:val="20"/>
        </w:rPr>
        <w:fldChar w:fldCharType="end"/>
      </w:r>
      <w:r w:rsidRPr="00E711AF">
        <w:rPr>
          <w:rFonts w:ascii="黑体" w:eastAsia="黑体" w:hAnsi="黑体" w:cs="Arial"/>
          <w:szCs w:val="20"/>
        </w:rPr>
        <w:t>不同</w:t>
      </w:r>
      <w:r w:rsidRPr="00E711AF">
        <w:rPr>
          <w:rFonts w:ascii="黑体" w:eastAsia="黑体" w:hAnsi="黑体" w:cs="Arial" w:hint="eastAsia"/>
          <w:szCs w:val="20"/>
        </w:rPr>
        <w:t>地区居民最低生活保障情况统计表</w:t>
      </w:r>
      <w:bookmarkEnd w:id="162"/>
      <w:r w:rsidR="00EF7185" w:rsidRPr="00F4784B">
        <w:rPr>
          <w:rFonts w:ascii="黑体" w:eastAsia="黑体" w:hAnsi="黑体" w:cs="Arial" w:hint="eastAsia"/>
          <w:szCs w:val="20"/>
        </w:rPr>
        <w:t>（201</w:t>
      </w:r>
      <w:r w:rsidR="000D45D3">
        <w:rPr>
          <w:rFonts w:ascii="黑体" w:eastAsia="黑体" w:hAnsi="黑体" w:cs="Arial"/>
          <w:szCs w:val="20"/>
        </w:rPr>
        <w:t>8</w:t>
      </w:r>
      <w:r w:rsidR="00EF7185" w:rsidRPr="00F4784B">
        <w:rPr>
          <w:rFonts w:ascii="黑体" w:eastAsia="黑体" w:hAnsi="黑体" w:cs="Arial" w:hint="eastAsia"/>
          <w:szCs w:val="20"/>
        </w:rPr>
        <w:t>）</w:t>
      </w:r>
      <w:bookmarkEnd w:id="163"/>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1416"/>
        <w:gridCol w:w="1848"/>
        <w:gridCol w:w="2127"/>
        <w:gridCol w:w="1488"/>
      </w:tblGrid>
      <w:tr w:rsidR="007A72AF" w:rsidRPr="00804AA1" w:rsidTr="009C3161">
        <w:trPr>
          <w:tblHeader/>
          <w:jc w:val="center"/>
        </w:trPr>
        <w:tc>
          <w:tcPr>
            <w:tcW w:w="1699" w:type="dxa"/>
            <w:shd w:val="clear" w:color="auto" w:fill="D9D9D9" w:themeFill="background1" w:themeFillShade="D9"/>
            <w:vAlign w:val="center"/>
          </w:tcPr>
          <w:p w:rsidR="007A72AF" w:rsidRPr="00804AA1" w:rsidRDefault="007A72AF" w:rsidP="00804AA1">
            <w:pPr>
              <w:adjustRightInd w:val="0"/>
              <w:snapToGrid w:val="0"/>
              <w:jc w:val="center"/>
              <w:rPr>
                <w:rFonts w:ascii="宋体" w:eastAsia="宋体" w:hAnsi="宋体" w:cs="Times New Roman"/>
                <w:b/>
                <w:sz w:val="20"/>
                <w:szCs w:val="20"/>
              </w:rPr>
            </w:pPr>
            <w:r w:rsidRPr="00804AA1">
              <w:rPr>
                <w:rFonts w:ascii="宋体" w:eastAsia="宋体" w:hAnsi="宋体" w:cs="Times New Roman" w:hint="eastAsia"/>
                <w:b/>
                <w:sz w:val="20"/>
                <w:szCs w:val="20"/>
              </w:rPr>
              <w:t>地区</w:t>
            </w:r>
          </w:p>
        </w:tc>
        <w:tc>
          <w:tcPr>
            <w:tcW w:w="1416" w:type="dxa"/>
            <w:shd w:val="clear" w:color="auto" w:fill="D9D9D9" w:themeFill="background1" w:themeFillShade="D9"/>
            <w:vAlign w:val="center"/>
          </w:tcPr>
          <w:p w:rsidR="007A72AF" w:rsidRPr="00804AA1" w:rsidRDefault="007A72AF" w:rsidP="00804AA1">
            <w:pPr>
              <w:adjustRightInd w:val="0"/>
              <w:snapToGrid w:val="0"/>
              <w:jc w:val="center"/>
              <w:rPr>
                <w:rFonts w:ascii="宋体" w:eastAsia="宋体" w:hAnsi="宋体" w:cs="Times New Roman"/>
                <w:b/>
                <w:sz w:val="20"/>
                <w:szCs w:val="20"/>
              </w:rPr>
            </w:pPr>
            <w:r>
              <w:rPr>
                <w:rFonts w:ascii="宋体" w:eastAsia="宋体" w:hAnsi="宋体" w:cs="Times New Roman" w:hint="eastAsia"/>
                <w:b/>
                <w:sz w:val="20"/>
                <w:szCs w:val="20"/>
              </w:rPr>
              <w:t>农村</w:t>
            </w:r>
            <w:r w:rsidRPr="00804AA1">
              <w:rPr>
                <w:rFonts w:ascii="宋体" w:eastAsia="宋体" w:hAnsi="宋体" w:cs="Times New Roman" w:hint="eastAsia"/>
                <w:b/>
                <w:sz w:val="20"/>
                <w:szCs w:val="20"/>
              </w:rPr>
              <w:t>最低生活</w:t>
            </w:r>
            <w:proofErr w:type="gramStart"/>
            <w:r w:rsidRPr="00804AA1">
              <w:rPr>
                <w:rFonts w:ascii="宋体" w:eastAsia="宋体" w:hAnsi="宋体" w:cs="Times New Roman" w:hint="eastAsia"/>
                <w:b/>
                <w:sz w:val="20"/>
                <w:szCs w:val="20"/>
              </w:rPr>
              <w:t>保障</w:t>
            </w:r>
            <w:r>
              <w:rPr>
                <w:rFonts w:ascii="宋体" w:eastAsia="宋体" w:hAnsi="宋体" w:cs="Times New Roman" w:hint="eastAsia"/>
                <w:b/>
                <w:sz w:val="20"/>
                <w:szCs w:val="20"/>
              </w:rPr>
              <w:t>总</w:t>
            </w:r>
            <w:proofErr w:type="gramEnd"/>
            <w:r w:rsidRPr="00804AA1">
              <w:rPr>
                <w:rFonts w:ascii="宋体" w:eastAsia="宋体" w:hAnsi="宋体" w:cs="Times New Roman" w:hint="eastAsia"/>
                <w:b/>
                <w:sz w:val="20"/>
                <w:szCs w:val="20"/>
              </w:rPr>
              <w:t>人数（万人）</w:t>
            </w:r>
          </w:p>
        </w:tc>
        <w:tc>
          <w:tcPr>
            <w:tcW w:w="1848" w:type="dxa"/>
            <w:shd w:val="clear" w:color="auto" w:fill="D9D9D9" w:themeFill="background1" w:themeFillShade="D9"/>
          </w:tcPr>
          <w:p w:rsidR="007A72AF" w:rsidRPr="00EF7185" w:rsidRDefault="007A72AF" w:rsidP="00804AA1">
            <w:pPr>
              <w:adjustRightInd w:val="0"/>
              <w:snapToGrid w:val="0"/>
              <w:jc w:val="center"/>
              <w:rPr>
                <w:rFonts w:ascii="宋体" w:eastAsia="宋体" w:hAnsi="宋体" w:cs="Times New Roman"/>
                <w:b/>
                <w:sz w:val="20"/>
                <w:szCs w:val="20"/>
              </w:rPr>
            </w:pPr>
            <w:r>
              <w:rPr>
                <w:rFonts w:ascii="宋体" w:eastAsia="宋体" w:hAnsi="宋体" w:cs="Times New Roman" w:hint="eastAsia"/>
                <w:b/>
                <w:sz w:val="20"/>
                <w:szCs w:val="20"/>
              </w:rPr>
              <w:t>城市</w:t>
            </w:r>
            <w:r w:rsidRPr="007A72AF">
              <w:rPr>
                <w:rFonts w:ascii="宋体" w:eastAsia="宋体" w:hAnsi="宋体" w:cs="Times New Roman" w:hint="eastAsia"/>
                <w:b/>
                <w:sz w:val="20"/>
                <w:szCs w:val="20"/>
              </w:rPr>
              <w:t>最低生活</w:t>
            </w:r>
            <w:proofErr w:type="gramStart"/>
            <w:r w:rsidRPr="007A72AF">
              <w:rPr>
                <w:rFonts w:ascii="宋体" w:eastAsia="宋体" w:hAnsi="宋体" w:cs="Times New Roman" w:hint="eastAsia"/>
                <w:b/>
                <w:sz w:val="20"/>
                <w:szCs w:val="20"/>
              </w:rPr>
              <w:t>保障总</w:t>
            </w:r>
            <w:proofErr w:type="gramEnd"/>
            <w:r w:rsidRPr="007A72AF">
              <w:rPr>
                <w:rFonts w:ascii="宋体" w:eastAsia="宋体" w:hAnsi="宋体" w:cs="Times New Roman" w:hint="eastAsia"/>
                <w:b/>
                <w:sz w:val="20"/>
                <w:szCs w:val="20"/>
              </w:rPr>
              <w:t>人数（万人）</w:t>
            </w:r>
          </w:p>
        </w:tc>
        <w:tc>
          <w:tcPr>
            <w:tcW w:w="2127" w:type="dxa"/>
            <w:shd w:val="clear" w:color="auto" w:fill="D9D9D9" w:themeFill="background1" w:themeFillShade="D9"/>
            <w:vAlign w:val="center"/>
          </w:tcPr>
          <w:p w:rsidR="007A72AF" w:rsidRPr="00804AA1" w:rsidRDefault="007A72AF" w:rsidP="00804AA1">
            <w:pPr>
              <w:adjustRightInd w:val="0"/>
              <w:snapToGrid w:val="0"/>
              <w:jc w:val="center"/>
              <w:rPr>
                <w:rFonts w:ascii="宋体" w:eastAsia="宋体" w:hAnsi="宋体" w:cs="Times New Roman"/>
                <w:b/>
                <w:sz w:val="20"/>
                <w:szCs w:val="20"/>
              </w:rPr>
            </w:pPr>
            <w:r>
              <w:rPr>
                <w:rFonts w:ascii="宋体" w:eastAsia="宋体" w:hAnsi="宋体" w:cs="Times New Roman" w:hint="eastAsia"/>
                <w:b/>
                <w:sz w:val="20"/>
                <w:szCs w:val="20"/>
              </w:rPr>
              <w:t>农村</w:t>
            </w:r>
            <w:r w:rsidRPr="00EF7185">
              <w:rPr>
                <w:rFonts w:ascii="宋体" w:eastAsia="宋体" w:hAnsi="宋体" w:cs="Times New Roman" w:hint="eastAsia"/>
                <w:b/>
                <w:sz w:val="20"/>
                <w:szCs w:val="20"/>
              </w:rPr>
              <w:t>居民最低生活保障标准</w:t>
            </w:r>
            <w:r w:rsidRPr="00804AA1">
              <w:rPr>
                <w:rFonts w:ascii="宋体" w:eastAsia="宋体" w:hAnsi="宋体" w:cs="Times New Roman" w:hint="eastAsia"/>
                <w:b/>
                <w:sz w:val="20"/>
                <w:szCs w:val="20"/>
              </w:rPr>
              <w:t>（元</w:t>
            </w:r>
            <w:r w:rsidRPr="00804AA1">
              <w:rPr>
                <w:rFonts w:ascii="宋体" w:eastAsia="宋体" w:hAnsi="宋体" w:cs="Times New Roman"/>
                <w:b/>
                <w:sz w:val="20"/>
                <w:szCs w:val="20"/>
              </w:rPr>
              <w:t>/</w:t>
            </w:r>
            <w:r w:rsidRPr="00804AA1">
              <w:rPr>
                <w:rFonts w:ascii="宋体" w:eastAsia="宋体" w:hAnsi="宋体" w:cs="Times New Roman" w:hint="eastAsia"/>
                <w:b/>
                <w:sz w:val="20"/>
                <w:szCs w:val="20"/>
              </w:rPr>
              <w:t>人</w:t>
            </w:r>
            <w:r w:rsidRPr="00804AA1">
              <w:rPr>
                <w:rFonts w:ascii="宋体" w:eastAsia="宋体" w:hAnsi="宋体" w:cs="Times New Roman"/>
                <w:b/>
                <w:sz w:val="20"/>
                <w:szCs w:val="20"/>
              </w:rPr>
              <w:t>.</w:t>
            </w:r>
            <w:r w:rsidRPr="00804AA1">
              <w:rPr>
                <w:rFonts w:ascii="宋体" w:eastAsia="宋体" w:hAnsi="宋体" w:cs="Times New Roman" w:hint="eastAsia"/>
                <w:b/>
                <w:sz w:val="20"/>
                <w:szCs w:val="20"/>
              </w:rPr>
              <w:t>月）</w:t>
            </w:r>
          </w:p>
        </w:tc>
        <w:tc>
          <w:tcPr>
            <w:tcW w:w="1488" w:type="dxa"/>
            <w:shd w:val="clear" w:color="auto" w:fill="D9D9D9" w:themeFill="background1" w:themeFillShade="D9"/>
            <w:vAlign w:val="center"/>
          </w:tcPr>
          <w:p w:rsidR="007A72AF" w:rsidRPr="00804AA1" w:rsidRDefault="007A72AF" w:rsidP="00804AA1">
            <w:pPr>
              <w:adjustRightInd w:val="0"/>
              <w:snapToGrid w:val="0"/>
              <w:jc w:val="center"/>
              <w:rPr>
                <w:rFonts w:ascii="宋体" w:eastAsia="宋体" w:hAnsi="宋体" w:cs="Times New Roman"/>
                <w:b/>
                <w:sz w:val="20"/>
                <w:szCs w:val="20"/>
              </w:rPr>
            </w:pPr>
            <w:r>
              <w:rPr>
                <w:rFonts w:ascii="宋体" w:eastAsia="宋体" w:hAnsi="宋体" w:cs="Times New Roman" w:hint="eastAsia"/>
                <w:b/>
                <w:sz w:val="20"/>
                <w:szCs w:val="20"/>
              </w:rPr>
              <w:t>城市</w:t>
            </w:r>
            <w:r w:rsidRPr="007A72AF">
              <w:rPr>
                <w:rFonts w:ascii="宋体" w:eastAsia="宋体" w:hAnsi="宋体" w:cs="Times New Roman" w:hint="eastAsia"/>
                <w:b/>
                <w:sz w:val="20"/>
                <w:szCs w:val="20"/>
              </w:rPr>
              <w:t>居民最低生活保障标准（元/人.月）</w:t>
            </w:r>
          </w:p>
        </w:tc>
      </w:tr>
      <w:tr w:rsidR="007A72AF" w:rsidRPr="00804AA1" w:rsidTr="009C3161">
        <w:trPr>
          <w:jc w:val="center"/>
        </w:trPr>
        <w:tc>
          <w:tcPr>
            <w:tcW w:w="1699" w:type="dxa"/>
            <w:vAlign w:val="center"/>
          </w:tcPr>
          <w:p w:rsidR="007A72AF" w:rsidRDefault="007A72AF" w:rsidP="00804AA1">
            <w:pPr>
              <w:adjustRightInd w:val="0"/>
              <w:snapToGrid w:val="0"/>
              <w:jc w:val="center"/>
              <w:rPr>
                <w:rFonts w:ascii="宋体" w:eastAsia="宋体" w:hAnsi="宋体" w:cs="Times New Roman"/>
                <w:b/>
                <w:szCs w:val="20"/>
              </w:rPr>
            </w:pPr>
            <w:r>
              <w:rPr>
                <w:rFonts w:ascii="宋体" w:eastAsia="宋体" w:hAnsi="宋体" w:cs="Times New Roman"/>
                <w:b/>
                <w:szCs w:val="20"/>
              </w:rPr>
              <w:t>全国</w:t>
            </w:r>
          </w:p>
        </w:tc>
        <w:tc>
          <w:tcPr>
            <w:tcW w:w="1416" w:type="dxa"/>
            <w:vAlign w:val="center"/>
          </w:tcPr>
          <w:p w:rsidR="007A72AF" w:rsidRPr="00EF7185" w:rsidRDefault="008B288C" w:rsidP="00804AA1">
            <w:pPr>
              <w:adjustRightInd w:val="0"/>
              <w:snapToGrid w:val="0"/>
              <w:jc w:val="center"/>
              <w:rPr>
                <w:rFonts w:ascii="宋体" w:eastAsia="宋体" w:hAnsi="宋体" w:cs="Times New Roman"/>
                <w:szCs w:val="20"/>
              </w:rPr>
            </w:pPr>
            <w:r>
              <w:rPr>
                <w:rFonts w:ascii="宋体" w:eastAsia="宋体" w:hAnsi="宋体" w:cs="Times New Roman"/>
                <w:szCs w:val="20"/>
              </w:rPr>
              <w:t>3520</w:t>
            </w:r>
          </w:p>
        </w:tc>
        <w:tc>
          <w:tcPr>
            <w:tcW w:w="1848" w:type="dxa"/>
          </w:tcPr>
          <w:p w:rsidR="007A72AF" w:rsidRDefault="008B288C" w:rsidP="00804AA1">
            <w:pPr>
              <w:adjustRightInd w:val="0"/>
              <w:snapToGrid w:val="0"/>
              <w:jc w:val="center"/>
              <w:rPr>
                <w:rFonts w:ascii="宋体" w:eastAsia="宋体" w:hAnsi="宋体" w:cs="Times New Roman"/>
                <w:szCs w:val="20"/>
              </w:rPr>
            </w:pPr>
            <w:r>
              <w:rPr>
                <w:rFonts w:ascii="宋体" w:eastAsia="宋体" w:hAnsi="宋体" w:cs="Times New Roman"/>
                <w:szCs w:val="20"/>
              </w:rPr>
              <w:t>1008</w:t>
            </w:r>
          </w:p>
        </w:tc>
        <w:tc>
          <w:tcPr>
            <w:tcW w:w="2127" w:type="dxa"/>
            <w:vAlign w:val="center"/>
          </w:tcPr>
          <w:p w:rsidR="007A72AF" w:rsidRDefault="00B57A0F" w:rsidP="00804AA1">
            <w:pPr>
              <w:adjustRightInd w:val="0"/>
              <w:snapToGrid w:val="0"/>
              <w:jc w:val="center"/>
              <w:rPr>
                <w:rFonts w:ascii="宋体" w:eastAsia="宋体" w:hAnsi="宋体" w:cs="Times New Roman"/>
                <w:szCs w:val="20"/>
              </w:rPr>
            </w:pPr>
            <w:r>
              <w:rPr>
                <w:rFonts w:ascii="宋体" w:eastAsia="宋体" w:hAnsi="宋体" w:cs="Times New Roman" w:hint="eastAsia"/>
                <w:szCs w:val="20"/>
              </w:rPr>
              <w:t>/</w:t>
            </w:r>
          </w:p>
        </w:tc>
        <w:tc>
          <w:tcPr>
            <w:tcW w:w="1488" w:type="dxa"/>
            <w:vAlign w:val="center"/>
          </w:tcPr>
          <w:p w:rsidR="007A72AF" w:rsidRDefault="00B57A0F" w:rsidP="00804AA1">
            <w:pPr>
              <w:adjustRightInd w:val="0"/>
              <w:snapToGrid w:val="0"/>
              <w:jc w:val="center"/>
              <w:rPr>
                <w:rFonts w:ascii="宋体" w:eastAsia="宋体" w:hAnsi="宋体" w:cs="Times New Roman"/>
                <w:szCs w:val="20"/>
              </w:rPr>
            </w:pPr>
            <w:r>
              <w:rPr>
                <w:rFonts w:ascii="宋体" w:eastAsia="宋体" w:hAnsi="宋体" w:cs="Times New Roman"/>
                <w:szCs w:val="20"/>
              </w:rPr>
              <w:t>/</w:t>
            </w:r>
          </w:p>
        </w:tc>
      </w:tr>
      <w:tr w:rsidR="007A72AF" w:rsidRPr="00804AA1" w:rsidTr="009C3161">
        <w:trPr>
          <w:jc w:val="center"/>
        </w:trPr>
        <w:tc>
          <w:tcPr>
            <w:tcW w:w="1699" w:type="dxa"/>
            <w:vAlign w:val="center"/>
          </w:tcPr>
          <w:p w:rsidR="007A72AF" w:rsidRPr="00804AA1" w:rsidRDefault="007A72AF" w:rsidP="00804AA1">
            <w:pPr>
              <w:adjustRightInd w:val="0"/>
              <w:snapToGrid w:val="0"/>
              <w:jc w:val="center"/>
              <w:rPr>
                <w:rFonts w:ascii="宋体" w:eastAsia="宋体" w:hAnsi="宋体" w:cs="Times New Roman"/>
                <w:b/>
                <w:szCs w:val="20"/>
              </w:rPr>
            </w:pPr>
            <w:r>
              <w:rPr>
                <w:rFonts w:ascii="宋体" w:eastAsia="宋体" w:hAnsi="宋体" w:cs="Times New Roman"/>
                <w:b/>
                <w:szCs w:val="20"/>
              </w:rPr>
              <w:t>浙江</w:t>
            </w:r>
          </w:p>
        </w:tc>
        <w:tc>
          <w:tcPr>
            <w:tcW w:w="1416" w:type="dxa"/>
            <w:vAlign w:val="center"/>
          </w:tcPr>
          <w:p w:rsidR="007A72AF" w:rsidRPr="00804AA1" w:rsidRDefault="00FB7D0A" w:rsidP="00804AA1">
            <w:pPr>
              <w:adjustRightInd w:val="0"/>
              <w:snapToGrid w:val="0"/>
              <w:jc w:val="center"/>
              <w:rPr>
                <w:rFonts w:ascii="宋体" w:eastAsia="宋体" w:hAnsi="宋体" w:cs="Times New Roman"/>
                <w:szCs w:val="20"/>
              </w:rPr>
            </w:pPr>
            <w:r>
              <w:rPr>
                <w:rFonts w:ascii="宋体" w:eastAsia="宋体" w:hAnsi="宋体" w:cs="Times New Roman"/>
                <w:szCs w:val="20"/>
              </w:rPr>
              <w:t>59.2</w:t>
            </w:r>
          </w:p>
        </w:tc>
        <w:tc>
          <w:tcPr>
            <w:tcW w:w="1848" w:type="dxa"/>
          </w:tcPr>
          <w:p w:rsidR="007A72AF" w:rsidRDefault="00FB7D0A" w:rsidP="00804AA1">
            <w:pPr>
              <w:adjustRightInd w:val="0"/>
              <w:snapToGrid w:val="0"/>
              <w:jc w:val="center"/>
              <w:rPr>
                <w:rFonts w:ascii="宋体" w:eastAsia="宋体" w:hAnsi="宋体" w:cs="Times New Roman"/>
                <w:szCs w:val="20"/>
              </w:rPr>
            </w:pPr>
            <w:r>
              <w:rPr>
                <w:rFonts w:ascii="宋体" w:eastAsia="宋体" w:hAnsi="宋体" w:cs="Times New Roman"/>
                <w:szCs w:val="20"/>
              </w:rPr>
              <w:t>22.3</w:t>
            </w:r>
          </w:p>
        </w:tc>
        <w:tc>
          <w:tcPr>
            <w:tcW w:w="2127" w:type="dxa"/>
            <w:vAlign w:val="center"/>
          </w:tcPr>
          <w:p w:rsidR="007A72AF" w:rsidRPr="00804AA1" w:rsidRDefault="00FB7D0A" w:rsidP="003A52B3">
            <w:pPr>
              <w:adjustRightInd w:val="0"/>
              <w:snapToGrid w:val="0"/>
              <w:jc w:val="center"/>
              <w:rPr>
                <w:rFonts w:ascii="宋体" w:eastAsia="宋体" w:hAnsi="宋体" w:cs="Times New Roman"/>
                <w:szCs w:val="20"/>
              </w:rPr>
            </w:pPr>
            <w:r>
              <w:rPr>
                <w:rFonts w:ascii="宋体" w:eastAsia="宋体" w:hAnsi="宋体" w:cs="Times New Roman"/>
                <w:szCs w:val="20"/>
              </w:rPr>
              <w:t>730</w:t>
            </w:r>
          </w:p>
        </w:tc>
        <w:tc>
          <w:tcPr>
            <w:tcW w:w="1488" w:type="dxa"/>
            <w:vAlign w:val="center"/>
          </w:tcPr>
          <w:p w:rsidR="007A72AF" w:rsidRPr="00804AA1" w:rsidRDefault="00FB7D0A" w:rsidP="003A52B3">
            <w:pPr>
              <w:adjustRightInd w:val="0"/>
              <w:snapToGrid w:val="0"/>
              <w:jc w:val="center"/>
              <w:rPr>
                <w:rFonts w:ascii="宋体" w:eastAsia="宋体" w:hAnsi="宋体" w:cs="Times New Roman"/>
                <w:szCs w:val="20"/>
              </w:rPr>
            </w:pPr>
            <w:r>
              <w:rPr>
                <w:rFonts w:ascii="宋体" w:eastAsia="宋体" w:hAnsi="宋体" w:cs="Times New Roman"/>
                <w:szCs w:val="20"/>
              </w:rPr>
              <w:t>739</w:t>
            </w:r>
          </w:p>
        </w:tc>
      </w:tr>
      <w:tr w:rsidR="007A72AF" w:rsidRPr="00804AA1" w:rsidTr="009C3161">
        <w:trPr>
          <w:jc w:val="center"/>
        </w:trPr>
        <w:tc>
          <w:tcPr>
            <w:tcW w:w="1699" w:type="dxa"/>
            <w:vAlign w:val="center"/>
          </w:tcPr>
          <w:p w:rsidR="007A72AF" w:rsidRPr="00804AA1" w:rsidRDefault="007A72AF" w:rsidP="00804AA1">
            <w:pPr>
              <w:adjustRightInd w:val="0"/>
              <w:snapToGrid w:val="0"/>
              <w:jc w:val="center"/>
              <w:rPr>
                <w:rFonts w:ascii="宋体" w:eastAsia="宋体" w:hAnsi="宋体" w:cs="Times New Roman"/>
                <w:b/>
                <w:sz w:val="20"/>
                <w:szCs w:val="20"/>
              </w:rPr>
            </w:pPr>
            <w:r w:rsidRPr="00804AA1">
              <w:rPr>
                <w:rFonts w:ascii="宋体" w:eastAsia="宋体" w:hAnsi="宋体" w:cs="Times New Roman" w:hint="eastAsia"/>
                <w:b/>
                <w:sz w:val="20"/>
                <w:szCs w:val="20"/>
              </w:rPr>
              <w:t>宁波</w:t>
            </w:r>
          </w:p>
        </w:tc>
        <w:tc>
          <w:tcPr>
            <w:tcW w:w="1416" w:type="dxa"/>
            <w:vAlign w:val="center"/>
          </w:tcPr>
          <w:p w:rsidR="007A72AF" w:rsidRPr="004115DA" w:rsidRDefault="007A72AF" w:rsidP="00804AA1">
            <w:pPr>
              <w:adjustRightInd w:val="0"/>
              <w:snapToGrid w:val="0"/>
              <w:jc w:val="center"/>
              <w:rPr>
                <w:rFonts w:ascii="宋体" w:eastAsia="宋体" w:hAnsi="宋体" w:cs="Times New Roman"/>
                <w:szCs w:val="20"/>
              </w:rPr>
            </w:pPr>
            <w:r>
              <w:rPr>
                <w:rFonts w:ascii="宋体" w:eastAsia="宋体" w:hAnsi="宋体" w:cs="Times New Roman" w:hint="eastAsia"/>
                <w:szCs w:val="20"/>
              </w:rPr>
              <w:t>/</w:t>
            </w:r>
          </w:p>
        </w:tc>
        <w:tc>
          <w:tcPr>
            <w:tcW w:w="1848" w:type="dxa"/>
          </w:tcPr>
          <w:p w:rsidR="007A72AF" w:rsidRDefault="007A72AF" w:rsidP="00804AA1">
            <w:pPr>
              <w:adjustRightInd w:val="0"/>
              <w:snapToGrid w:val="0"/>
              <w:jc w:val="center"/>
              <w:rPr>
                <w:rFonts w:ascii="宋体" w:eastAsia="宋体" w:hAnsi="宋体" w:cs="Times New Roman"/>
                <w:szCs w:val="20"/>
              </w:rPr>
            </w:pPr>
            <w:r>
              <w:rPr>
                <w:rFonts w:ascii="宋体" w:eastAsia="宋体" w:hAnsi="宋体" w:cs="Times New Roman" w:hint="eastAsia"/>
                <w:szCs w:val="20"/>
              </w:rPr>
              <w:t>/</w:t>
            </w:r>
          </w:p>
        </w:tc>
        <w:tc>
          <w:tcPr>
            <w:tcW w:w="2127" w:type="dxa"/>
            <w:vAlign w:val="center"/>
          </w:tcPr>
          <w:p w:rsidR="007A72AF" w:rsidRDefault="009B1F43" w:rsidP="00804AA1">
            <w:pPr>
              <w:adjustRightInd w:val="0"/>
              <w:snapToGrid w:val="0"/>
              <w:jc w:val="center"/>
              <w:rPr>
                <w:rFonts w:ascii="宋体" w:eastAsia="宋体" w:hAnsi="宋体" w:cs="Times New Roman"/>
                <w:szCs w:val="20"/>
              </w:rPr>
            </w:pPr>
            <w:r>
              <w:rPr>
                <w:rFonts w:ascii="宋体" w:eastAsia="宋体" w:hAnsi="宋体" w:cs="Times New Roman"/>
                <w:szCs w:val="20"/>
              </w:rPr>
              <w:t>8</w:t>
            </w:r>
            <w:r w:rsidR="007051CC">
              <w:rPr>
                <w:rFonts w:ascii="宋体" w:eastAsia="宋体" w:hAnsi="宋体" w:cs="Times New Roman"/>
                <w:szCs w:val="20"/>
              </w:rPr>
              <w:t>85</w:t>
            </w:r>
          </w:p>
        </w:tc>
        <w:tc>
          <w:tcPr>
            <w:tcW w:w="1488" w:type="dxa"/>
            <w:vAlign w:val="center"/>
          </w:tcPr>
          <w:p w:rsidR="007A72AF" w:rsidRDefault="009B1F43" w:rsidP="00804AA1">
            <w:pPr>
              <w:adjustRightInd w:val="0"/>
              <w:snapToGrid w:val="0"/>
              <w:jc w:val="center"/>
              <w:rPr>
                <w:rFonts w:ascii="宋体" w:eastAsia="宋体" w:hAnsi="宋体" w:cs="Times New Roman"/>
                <w:szCs w:val="20"/>
              </w:rPr>
            </w:pPr>
            <w:r>
              <w:rPr>
                <w:rFonts w:ascii="宋体" w:eastAsia="宋体" w:hAnsi="宋体" w:cs="Times New Roman"/>
                <w:szCs w:val="20"/>
              </w:rPr>
              <w:t>804</w:t>
            </w:r>
          </w:p>
        </w:tc>
      </w:tr>
      <w:tr w:rsidR="007A72AF" w:rsidRPr="00804AA1" w:rsidTr="009C3161">
        <w:trPr>
          <w:jc w:val="center"/>
        </w:trPr>
        <w:tc>
          <w:tcPr>
            <w:tcW w:w="1699" w:type="dxa"/>
            <w:vAlign w:val="center"/>
          </w:tcPr>
          <w:p w:rsidR="007A72AF" w:rsidRDefault="007A72AF" w:rsidP="00804AA1">
            <w:pPr>
              <w:adjustRightInd w:val="0"/>
              <w:snapToGrid w:val="0"/>
              <w:jc w:val="center"/>
              <w:rPr>
                <w:rFonts w:ascii="宋体" w:eastAsia="宋体" w:hAnsi="宋体" w:cs="Times New Roman"/>
                <w:b/>
                <w:sz w:val="20"/>
                <w:szCs w:val="20"/>
              </w:rPr>
            </w:pPr>
            <w:r>
              <w:rPr>
                <w:rFonts w:ascii="宋体" w:eastAsia="宋体" w:hAnsi="宋体" w:cs="Times New Roman" w:hint="eastAsia"/>
                <w:b/>
                <w:sz w:val="20"/>
                <w:szCs w:val="20"/>
              </w:rPr>
              <w:t>宁海</w:t>
            </w:r>
          </w:p>
        </w:tc>
        <w:tc>
          <w:tcPr>
            <w:tcW w:w="1416" w:type="dxa"/>
            <w:vAlign w:val="center"/>
          </w:tcPr>
          <w:p w:rsidR="007A72AF" w:rsidRPr="00804AA1" w:rsidRDefault="00E711AF" w:rsidP="00804AA1">
            <w:pPr>
              <w:adjustRightInd w:val="0"/>
              <w:snapToGrid w:val="0"/>
              <w:jc w:val="center"/>
              <w:rPr>
                <w:rFonts w:ascii="宋体" w:eastAsia="宋体" w:hAnsi="宋体" w:cs="Times New Roman"/>
                <w:szCs w:val="20"/>
              </w:rPr>
            </w:pPr>
            <w:r>
              <w:rPr>
                <w:rFonts w:ascii="宋体" w:eastAsia="宋体" w:hAnsi="宋体" w:cs="Times New Roman" w:hint="eastAsia"/>
                <w:szCs w:val="20"/>
              </w:rPr>
              <w:t>/</w:t>
            </w:r>
          </w:p>
        </w:tc>
        <w:tc>
          <w:tcPr>
            <w:tcW w:w="1848" w:type="dxa"/>
          </w:tcPr>
          <w:p w:rsidR="007A72AF" w:rsidRDefault="00E711AF" w:rsidP="00804AA1">
            <w:pPr>
              <w:adjustRightInd w:val="0"/>
              <w:snapToGrid w:val="0"/>
              <w:jc w:val="center"/>
              <w:rPr>
                <w:rFonts w:ascii="宋体" w:eastAsia="宋体" w:hAnsi="宋体" w:cs="Times New Roman"/>
                <w:szCs w:val="20"/>
              </w:rPr>
            </w:pPr>
            <w:r>
              <w:rPr>
                <w:rFonts w:ascii="宋体" w:eastAsia="宋体" w:hAnsi="宋体" w:cs="Times New Roman" w:hint="eastAsia"/>
                <w:szCs w:val="20"/>
              </w:rPr>
              <w:t>/</w:t>
            </w:r>
          </w:p>
        </w:tc>
        <w:tc>
          <w:tcPr>
            <w:tcW w:w="2127" w:type="dxa"/>
            <w:vAlign w:val="center"/>
          </w:tcPr>
          <w:p w:rsidR="007A72AF" w:rsidRDefault="007051CC" w:rsidP="00804AA1">
            <w:pPr>
              <w:adjustRightInd w:val="0"/>
              <w:snapToGrid w:val="0"/>
              <w:jc w:val="center"/>
              <w:rPr>
                <w:rFonts w:ascii="宋体" w:eastAsia="宋体" w:hAnsi="宋体" w:cs="Times New Roman"/>
                <w:szCs w:val="20"/>
              </w:rPr>
            </w:pPr>
            <w:r>
              <w:rPr>
                <w:rFonts w:ascii="宋体" w:eastAsia="宋体" w:hAnsi="宋体" w:cs="Times New Roman" w:hint="eastAsia"/>
                <w:szCs w:val="20"/>
              </w:rPr>
              <w:t>不低于7</w:t>
            </w:r>
            <w:r>
              <w:rPr>
                <w:rFonts w:ascii="宋体" w:eastAsia="宋体" w:hAnsi="宋体" w:cs="Times New Roman"/>
                <w:szCs w:val="20"/>
              </w:rPr>
              <w:t>45</w:t>
            </w:r>
          </w:p>
        </w:tc>
        <w:tc>
          <w:tcPr>
            <w:tcW w:w="1488" w:type="dxa"/>
            <w:vAlign w:val="center"/>
          </w:tcPr>
          <w:p w:rsidR="007A72AF" w:rsidRPr="00804AA1" w:rsidRDefault="007051CC" w:rsidP="00804AA1">
            <w:pPr>
              <w:adjustRightInd w:val="0"/>
              <w:snapToGrid w:val="0"/>
              <w:jc w:val="center"/>
              <w:rPr>
                <w:rFonts w:ascii="宋体" w:eastAsia="宋体" w:hAnsi="宋体" w:cs="Times New Roman"/>
                <w:szCs w:val="20"/>
              </w:rPr>
            </w:pPr>
            <w:r>
              <w:rPr>
                <w:rFonts w:ascii="宋体" w:eastAsia="宋体" w:hAnsi="宋体" w:cs="Times New Roman" w:hint="eastAsia"/>
                <w:szCs w:val="20"/>
              </w:rPr>
              <w:t>不低于7</w:t>
            </w:r>
            <w:r>
              <w:rPr>
                <w:rFonts w:ascii="宋体" w:eastAsia="宋体" w:hAnsi="宋体" w:cs="Times New Roman"/>
                <w:szCs w:val="20"/>
              </w:rPr>
              <w:t>45</w:t>
            </w:r>
          </w:p>
        </w:tc>
      </w:tr>
      <w:tr w:rsidR="0050128E" w:rsidRPr="00804AA1" w:rsidTr="009C3161">
        <w:trPr>
          <w:jc w:val="center"/>
        </w:trPr>
        <w:tc>
          <w:tcPr>
            <w:tcW w:w="1699" w:type="dxa"/>
            <w:vAlign w:val="center"/>
          </w:tcPr>
          <w:p w:rsidR="0050128E" w:rsidRDefault="00BD4D97" w:rsidP="00804AA1">
            <w:pPr>
              <w:adjustRightInd w:val="0"/>
              <w:snapToGrid w:val="0"/>
              <w:jc w:val="center"/>
              <w:rPr>
                <w:rFonts w:ascii="宋体" w:eastAsia="宋体" w:hAnsi="宋体" w:cs="Times New Roman"/>
                <w:b/>
                <w:sz w:val="20"/>
                <w:szCs w:val="20"/>
              </w:rPr>
            </w:pPr>
            <w:r>
              <w:rPr>
                <w:rFonts w:ascii="宋体" w:eastAsia="宋体" w:hAnsi="宋体" w:cs="Times New Roman" w:hint="eastAsia"/>
                <w:b/>
                <w:sz w:val="20"/>
                <w:szCs w:val="20"/>
              </w:rPr>
              <w:t>项目区：</w:t>
            </w:r>
            <w:r w:rsidR="0050128E">
              <w:rPr>
                <w:rFonts w:ascii="宋体" w:eastAsia="宋体" w:hAnsi="宋体" w:cs="Times New Roman" w:hint="eastAsia"/>
                <w:b/>
                <w:sz w:val="20"/>
                <w:szCs w:val="20"/>
              </w:rPr>
              <w:t>黄坛镇</w:t>
            </w:r>
          </w:p>
        </w:tc>
        <w:tc>
          <w:tcPr>
            <w:tcW w:w="1416" w:type="dxa"/>
            <w:vAlign w:val="center"/>
          </w:tcPr>
          <w:p w:rsidR="0050128E" w:rsidRDefault="00310650" w:rsidP="00804AA1">
            <w:pPr>
              <w:adjustRightInd w:val="0"/>
              <w:snapToGrid w:val="0"/>
              <w:jc w:val="center"/>
              <w:rPr>
                <w:rFonts w:ascii="宋体" w:eastAsia="宋体" w:hAnsi="宋体" w:cs="Times New Roman"/>
                <w:szCs w:val="20"/>
              </w:rPr>
            </w:pPr>
            <w:r>
              <w:rPr>
                <w:rFonts w:ascii="宋体" w:eastAsia="宋体" w:hAnsi="宋体" w:cs="Times New Roman" w:hint="eastAsia"/>
                <w:szCs w:val="20"/>
              </w:rPr>
              <w:t>0</w:t>
            </w:r>
            <w:r>
              <w:rPr>
                <w:rFonts w:ascii="宋体" w:eastAsia="宋体" w:hAnsi="宋体" w:cs="Times New Roman"/>
                <w:szCs w:val="20"/>
              </w:rPr>
              <w:t>.0</w:t>
            </w:r>
            <w:r w:rsidR="007F2919">
              <w:rPr>
                <w:rFonts w:ascii="宋体" w:eastAsia="宋体" w:hAnsi="宋体" w:cs="Times New Roman"/>
                <w:szCs w:val="20"/>
              </w:rPr>
              <w:t>597</w:t>
            </w:r>
          </w:p>
        </w:tc>
        <w:tc>
          <w:tcPr>
            <w:tcW w:w="1848" w:type="dxa"/>
          </w:tcPr>
          <w:p w:rsidR="0050128E" w:rsidRDefault="008F766A" w:rsidP="00804AA1">
            <w:pPr>
              <w:adjustRightInd w:val="0"/>
              <w:snapToGrid w:val="0"/>
              <w:jc w:val="center"/>
              <w:rPr>
                <w:rFonts w:ascii="宋体" w:eastAsia="宋体" w:hAnsi="宋体" w:cs="Times New Roman"/>
                <w:szCs w:val="20"/>
              </w:rPr>
            </w:pPr>
            <w:r>
              <w:rPr>
                <w:rFonts w:ascii="宋体" w:eastAsia="宋体" w:hAnsi="宋体" w:cs="Times New Roman" w:hint="eastAsia"/>
                <w:szCs w:val="20"/>
              </w:rPr>
              <w:t>0</w:t>
            </w:r>
            <w:r>
              <w:rPr>
                <w:rFonts w:ascii="宋体" w:eastAsia="宋体" w:hAnsi="宋体" w:cs="Times New Roman"/>
                <w:szCs w:val="20"/>
              </w:rPr>
              <w:t>.00</w:t>
            </w:r>
            <w:r w:rsidR="00BD4D97">
              <w:rPr>
                <w:rFonts w:ascii="宋体" w:eastAsia="宋体" w:hAnsi="宋体" w:cs="Times New Roman"/>
                <w:szCs w:val="20"/>
              </w:rPr>
              <w:t>1</w:t>
            </w:r>
            <w:r>
              <w:rPr>
                <w:rFonts w:ascii="宋体" w:eastAsia="宋体" w:hAnsi="宋体" w:cs="Times New Roman"/>
                <w:szCs w:val="20"/>
              </w:rPr>
              <w:t>1</w:t>
            </w:r>
          </w:p>
        </w:tc>
        <w:tc>
          <w:tcPr>
            <w:tcW w:w="2127" w:type="dxa"/>
            <w:vAlign w:val="center"/>
          </w:tcPr>
          <w:p w:rsidR="0050128E" w:rsidRDefault="008F766A" w:rsidP="00804AA1">
            <w:pPr>
              <w:adjustRightInd w:val="0"/>
              <w:snapToGrid w:val="0"/>
              <w:jc w:val="center"/>
              <w:rPr>
                <w:rFonts w:ascii="宋体" w:eastAsia="宋体" w:hAnsi="宋体" w:cs="Times New Roman"/>
                <w:szCs w:val="20"/>
              </w:rPr>
            </w:pPr>
            <w:bookmarkStart w:id="164" w:name="OLE_LINK258"/>
            <w:bookmarkStart w:id="165" w:name="OLE_LINK259"/>
            <w:r>
              <w:rPr>
                <w:rFonts w:ascii="宋体" w:eastAsia="宋体" w:hAnsi="宋体" w:cs="Times New Roman" w:hint="eastAsia"/>
                <w:szCs w:val="20"/>
              </w:rPr>
              <w:t>同上</w:t>
            </w:r>
            <w:bookmarkEnd w:id="164"/>
            <w:bookmarkEnd w:id="165"/>
          </w:p>
        </w:tc>
        <w:tc>
          <w:tcPr>
            <w:tcW w:w="1488" w:type="dxa"/>
            <w:vAlign w:val="center"/>
          </w:tcPr>
          <w:p w:rsidR="0050128E" w:rsidRDefault="008F766A" w:rsidP="00804AA1">
            <w:pPr>
              <w:adjustRightInd w:val="0"/>
              <w:snapToGrid w:val="0"/>
              <w:jc w:val="center"/>
              <w:rPr>
                <w:rFonts w:ascii="宋体" w:eastAsia="宋体" w:hAnsi="宋体" w:cs="Times New Roman"/>
                <w:szCs w:val="20"/>
              </w:rPr>
            </w:pPr>
            <w:r>
              <w:rPr>
                <w:rFonts w:ascii="宋体" w:eastAsia="宋体" w:hAnsi="宋体" w:cs="Times New Roman" w:hint="eastAsia"/>
                <w:szCs w:val="20"/>
              </w:rPr>
              <w:t>同上</w:t>
            </w:r>
          </w:p>
        </w:tc>
      </w:tr>
      <w:tr w:rsidR="008F766A" w:rsidRPr="00804AA1" w:rsidTr="009C3161">
        <w:trPr>
          <w:jc w:val="center"/>
        </w:trPr>
        <w:tc>
          <w:tcPr>
            <w:tcW w:w="1699" w:type="dxa"/>
            <w:vAlign w:val="center"/>
          </w:tcPr>
          <w:p w:rsidR="008F766A" w:rsidRDefault="008F766A" w:rsidP="008F766A">
            <w:pPr>
              <w:adjustRightInd w:val="0"/>
              <w:snapToGrid w:val="0"/>
              <w:jc w:val="center"/>
              <w:rPr>
                <w:rFonts w:ascii="宋体" w:eastAsia="宋体" w:hAnsi="宋体" w:cs="Times New Roman"/>
                <w:b/>
                <w:sz w:val="20"/>
                <w:szCs w:val="20"/>
              </w:rPr>
            </w:pPr>
            <w:r>
              <w:rPr>
                <w:rFonts w:ascii="宋体" w:eastAsia="宋体" w:hAnsi="宋体" w:cs="Times New Roman" w:hint="eastAsia"/>
                <w:b/>
                <w:sz w:val="20"/>
                <w:szCs w:val="20"/>
              </w:rPr>
              <w:t>跃龙街道</w:t>
            </w:r>
          </w:p>
        </w:tc>
        <w:tc>
          <w:tcPr>
            <w:tcW w:w="1416" w:type="dxa"/>
            <w:vAlign w:val="center"/>
          </w:tcPr>
          <w:p w:rsidR="008F766A" w:rsidRDefault="008F766A" w:rsidP="008F766A">
            <w:pPr>
              <w:adjustRightInd w:val="0"/>
              <w:snapToGrid w:val="0"/>
              <w:jc w:val="center"/>
              <w:rPr>
                <w:rFonts w:ascii="宋体" w:eastAsia="宋体" w:hAnsi="宋体" w:cs="Times New Roman"/>
                <w:szCs w:val="20"/>
              </w:rPr>
            </w:pPr>
            <w:r>
              <w:rPr>
                <w:rFonts w:ascii="宋体" w:eastAsia="宋体" w:hAnsi="宋体" w:cs="Times New Roman" w:hint="eastAsia"/>
                <w:szCs w:val="20"/>
              </w:rPr>
              <w:t>0</w:t>
            </w:r>
            <w:r>
              <w:rPr>
                <w:rFonts w:ascii="宋体" w:eastAsia="宋体" w:hAnsi="宋体" w:cs="Times New Roman"/>
                <w:szCs w:val="20"/>
              </w:rPr>
              <w:t>.0</w:t>
            </w:r>
            <w:r w:rsidR="007F2919">
              <w:rPr>
                <w:rFonts w:ascii="宋体" w:eastAsia="宋体" w:hAnsi="宋体" w:cs="Times New Roman"/>
                <w:szCs w:val="20"/>
              </w:rPr>
              <w:t>106</w:t>
            </w:r>
          </w:p>
        </w:tc>
        <w:tc>
          <w:tcPr>
            <w:tcW w:w="1848" w:type="dxa"/>
          </w:tcPr>
          <w:p w:rsidR="008F766A" w:rsidRDefault="008F766A" w:rsidP="008F766A">
            <w:pPr>
              <w:adjustRightInd w:val="0"/>
              <w:snapToGrid w:val="0"/>
              <w:jc w:val="center"/>
              <w:rPr>
                <w:rFonts w:ascii="宋体" w:eastAsia="宋体" w:hAnsi="宋体" w:cs="Times New Roman"/>
                <w:szCs w:val="20"/>
              </w:rPr>
            </w:pPr>
            <w:r>
              <w:rPr>
                <w:rFonts w:ascii="宋体" w:eastAsia="宋体" w:hAnsi="宋体" w:cs="Times New Roman" w:hint="eastAsia"/>
                <w:szCs w:val="20"/>
              </w:rPr>
              <w:t>0</w:t>
            </w:r>
            <w:r>
              <w:rPr>
                <w:rFonts w:ascii="宋体" w:eastAsia="宋体" w:hAnsi="宋体" w:cs="Times New Roman"/>
                <w:szCs w:val="20"/>
              </w:rPr>
              <w:t>.0008</w:t>
            </w:r>
          </w:p>
        </w:tc>
        <w:tc>
          <w:tcPr>
            <w:tcW w:w="2127" w:type="dxa"/>
          </w:tcPr>
          <w:p w:rsidR="008F766A" w:rsidRDefault="008F766A" w:rsidP="008F766A">
            <w:pPr>
              <w:adjustRightInd w:val="0"/>
              <w:snapToGrid w:val="0"/>
              <w:jc w:val="center"/>
              <w:rPr>
                <w:rFonts w:ascii="宋体" w:eastAsia="宋体" w:hAnsi="宋体" w:cs="Times New Roman"/>
                <w:szCs w:val="20"/>
              </w:rPr>
            </w:pPr>
            <w:r w:rsidRPr="00B477D7">
              <w:rPr>
                <w:rFonts w:ascii="宋体" w:eastAsia="宋体" w:hAnsi="宋体" w:cs="Times New Roman" w:hint="eastAsia"/>
                <w:szCs w:val="20"/>
              </w:rPr>
              <w:t>同上</w:t>
            </w:r>
          </w:p>
        </w:tc>
        <w:tc>
          <w:tcPr>
            <w:tcW w:w="1488" w:type="dxa"/>
          </w:tcPr>
          <w:p w:rsidR="008F766A" w:rsidRDefault="008F766A" w:rsidP="008F766A">
            <w:pPr>
              <w:adjustRightInd w:val="0"/>
              <w:snapToGrid w:val="0"/>
              <w:jc w:val="center"/>
              <w:rPr>
                <w:rFonts w:ascii="宋体" w:eastAsia="宋体" w:hAnsi="宋体" w:cs="Times New Roman"/>
                <w:szCs w:val="20"/>
              </w:rPr>
            </w:pPr>
            <w:r w:rsidRPr="00B477D7">
              <w:rPr>
                <w:rFonts w:ascii="宋体" w:eastAsia="宋体" w:hAnsi="宋体" w:cs="Times New Roman" w:hint="eastAsia"/>
                <w:szCs w:val="20"/>
              </w:rPr>
              <w:t>同上</w:t>
            </w:r>
          </w:p>
        </w:tc>
      </w:tr>
      <w:tr w:rsidR="008F766A" w:rsidRPr="00804AA1" w:rsidTr="009C3161">
        <w:trPr>
          <w:jc w:val="center"/>
        </w:trPr>
        <w:tc>
          <w:tcPr>
            <w:tcW w:w="1699" w:type="dxa"/>
            <w:vAlign w:val="center"/>
          </w:tcPr>
          <w:p w:rsidR="008F766A" w:rsidRDefault="008F766A" w:rsidP="008F766A">
            <w:pPr>
              <w:adjustRightInd w:val="0"/>
              <w:snapToGrid w:val="0"/>
              <w:jc w:val="center"/>
              <w:rPr>
                <w:rFonts w:ascii="宋体" w:eastAsia="宋体" w:hAnsi="宋体" w:cs="Times New Roman"/>
                <w:b/>
                <w:sz w:val="20"/>
                <w:szCs w:val="20"/>
              </w:rPr>
            </w:pPr>
            <w:proofErr w:type="gramStart"/>
            <w:r>
              <w:rPr>
                <w:rFonts w:ascii="宋体" w:eastAsia="宋体" w:hAnsi="宋体" w:cs="Times New Roman" w:hint="eastAsia"/>
                <w:b/>
                <w:sz w:val="20"/>
                <w:szCs w:val="20"/>
              </w:rPr>
              <w:t>桥头胡</w:t>
            </w:r>
            <w:proofErr w:type="gramEnd"/>
            <w:r>
              <w:rPr>
                <w:rFonts w:ascii="宋体" w:eastAsia="宋体" w:hAnsi="宋体" w:cs="Times New Roman" w:hint="eastAsia"/>
                <w:b/>
                <w:sz w:val="20"/>
                <w:szCs w:val="20"/>
              </w:rPr>
              <w:t>街道</w:t>
            </w:r>
          </w:p>
        </w:tc>
        <w:tc>
          <w:tcPr>
            <w:tcW w:w="1416" w:type="dxa"/>
            <w:vAlign w:val="center"/>
          </w:tcPr>
          <w:p w:rsidR="008F766A" w:rsidRDefault="008F766A" w:rsidP="008F766A">
            <w:pPr>
              <w:adjustRightInd w:val="0"/>
              <w:snapToGrid w:val="0"/>
              <w:jc w:val="center"/>
              <w:rPr>
                <w:rFonts w:ascii="宋体" w:eastAsia="宋体" w:hAnsi="宋体" w:cs="Times New Roman"/>
                <w:szCs w:val="20"/>
              </w:rPr>
            </w:pPr>
            <w:r>
              <w:rPr>
                <w:rFonts w:ascii="宋体" w:eastAsia="宋体" w:hAnsi="宋体" w:cs="Times New Roman" w:hint="eastAsia"/>
                <w:szCs w:val="20"/>
              </w:rPr>
              <w:t>0</w:t>
            </w:r>
            <w:r>
              <w:rPr>
                <w:rFonts w:ascii="宋体" w:eastAsia="宋体" w:hAnsi="宋体" w:cs="Times New Roman"/>
                <w:szCs w:val="20"/>
              </w:rPr>
              <w:t>.0</w:t>
            </w:r>
            <w:r w:rsidR="007F2919">
              <w:rPr>
                <w:rFonts w:ascii="宋体" w:eastAsia="宋体" w:hAnsi="宋体" w:cs="Times New Roman"/>
                <w:szCs w:val="20"/>
              </w:rPr>
              <w:t>472</w:t>
            </w:r>
          </w:p>
        </w:tc>
        <w:tc>
          <w:tcPr>
            <w:tcW w:w="1848" w:type="dxa"/>
          </w:tcPr>
          <w:p w:rsidR="008F766A" w:rsidRDefault="008F766A" w:rsidP="008F766A">
            <w:pPr>
              <w:adjustRightInd w:val="0"/>
              <w:snapToGrid w:val="0"/>
              <w:jc w:val="center"/>
              <w:rPr>
                <w:rFonts w:ascii="宋体" w:eastAsia="宋体" w:hAnsi="宋体" w:cs="Times New Roman"/>
                <w:szCs w:val="20"/>
              </w:rPr>
            </w:pPr>
            <w:r>
              <w:rPr>
                <w:rFonts w:ascii="宋体" w:eastAsia="宋体" w:hAnsi="宋体" w:cs="Times New Roman" w:hint="eastAsia"/>
                <w:szCs w:val="20"/>
              </w:rPr>
              <w:t>0</w:t>
            </w:r>
            <w:r>
              <w:rPr>
                <w:rFonts w:ascii="宋体" w:eastAsia="宋体" w:hAnsi="宋体" w:cs="Times New Roman"/>
                <w:szCs w:val="20"/>
              </w:rPr>
              <w:t>.0041</w:t>
            </w:r>
          </w:p>
        </w:tc>
        <w:tc>
          <w:tcPr>
            <w:tcW w:w="2127" w:type="dxa"/>
          </w:tcPr>
          <w:p w:rsidR="008F766A" w:rsidRDefault="008F766A" w:rsidP="008F766A">
            <w:pPr>
              <w:adjustRightInd w:val="0"/>
              <w:snapToGrid w:val="0"/>
              <w:jc w:val="center"/>
              <w:rPr>
                <w:rFonts w:ascii="宋体" w:eastAsia="宋体" w:hAnsi="宋体" w:cs="Times New Roman"/>
                <w:szCs w:val="20"/>
              </w:rPr>
            </w:pPr>
            <w:r w:rsidRPr="00B477D7">
              <w:rPr>
                <w:rFonts w:ascii="宋体" w:eastAsia="宋体" w:hAnsi="宋体" w:cs="Times New Roman" w:hint="eastAsia"/>
                <w:szCs w:val="20"/>
              </w:rPr>
              <w:t>同上</w:t>
            </w:r>
          </w:p>
        </w:tc>
        <w:tc>
          <w:tcPr>
            <w:tcW w:w="1488" w:type="dxa"/>
          </w:tcPr>
          <w:p w:rsidR="008F766A" w:rsidRDefault="008F766A" w:rsidP="008F766A">
            <w:pPr>
              <w:adjustRightInd w:val="0"/>
              <w:snapToGrid w:val="0"/>
              <w:jc w:val="center"/>
              <w:rPr>
                <w:rFonts w:ascii="宋体" w:eastAsia="宋体" w:hAnsi="宋体" w:cs="Times New Roman"/>
                <w:szCs w:val="20"/>
              </w:rPr>
            </w:pPr>
            <w:r w:rsidRPr="00B477D7">
              <w:rPr>
                <w:rFonts w:ascii="宋体" w:eastAsia="宋体" w:hAnsi="宋体" w:cs="Times New Roman" w:hint="eastAsia"/>
                <w:szCs w:val="20"/>
              </w:rPr>
              <w:t>同上</w:t>
            </w:r>
          </w:p>
        </w:tc>
      </w:tr>
      <w:tr w:rsidR="008F766A" w:rsidRPr="00804AA1" w:rsidTr="009C3161">
        <w:trPr>
          <w:jc w:val="center"/>
        </w:trPr>
        <w:tc>
          <w:tcPr>
            <w:tcW w:w="1699" w:type="dxa"/>
            <w:vAlign w:val="center"/>
          </w:tcPr>
          <w:p w:rsidR="008F766A" w:rsidRDefault="008F766A" w:rsidP="008F766A">
            <w:pPr>
              <w:adjustRightInd w:val="0"/>
              <w:snapToGrid w:val="0"/>
              <w:jc w:val="center"/>
              <w:rPr>
                <w:rFonts w:ascii="宋体" w:eastAsia="宋体" w:hAnsi="宋体" w:cs="Times New Roman"/>
                <w:b/>
                <w:sz w:val="20"/>
                <w:szCs w:val="20"/>
              </w:rPr>
            </w:pPr>
            <w:r>
              <w:rPr>
                <w:rFonts w:ascii="宋体" w:eastAsia="宋体" w:hAnsi="宋体" w:cs="Times New Roman" w:hint="eastAsia"/>
                <w:b/>
                <w:sz w:val="20"/>
                <w:szCs w:val="20"/>
              </w:rPr>
              <w:t>梅林街道</w:t>
            </w:r>
          </w:p>
        </w:tc>
        <w:tc>
          <w:tcPr>
            <w:tcW w:w="1416" w:type="dxa"/>
            <w:vAlign w:val="center"/>
          </w:tcPr>
          <w:p w:rsidR="008F766A" w:rsidRDefault="008F766A" w:rsidP="008F766A">
            <w:pPr>
              <w:adjustRightInd w:val="0"/>
              <w:snapToGrid w:val="0"/>
              <w:jc w:val="center"/>
              <w:rPr>
                <w:rFonts w:ascii="宋体" w:eastAsia="宋体" w:hAnsi="宋体" w:cs="Times New Roman"/>
                <w:szCs w:val="20"/>
              </w:rPr>
            </w:pPr>
            <w:r>
              <w:rPr>
                <w:rFonts w:ascii="宋体" w:eastAsia="宋体" w:hAnsi="宋体" w:cs="Times New Roman" w:hint="eastAsia"/>
                <w:szCs w:val="20"/>
              </w:rPr>
              <w:t>0</w:t>
            </w:r>
            <w:r>
              <w:rPr>
                <w:rFonts w:ascii="宋体" w:eastAsia="宋体" w:hAnsi="宋体" w:cs="Times New Roman"/>
                <w:szCs w:val="20"/>
              </w:rPr>
              <w:t>.0</w:t>
            </w:r>
            <w:r w:rsidR="007F2919">
              <w:rPr>
                <w:rFonts w:ascii="宋体" w:eastAsia="宋体" w:hAnsi="宋体" w:cs="Times New Roman"/>
                <w:szCs w:val="20"/>
              </w:rPr>
              <w:t>388</w:t>
            </w:r>
          </w:p>
        </w:tc>
        <w:tc>
          <w:tcPr>
            <w:tcW w:w="1848" w:type="dxa"/>
          </w:tcPr>
          <w:p w:rsidR="008F766A" w:rsidRDefault="008F766A" w:rsidP="008F766A">
            <w:pPr>
              <w:adjustRightInd w:val="0"/>
              <w:snapToGrid w:val="0"/>
              <w:jc w:val="center"/>
              <w:rPr>
                <w:rFonts w:ascii="宋体" w:eastAsia="宋体" w:hAnsi="宋体" w:cs="Times New Roman"/>
                <w:szCs w:val="20"/>
              </w:rPr>
            </w:pPr>
            <w:r>
              <w:rPr>
                <w:rFonts w:ascii="宋体" w:eastAsia="宋体" w:hAnsi="宋体" w:cs="Times New Roman"/>
                <w:szCs w:val="20"/>
              </w:rPr>
              <w:t>0.</w:t>
            </w:r>
            <w:r>
              <w:rPr>
                <w:rFonts w:ascii="宋体" w:eastAsia="宋体" w:hAnsi="宋体" w:cs="Times New Roman" w:hint="eastAsia"/>
                <w:szCs w:val="20"/>
              </w:rPr>
              <w:t>0</w:t>
            </w:r>
            <w:r>
              <w:rPr>
                <w:rFonts w:ascii="宋体" w:eastAsia="宋体" w:hAnsi="宋体" w:cs="Times New Roman"/>
                <w:szCs w:val="20"/>
              </w:rPr>
              <w:t>019</w:t>
            </w:r>
          </w:p>
        </w:tc>
        <w:tc>
          <w:tcPr>
            <w:tcW w:w="2127" w:type="dxa"/>
          </w:tcPr>
          <w:p w:rsidR="008F766A" w:rsidRDefault="008F766A" w:rsidP="008F766A">
            <w:pPr>
              <w:adjustRightInd w:val="0"/>
              <w:snapToGrid w:val="0"/>
              <w:jc w:val="center"/>
              <w:rPr>
                <w:rFonts w:ascii="宋体" w:eastAsia="宋体" w:hAnsi="宋体" w:cs="Times New Roman"/>
                <w:szCs w:val="20"/>
              </w:rPr>
            </w:pPr>
            <w:r w:rsidRPr="00B477D7">
              <w:rPr>
                <w:rFonts w:ascii="宋体" w:eastAsia="宋体" w:hAnsi="宋体" w:cs="Times New Roman" w:hint="eastAsia"/>
                <w:szCs w:val="20"/>
              </w:rPr>
              <w:t>同上</w:t>
            </w:r>
          </w:p>
        </w:tc>
        <w:tc>
          <w:tcPr>
            <w:tcW w:w="1488" w:type="dxa"/>
          </w:tcPr>
          <w:p w:rsidR="008F766A" w:rsidRDefault="008F766A" w:rsidP="008F766A">
            <w:pPr>
              <w:adjustRightInd w:val="0"/>
              <w:snapToGrid w:val="0"/>
              <w:jc w:val="center"/>
              <w:rPr>
                <w:rFonts w:ascii="宋体" w:eastAsia="宋体" w:hAnsi="宋体" w:cs="Times New Roman"/>
                <w:szCs w:val="20"/>
              </w:rPr>
            </w:pPr>
            <w:r w:rsidRPr="00B477D7">
              <w:rPr>
                <w:rFonts w:ascii="宋体" w:eastAsia="宋体" w:hAnsi="宋体" w:cs="Times New Roman" w:hint="eastAsia"/>
                <w:szCs w:val="20"/>
              </w:rPr>
              <w:t>同上</w:t>
            </w:r>
          </w:p>
        </w:tc>
      </w:tr>
      <w:tr w:rsidR="008F766A" w:rsidRPr="00804AA1" w:rsidTr="009C3161">
        <w:trPr>
          <w:jc w:val="center"/>
        </w:trPr>
        <w:tc>
          <w:tcPr>
            <w:tcW w:w="1699" w:type="dxa"/>
            <w:vAlign w:val="center"/>
          </w:tcPr>
          <w:p w:rsidR="008F766A" w:rsidRDefault="008F766A" w:rsidP="008F766A">
            <w:pPr>
              <w:adjustRightInd w:val="0"/>
              <w:snapToGrid w:val="0"/>
              <w:jc w:val="center"/>
              <w:rPr>
                <w:rFonts w:ascii="宋体" w:eastAsia="宋体" w:hAnsi="宋体" w:cs="Times New Roman"/>
                <w:b/>
                <w:sz w:val="20"/>
                <w:szCs w:val="20"/>
              </w:rPr>
            </w:pPr>
            <w:r>
              <w:rPr>
                <w:rFonts w:ascii="宋体" w:eastAsia="宋体" w:hAnsi="宋体" w:cs="Times New Roman" w:hint="eastAsia"/>
                <w:b/>
                <w:sz w:val="20"/>
                <w:szCs w:val="20"/>
              </w:rPr>
              <w:t>桃源街道</w:t>
            </w:r>
          </w:p>
        </w:tc>
        <w:tc>
          <w:tcPr>
            <w:tcW w:w="1416" w:type="dxa"/>
            <w:vAlign w:val="center"/>
          </w:tcPr>
          <w:p w:rsidR="008F766A" w:rsidRDefault="008F766A" w:rsidP="008F766A">
            <w:pPr>
              <w:adjustRightInd w:val="0"/>
              <w:snapToGrid w:val="0"/>
              <w:jc w:val="center"/>
              <w:rPr>
                <w:rFonts w:ascii="宋体" w:eastAsia="宋体" w:hAnsi="宋体" w:cs="Times New Roman"/>
                <w:szCs w:val="20"/>
              </w:rPr>
            </w:pPr>
            <w:r>
              <w:rPr>
                <w:rFonts w:ascii="宋体" w:eastAsia="宋体" w:hAnsi="宋体" w:cs="Times New Roman" w:hint="eastAsia"/>
                <w:szCs w:val="20"/>
              </w:rPr>
              <w:t>0</w:t>
            </w:r>
            <w:r>
              <w:rPr>
                <w:rFonts w:ascii="宋体" w:eastAsia="宋体" w:hAnsi="宋体" w:cs="Times New Roman"/>
                <w:szCs w:val="20"/>
              </w:rPr>
              <w:t>.0</w:t>
            </w:r>
            <w:r w:rsidR="007F2919">
              <w:rPr>
                <w:rFonts w:ascii="宋体" w:eastAsia="宋体" w:hAnsi="宋体" w:cs="Times New Roman"/>
                <w:szCs w:val="20"/>
              </w:rPr>
              <w:t>1</w:t>
            </w:r>
            <w:r w:rsidR="00BD4D97">
              <w:rPr>
                <w:rFonts w:ascii="宋体" w:eastAsia="宋体" w:hAnsi="宋体" w:cs="Times New Roman"/>
                <w:szCs w:val="20"/>
              </w:rPr>
              <w:t>66</w:t>
            </w:r>
          </w:p>
        </w:tc>
        <w:tc>
          <w:tcPr>
            <w:tcW w:w="1848" w:type="dxa"/>
          </w:tcPr>
          <w:p w:rsidR="008F766A" w:rsidRDefault="008F766A" w:rsidP="008F766A">
            <w:pPr>
              <w:adjustRightInd w:val="0"/>
              <w:snapToGrid w:val="0"/>
              <w:jc w:val="center"/>
              <w:rPr>
                <w:rFonts w:ascii="宋体" w:eastAsia="宋体" w:hAnsi="宋体" w:cs="Times New Roman"/>
                <w:szCs w:val="20"/>
              </w:rPr>
            </w:pPr>
            <w:r>
              <w:rPr>
                <w:rFonts w:ascii="宋体" w:eastAsia="宋体" w:hAnsi="宋体" w:cs="Times New Roman" w:hint="eastAsia"/>
                <w:szCs w:val="20"/>
              </w:rPr>
              <w:t>0</w:t>
            </w:r>
            <w:r>
              <w:rPr>
                <w:rFonts w:ascii="宋体" w:eastAsia="宋体" w:hAnsi="宋体" w:cs="Times New Roman"/>
                <w:szCs w:val="20"/>
              </w:rPr>
              <w:t>.0015</w:t>
            </w:r>
          </w:p>
        </w:tc>
        <w:tc>
          <w:tcPr>
            <w:tcW w:w="2127" w:type="dxa"/>
          </w:tcPr>
          <w:p w:rsidR="008F766A" w:rsidRDefault="008F766A" w:rsidP="008F766A">
            <w:pPr>
              <w:adjustRightInd w:val="0"/>
              <w:snapToGrid w:val="0"/>
              <w:jc w:val="center"/>
              <w:rPr>
                <w:rFonts w:ascii="宋体" w:eastAsia="宋体" w:hAnsi="宋体" w:cs="Times New Roman"/>
                <w:szCs w:val="20"/>
              </w:rPr>
            </w:pPr>
            <w:r w:rsidRPr="00B477D7">
              <w:rPr>
                <w:rFonts w:ascii="宋体" w:eastAsia="宋体" w:hAnsi="宋体" w:cs="Times New Roman" w:hint="eastAsia"/>
                <w:szCs w:val="20"/>
              </w:rPr>
              <w:t>同上</w:t>
            </w:r>
          </w:p>
        </w:tc>
        <w:tc>
          <w:tcPr>
            <w:tcW w:w="1488" w:type="dxa"/>
          </w:tcPr>
          <w:p w:rsidR="008F766A" w:rsidRDefault="008F766A" w:rsidP="008F766A">
            <w:pPr>
              <w:adjustRightInd w:val="0"/>
              <w:snapToGrid w:val="0"/>
              <w:jc w:val="center"/>
              <w:rPr>
                <w:rFonts w:ascii="宋体" w:eastAsia="宋体" w:hAnsi="宋体" w:cs="Times New Roman"/>
                <w:szCs w:val="20"/>
              </w:rPr>
            </w:pPr>
            <w:r w:rsidRPr="00B477D7">
              <w:rPr>
                <w:rFonts w:ascii="宋体" w:eastAsia="宋体" w:hAnsi="宋体" w:cs="Times New Roman" w:hint="eastAsia"/>
                <w:szCs w:val="20"/>
              </w:rPr>
              <w:t>同上</w:t>
            </w:r>
          </w:p>
        </w:tc>
      </w:tr>
    </w:tbl>
    <w:p w:rsidR="00844B44" w:rsidRDefault="00804AA1" w:rsidP="004115DA">
      <w:pPr>
        <w:adjustRightInd w:val="0"/>
        <w:snapToGrid w:val="0"/>
        <w:jc w:val="left"/>
        <w:rPr>
          <w:rFonts w:ascii="宋体" w:eastAsia="宋体" w:hAnsi="宋体" w:cs="宋体"/>
          <w:sz w:val="20"/>
          <w:szCs w:val="20"/>
        </w:rPr>
      </w:pPr>
      <w:r w:rsidRPr="00804AA1">
        <w:rPr>
          <w:rFonts w:ascii="宋体" w:eastAsia="宋体" w:hAnsi="宋体" w:cs="Times New Roman" w:hint="eastAsia"/>
          <w:b/>
          <w:sz w:val="20"/>
          <w:szCs w:val="20"/>
        </w:rPr>
        <w:t>资料来源</w:t>
      </w:r>
      <w:r w:rsidRPr="00804AA1">
        <w:rPr>
          <w:rFonts w:ascii="宋体" w:eastAsia="宋体" w:hAnsi="宋体" w:cs="Times New Roman" w:hint="eastAsia"/>
          <w:sz w:val="20"/>
          <w:szCs w:val="20"/>
        </w:rPr>
        <w:t>：</w:t>
      </w:r>
      <w:bookmarkStart w:id="166" w:name="OLE_LINK142"/>
      <w:bookmarkStart w:id="167" w:name="OLE_LINK143"/>
      <w:r w:rsidR="007A72AF" w:rsidRPr="007A72AF">
        <w:rPr>
          <w:rFonts w:ascii="宋体" w:eastAsia="宋体" w:hAnsi="宋体" w:cs="宋体" w:hint="eastAsia"/>
          <w:sz w:val="20"/>
          <w:szCs w:val="20"/>
        </w:rPr>
        <w:t>201</w:t>
      </w:r>
      <w:r w:rsidR="00FB7D0A">
        <w:rPr>
          <w:rFonts w:ascii="宋体" w:eastAsia="宋体" w:hAnsi="宋体" w:cs="宋体"/>
          <w:sz w:val="20"/>
          <w:szCs w:val="20"/>
        </w:rPr>
        <w:t>8</w:t>
      </w:r>
      <w:r w:rsidR="007A72AF" w:rsidRPr="007A72AF">
        <w:rPr>
          <w:rFonts w:ascii="宋体" w:eastAsia="宋体" w:hAnsi="宋体" w:cs="宋体" w:hint="eastAsia"/>
          <w:sz w:val="20"/>
          <w:szCs w:val="20"/>
        </w:rPr>
        <w:t>年社会服务发展统计公报</w:t>
      </w:r>
      <w:bookmarkEnd w:id="166"/>
      <w:bookmarkEnd w:id="167"/>
      <w:r w:rsidR="007A72AF" w:rsidRPr="007A72AF">
        <w:rPr>
          <w:rFonts w:ascii="宋体" w:eastAsia="宋体" w:hAnsi="宋体" w:cs="宋体" w:hint="eastAsia"/>
          <w:sz w:val="20"/>
          <w:szCs w:val="20"/>
        </w:rPr>
        <w:t>（全国）；</w:t>
      </w:r>
      <w:r w:rsidRPr="00804AA1">
        <w:rPr>
          <w:rFonts w:ascii="宋体" w:eastAsia="宋体" w:hAnsi="宋体" w:cs="宋体" w:hint="eastAsia"/>
          <w:sz w:val="20"/>
          <w:szCs w:val="20"/>
        </w:rPr>
        <w:t>201</w:t>
      </w:r>
      <w:r w:rsidR="00FB7D0A">
        <w:rPr>
          <w:rFonts w:ascii="宋体" w:eastAsia="宋体" w:hAnsi="宋体" w:cs="宋体"/>
          <w:sz w:val="20"/>
          <w:szCs w:val="20"/>
        </w:rPr>
        <w:t>8</w:t>
      </w:r>
      <w:r w:rsidRPr="00804AA1">
        <w:rPr>
          <w:rFonts w:ascii="宋体" w:eastAsia="宋体" w:hAnsi="宋体" w:cs="宋体" w:hint="eastAsia"/>
          <w:sz w:val="20"/>
          <w:szCs w:val="20"/>
        </w:rPr>
        <w:t>年国民经济与社会发展统计公报（浙江、宁波</w:t>
      </w:r>
      <w:r w:rsidR="004115DA">
        <w:rPr>
          <w:rFonts w:ascii="宋体" w:eastAsia="宋体" w:hAnsi="宋体" w:cs="宋体" w:hint="eastAsia"/>
          <w:sz w:val="20"/>
          <w:szCs w:val="20"/>
        </w:rPr>
        <w:t>）。</w:t>
      </w:r>
    </w:p>
    <w:p w:rsidR="00AF6AAA" w:rsidRDefault="00E711AF" w:rsidP="004115DA">
      <w:pPr>
        <w:adjustRightInd w:val="0"/>
        <w:snapToGrid w:val="0"/>
        <w:jc w:val="left"/>
        <w:rPr>
          <w:rFonts w:ascii="宋体" w:eastAsia="宋体" w:hAnsi="宋体" w:cs="宋体"/>
          <w:sz w:val="20"/>
          <w:szCs w:val="20"/>
        </w:rPr>
      </w:pPr>
      <w:r w:rsidRPr="00E711AF">
        <w:rPr>
          <w:rFonts w:ascii="宋体" w:eastAsia="宋体" w:hAnsi="宋体" w:cs="宋体" w:hint="eastAsia"/>
          <w:b/>
          <w:sz w:val="20"/>
          <w:szCs w:val="20"/>
        </w:rPr>
        <w:t>注：</w:t>
      </w:r>
      <w:r w:rsidRPr="00C223E4">
        <w:rPr>
          <w:rFonts w:ascii="宋体" w:eastAsia="宋体" w:hAnsi="宋体" w:cs="宋体" w:hint="eastAsia"/>
          <w:sz w:val="20"/>
          <w:szCs w:val="20"/>
        </w:rPr>
        <w:t>全国、</w:t>
      </w:r>
      <w:r w:rsidRPr="00E711AF">
        <w:rPr>
          <w:rFonts w:ascii="宋体" w:eastAsia="宋体" w:hAnsi="宋体" w:cs="宋体" w:hint="eastAsia"/>
          <w:sz w:val="20"/>
          <w:szCs w:val="20"/>
        </w:rPr>
        <w:t>浙江、宁波数据为201</w:t>
      </w:r>
      <w:r w:rsidR="008B288C">
        <w:rPr>
          <w:rFonts w:ascii="宋体" w:eastAsia="宋体" w:hAnsi="宋体" w:cs="宋体"/>
          <w:sz w:val="20"/>
          <w:szCs w:val="20"/>
        </w:rPr>
        <w:t>8</w:t>
      </w:r>
      <w:r w:rsidRPr="00E711AF">
        <w:rPr>
          <w:rFonts w:ascii="宋体" w:eastAsia="宋体" w:hAnsi="宋体" w:cs="宋体" w:hint="eastAsia"/>
          <w:sz w:val="20"/>
          <w:szCs w:val="20"/>
        </w:rPr>
        <w:t>年数据，</w:t>
      </w:r>
      <w:r>
        <w:rPr>
          <w:rFonts w:ascii="宋体" w:eastAsia="宋体" w:hAnsi="宋体" w:cs="宋体" w:hint="eastAsia"/>
          <w:sz w:val="20"/>
          <w:szCs w:val="20"/>
        </w:rPr>
        <w:t>宁海城乡最低生活保障标准为</w:t>
      </w:r>
      <w:r w:rsidR="008B288C">
        <w:rPr>
          <w:rFonts w:ascii="宋体" w:eastAsia="宋体" w:hAnsi="宋体" w:cs="宋体" w:hint="eastAsia"/>
          <w:sz w:val="20"/>
          <w:szCs w:val="20"/>
        </w:rPr>
        <w:t>201</w:t>
      </w:r>
      <w:r w:rsidR="008B288C">
        <w:rPr>
          <w:rFonts w:ascii="宋体" w:eastAsia="宋体" w:hAnsi="宋体" w:cs="宋体"/>
          <w:sz w:val="20"/>
          <w:szCs w:val="20"/>
        </w:rPr>
        <w:t>7</w:t>
      </w:r>
      <w:r>
        <w:rPr>
          <w:rFonts w:ascii="宋体" w:eastAsia="宋体" w:hAnsi="宋体" w:cs="宋体" w:hint="eastAsia"/>
          <w:sz w:val="20"/>
          <w:szCs w:val="20"/>
        </w:rPr>
        <w:t>年</w:t>
      </w:r>
      <w:r w:rsidRPr="00E711AF">
        <w:rPr>
          <w:rFonts w:ascii="宋体" w:eastAsia="宋体" w:hAnsi="宋体" w:cs="宋体" w:hint="eastAsia"/>
          <w:sz w:val="20"/>
          <w:szCs w:val="20"/>
        </w:rPr>
        <w:t>数据。</w:t>
      </w:r>
    </w:p>
    <w:p w:rsidR="00D10086" w:rsidRDefault="00D10086" w:rsidP="004115DA">
      <w:pPr>
        <w:adjustRightInd w:val="0"/>
        <w:snapToGrid w:val="0"/>
        <w:jc w:val="left"/>
        <w:rPr>
          <w:rFonts w:ascii="宋体" w:eastAsia="宋体" w:hAnsi="宋体" w:cs="宋体"/>
          <w:sz w:val="20"/>
          <w:szCs w:val="20"/>
        </w:rPr>
      </w:pPr>
    </w:p>
    <w:p w:rsidR="00D10086" w:rsidRDefault="00D10086" w:rsidP="004115DA">
      <w:pPr>
        <w:adjustRightInd w:val="0"/>
        <w:snapToGrid w:val="0"/>
        <w:jc w:val="left"/>
        <w:rPr>
          <w:rFonts w:ascii="宋体" w:eastAsia="宋体" w:hAnsi="宋体" w:cs="宋体"/>
          <w:sz w:val="20"/>
          <w:szCs w:val="20"/>
        </w:rPr>
      </w:pPr>
    </w:p>
    <w:p w:rsidR="00D10086" w:rsidRDefault="00D10086" w:rsidP="004115DA">
      <w:pPr>
        <w:adjustRightInd w:val="0"/>
        <w:snapToGrid w:val="0"/>
        <w:jc w:val="left"/>
        <w:rPr>
          <w:rFonts w:ascii="宋体" w:eastAsia="宋体" w:hAnsi="宋体" w:cs="宋体"/>
          <w:sz w:val="20"/>
          <w:szCs w:val="20"/>
        </w:rPr>
      </w:pPr>
    </w:p>
    <w:p w:rsidR="00D10086" w:rsidRDefault="00D10086" w:rsidP="004115DA">
      <w:pPr>
        <w:adjustRightInd w:val="0"/>
        <w:snapToGrid w:val="0"/>
        <w:jc w:val="left"/>
        <w:rPr>
          <w:rFonts w:ascii="宋体" w:eastAsia="宋体" w:hAnsi="宋体" w:cs="宋体"/>
          <w:sz w:val="20"/>
          <w:szCs w:val="20"/>
        </w:rPr>
      </w:pPr>
    </w:p>
    <w:p w:rsidR="00D10086" w:rsidRDefault="00D10086" w:rsidP="004115DA">
      <w:pPr>
        <w:adjustRightInd w:val="0"/>
        <w:snapToGrid w:val="0"/>
        <w:jc w:val="left"/>
        <w:rPr>
          <w:rFonts w:ascii="宋体" w:eastAsia="宋体" w:hAnsi="宋体" w:cs="宋体" w:hint="eastAsia"/>
          <w:sz w:val="20"/>
          <w:szCs w:val="20"/>
        </w:rPr>
      </w:pPr>
    </w:p>
    <w:p w:rsidR="00BD4D97" w:rsidRDefault="00BD4D97" w:rsidP="004115DA">
      <w:pPr>
        <w:adjustRightInd w:val="0"/>
        <w:snapToGrid w:val="0"/>
        <w:jc w:val="left"/>
        <w:rPr>
          <w:rFonts w:ascii="宋体" w:eastAsia="宋体" w:hAnsi="宋体" w:cs="宋体"/>
          <w:sz w:val="20"/>
          <w:szCs w:val="20"/>
        </w:rPr>
      </w:pPr>
    </w:p>
    <w:p w:rsidR="00BD4D97" w:rsidRDefault="00BD4D97" w:rsidP="009C3161">
      <w:pPr>
        <w:pStyle w:val="aa"/>
        <w:keepNext/>
        <w:jc w:val="center"/>
      </w:pPr>
      <w:bookmarkStart w:id="168" w:name="_Toc16358453"/>
      <w:r>
        <w:rPr>
          <w:rFonts w:hint="eastAsia"/>
        </w:rPr>
        <w:lastRenderedPageBreak/>
        <w:t>表</w:t>
      </w:r>
      <w:r w:rsidR="004914CB">
        <w:fldChar w:fldCharType="begin"/>
      </w:r>
      <w:r w:rsidR="004845EB">
        <w:rPr>
          <w:rFonts w:hint="eastAsia"/>
        </w:rPr>
        <w:instrText>STYLEREF 1 \s</w:instrText>
      </w:r>
      <w:r w:rsidR="004914CB">
        <w:fldChar w:fldCharType="separate"/>
      </w:r>
      <w:r w:rsidR="004845EB">
        <w:rPr>
          <w:noProof/>
        </w:rPr>
        <w:t>4</w:t>
      </w:r>
      <w:r w:rsidR="004914CB">
        <w:fldChar w:fldCharType="end"/>
      </w:r>
      <w:r w:rsidR="004845EB">
        <w:noBreakHyphen/>
      </w:r>
      <w:r w:rsidR="004914CB">
        <w:fldChar w:fldCharType="begin"/>
      </w:r>
      <w:r w:rsidR="004845EB">
        <w:rPr>
          <w:rFonts w:hint="eastAsia"/>
        </w:rPr>
        <w:instrText xml:space="preserve">SEQ </w:instrText>
      </w:r>
      <w:r w:rsidR="004845EB">
        <w:rPr>
          <w:rFonts w:hint="eastAsia"/>
        </w:rPr>
        <w:instrText>表</w:instrText>
      </w:r>
      <w:r w:rsidR="004845EB">
        <w:rPr>
          <w:rFonts w:hint="eastAsia"/>
        </w:rPr>
        <w:instrText xml:space="preserve"> \* ARABIC \s 1</w:instrText>
      </w:r>
      <w:r w:rsidR="004914CB">
        <w:fldChar w:fldCharType="separate"/>
      </w:r>
      <w:r w:rsidR="004845EB">
        <w:rPr>
          <w:noProof/>
        </w:rPr>
        <w:t>2</w:t>
      </w:r>
      <w:r w:rsidR="004914CB">
        <w:fldChar w:fldCharType="end"/>
      </w:r>
      <w:r>
        <w:rPr>
          <w:rFonts w:hint="eastAsia"/>
        </w:rPr>
        <w:t>项目区最低生活保障情况（</w:t>
      </w:r>
      <w:r>
        <w:rPr>
          <w:rFonts w:hint="eastAsia"/>
        </w:rPr>
        <w:t>2</w:t>
      </w:r>
      <w:r>
        <w:t>018</w:t>
      </w:r>
      <w:r>
        <w:rPr>
          <w:rFonts w:hint="eastAsia"/>
        </w:rPr>
        <w:t>）</w:t>
      </w:r>
      <w:bookmarkEnd w:id="168"/>
    </w:p>
    <w:tbl>
      <w:tblPr>
        <w:tblW w:w="5000" w:type="pct"/>
        <w:tblLayout w:type="fixed"/>
        <w:tblLook w:val="00A0" w:firstRow="1" w:lastRow="0" w:firstColumn="1" w:lastColumn="0" w:noHBand="0" w:noVBand="0"/>
      </w:tblPr>
      <w:tblGrid>
        <w:gridCol w:w="1381"/>
        <w:gridCol w:w="1063"/>
        <w:gridCol w:w="1196"/>
        <w:gridCol w:w="1196"/>
        <w:gridCol w:w="1063"/>
        <w:gridCol w:w="1063"/>
        <w:gridCol w:w="1318"/>
      </w:tblGrid>
      <w:tr w:rsidR="00BD4D97" w:rsidRPr="00B73688" w:rsidTr="00536B6E">
        <w:trPr>
          <w:trHeight w:val="521"/>
        </w:trPr>
        <w:tc>
          <w:tcPr>
            <w:tcW w:w="834" w:type="pct"/>
            <w:vMerge w:val="restart"/>
            <w:tcBorders>
              <w:top w:val="single" w:sz="8" w:space="0" w:color="auto"/>
              <w:left w:val="single" w:sz="8" w:space="0" w:color="auto"/>
              <w:bottom w:val="single" w:sz="8" w:space="0" w:color="000000"/>
              <w:right w:val="single" w:sz="8" w:space="0" w:color="auto"/>
            </w:tcBorders>
            <w:shd w:val="clear" w:color="auto" w:fill="E6E6E6" w:themeFill="background1" w:themeFillShade="E6"/>
            <w:vAlign w:val="center"/>
          </w:tcPr>
          <w:p w:rsidR="00BD4D97" w:rsidRPr="00B73688" w:rsidRDefault="00BD4D97" w:rsidP="004A0199">
            <w:pPr>
              <w:widowControl/>
              <w:jc w:val="left"/>
              <w:rPr>
                <w:rFonts w:ascii="Arial Narrow" w:hAnsi="Arial Narrow" w:cs="Arial Narrow"/>
                <w:b/>
                <w:bCs/>
                <w:kern w:val="0"/>
                <w:sz w:val="18"/>
                <w:szCs w:val="18"/>
              </w:rPr>
            </w:pPr>
            <w:bookmarkStart w:id="169" w:name="OLE_LINK612"/>
            <w:bookmarkStart w:id="170" w:name="OLE_LINK613"/>
            <w:r w:rsidRPr="00B73688">
              <w:rPr>
                <w:rFonts w:ascii="Arial Narrow" w:hAnsi="Arial Narrow" w:cs="宋体" w:hint="eastAsia"/>
                <w:b/>
                <w:bCs/>
                <w:kern w:val="0"/>
                <w:sz w:val="18"/>
                <w:szCs w:val="18"/>
              </w:rPr>
              <w:t>区域</w:t>
            </w:r>
          </w:p>
        </w:tc>
        <w:tc>
          <w:tcPr>
            <w:tcW w:w="2086" w:type="pct"/>
            <w:gridSpan w:val="3"/>
            <w:tcBorders>
              <w:top w:val="single" w:sz="8" w:space="0" w:color="auto"/>
              <w:left w:val="nil"/>
              <w:bottom w:val="single" w:sz="8" w:space="0" w:color="auto"/>
              <w:right w:val="single" w:sz="8" w:space="0" w:color="000000"/>
            </w:tcBorders>
            <w:shd w:val="clear" w:color="auto" w:fill="E6E6E6" w:themeFill="background1" w:themeFillShade="E6"/>
            <w:vAlign w:val="center"/>
          </w:tcPr>
          <w:p w:rsidR="00BD4D97" w:rsidRPr="00B73688" w:rsidRDefault="00BD4D97" w:rsidP="004A0199">
            <w:pPr>
              <w:widowControl/>
              <w:jc w:val="left"/>
              <w:rPr>
                <w:rFonts w:ascii="Arial Narrow" w:hAnsi="Arial Narrow" w:cs="Arial Narrow"/>
                <w:b/>
                <w:bCs/>
                <w:kern w:val="0"/>
                <w:sz w:val="18"/>
                <w:szCs w:val="18"/>
              </w:rPr>
            </w:pPr>
            <w:r w:rsidRPr="00B73688">
              <w:rPr>
                <w:rFonts w:ascii="Arial Narrow" w:hAnsi="Arial Narrow" w:cs="宋体" w:hint="eastAsia"/>
                <w:b/>
                <w:bCs/>
                <w:kern w:val="0"/>
                <w:sz w:val="18"/>
                <w:szCs w:val="18"/>
              </w:rPr>
              <w:t>农村最低生活保障</w:t>
            </w:r>
          </w:p>
        </w:tc>
        <w:tc>
          <w:tcPr>
            <w:tcW w:w="2080" w:type="pct"/>
            <w:gridSpan w:val="3"/>
            <w:tcBorders>
              <w:top w:val="single" w:sz="8" w:space="0" w:color="auto"/>
              <w:left w:val="nil"/>
              <w:bottom w:val="single" w:sz="8" w:space="0" w:color="auto"/>
              <w:right w:val="single" w:sz="8" w:space="0" w:color="000000"/>
            </w:tcBorders>
            <w:shd w:val="clear" w:color="auto" w:fill="E6E6E6" w:themeFill="background1" w:themeFillShade="E6"/>
            <w:vAlign w:val="center"/>
          </w:tcPr>
          <w:p w:rsidR="00BD4D97" w:rsidRPr="00B73688" w:rsidRDefault="00BD4D97" w:rsidP="004A0199">
            <w:pPr>
              <w:widowControl/>
              <w:jc w:val="left"/>
              <w:rPr>
                <w:rFonts w:ascii="Arial Narrow" w:hAnsi="Arial Narrow" w:cs="Arial Narrow"/>
                <w:b/>
                <w:bCs/>
                <w:kern w:val="0"/>
                <w:sz w:val="18"/>
                <w:szCs w:val="18"/>
              </w:rPr>
            </w:pPr>
            <w:r w:rsidRPr="00B73688">
              <w:rPr>
                <w:rFonts w:ascii="Arial Narrow" w:hAnsi="Arial Narrow" w:cs="宋体" w:hint="eastAsia"/>
                <w:b/>
                <w:bCs/>
                <w:kern w:val="0"/>
                <w:sz w:val="18"/>
                <w:szCs w:val="18"/>
              </w:rPr>
              <w:t>城镇最低生活保障</w:t>
            </w:r>
          </w:p>
        </w:tc>
      </w:tr>
      <w:tr w:rsidR="00E105B2" w:rsidRPr="00B73688" w:rsidTr="00536B6E">
        <w:trPr>
          <w:trHeight w:val="277"/>
        </w:trPr>
        <w:tc>
          <w:tcPr>
            <w:tcW w:w="834" w:type="pct"/>
            <w:vMerge/>
            <w:tcBorders>
              <w:top w:val="single" w:sz="8" w:space="0" w:color="auto"/>
              <w:left w:val="single" w:sz="8" w:space="0" w:color="auto"/>
              <w:bottom w:val="single" w:sz="4" w:space="0" w:color="auto"/>
              <w:right w:val="single" w:sz="8" w:space="0" w:color="auto"/>
            </w:tcBorders>
            <w:shd w:val="clear" w:color="auto" w:fill="E6E6E6" w:themeFill="background1" w:themeFillShade="E6"/>
            <w:vAlign w:val="center"/>
          </w:tcPr>
          <w:p w:rsidR="00BD4D97" w:rsidRPr="00B73688" w:rsidRDefault="00BD4D97" w:rsidP="004A0199">
            <w:pPr>
              <w:widowControl/>
              <w:jc w:val="left"/>
              <w:rPr>
                <w:rFonts w:ascii="Arial Narrow" w:hAnsi="Arial Narrow" w:cs="Arial Narrow"/>
                <w:b/>
                <w:bCs/>
                <w:kern w:val="0"/>
                <w:sz w:val="18"/>
                <w:szCs w:val="18"/>
              </w:rPr>
            </w:pPr>
          </w:p>
        </w:tc>
        <w:tc>
          <w:tcPr>
            <w:tcW w:w="642" w:type="pct"/>
            <w:tcBorders>
              <w:top w:val="nil"/>
              <w:left w:val="nil"/>
              <w:bottom w:val="single" w:sz="4" w:space="0" w:color="auto"/>
              <w:right w:val="single" w:sz="4" w:space="0" w:color="auto"/>
            </w:tcBorders>
            <w:shd w:val="clear" w:color="auto" w:fill="E6E6E6" w:themeFill="background1" w:themeFillShade="E6"/>
            <w:vAlign w:val="center"/>
          </w:tcPr>
          <w:p w:rsidR="00BD4D97" w:rsidRPr="00B73688" w:rsidRDefault="00BD4D97" w:rsidP="004A0199">
            <w:pPr>
              <w:widowControl/>
              <w:jc w:val="left"/>
              <w:rPr>
                <w:rFonts w:ascii="Arial Narrow" w:hAnsi="Arial Narrow" w:cs="Arial Narrow"/>
                <w:b/>
                <w:bCs/>
                <w:kern w:val="0"/>
                <w:sz w:val="18"/>
                <w:szCs w:val="18"/>
              </w:rPr>
            </w:pPr>
            <w:r w:rsidRPr="00B73688">
              <w:rPr>
                <w:rFonts w:ascii="Arial Narrow" w:hAnsi="Arial Narrow" w:cs="宋体" w:hint="eastAsia"/>
                <w:b/>
                <w:bCs/>
                <w:kern w:val="0"/>
                <w:sz w:val="18"/>
                <w:szCs w:val="18"/>
              </w:rPr>
              <w:t>户数（户）</w:t>
            </w:r>
          </w:p>
        </w:tc>
        <w:tc>
          <w:tcPr>
            <w:tcW w:w="722" w:type="pct"/>
            <w:tcBorders>
              <w:top w:val="nil"/>
              <w:left w:val="nil"/>
              <w:bottom w:val="single" w:sz="4" w:space="0" w:color="auto"/>
              <w:right w:val="single" w:sz="4" w:space="0" w:color="auto"/>
            </w:tcBorders>
            <w:shd w:val="clear" w:color="auto" w:fill="E6E6E6" w:themeFill="background1" w:themeFillShade="E6"/>
            <w:vAlign w:val="center"/>
          </w:tcPr>
          <w:p w:rsidR="00BD4D97" w:rsidRPr="00B73688" w:rsidRDefault="00BD4D97" w:rsidP="004A0199">
            <w:pPr>
              <w:widowControl/>
              <w:jc w:val="left"/>
              <w:rPr>
                <w:rFonts w:ascii="Arial Narrow" w:hAnsi="Arial Narrow" w:cs="Arial Narrow"/>
                <w:b/>
                <w:bCs/>
                <w:kern w:val="0"/>
                <w:sz w:val="18"/>
                <w:szCs w:val="18"/>
              </w:rPr>
            </w:pPr>
            <w:r w:rsidRPr="00B73688">
              <w:rPr>
                <w:rFonts w:ascii="Arial Narrow" w:hAnsi="Arial Narrow" w:cs="宋体" w:hint="eastAsia"/>
                <w:b/>
                <w:bCs/>
                <w:kern w:val="0"/>
                <w:sz w:val="18"/>
                <w:szCs w:val="18"/>
              </w:rPr>
              <w:t>人数（人）</w:t>
            </w:r>
          </w:p>
        </w:tc>
        <w:tc>
          <w:tcPr>
            <w:tcW w:w="722" w:type="pct"/>
            <w:tcBorders>
              <w:top w:val="nil"/>
              <w:left w:val="single" w:sz="4" w:space="0" w:color="auto"/>
              <w:bottom w:val="single" w:sz="4" w:space="0" w:color="auto"/>
              <w:right w:val="single" w:sz="8" w:space="0" w:color="auto"/>
            </w:tcBorders>
            <w:shd w:val="clear" w:color="auto" w:fill="E6E6E6" w:themeFill="background1" w:themeFillShade="E6"/>
            <w:vAlign w:val="center"/>
          </w:tcPr>
          <w:p w:rsidR="00BD4D97" w:rsidRPr="00B73688" w:rsidRDefault="00BD4D97" w:rsidP="004A0199">
            <w:pPr>
              <w:widowControl/>
              <w:jc w:val="left"/>
              <w:rPr>
                <w:rFonts w:ascii="Arial Narrow" w:hAnsi="Arial Narrow" w:cs="Arial Narrow"/>
                <w:b/>
                <w:bCs/>
                <w:kern w:val="0"/>
                <w:sz w:val="18"/>
                <w:szCs w:val="18"/>
              </w:rPr>
            </w:pPr>
            <w:r w:rsidRPr="00B73688">
              <w:rPr>
                <w:rFonts w:ascii="Arial Narrow" w:hAnsi="Arial Narrow" w:cs="宋体" w:hint="eastAsia"/>
                <w:b/>
                <w:bCs/>
                <w:kern w:val="0"/>
                <w:sz w:val="18"/>
                <w:szCs w:val="18"/>
              </w:rPr>
              <w:t>占农业人口比例（</w:t>
            </w:r>
            <w:r w:rsidRPr="00B73688">
              <w:rPr>
                <w:rFonts w:ascii="Arial Narrow" w:hAnsi="Arial Narrow" w:cs="Arial Narrow"/>
                <w:b/>
                <w:bCs/>
                <w:kern w:val="0"/>
                <w:sz w:val="18"/>
                <w:szCs w:val="18"/>
              </w:rPr>
              <w:t>%</w:t>
            </w:r>
            <w:r w:rsidRPr="00B73688">
              <w:rPr>
                <w:rFonts w:ascii="Arial Narrow" w:hAnsi="Arial Narrow" w:cs="宋体" w:hint="eastAsia"/>
                <w:b/>
                <w:bCs/>
                <w:kern w:val="0"/>
                <w:sz w:val="18"/>
                <w:szCs w:val="18"/>
              </w:rPr>
              <w:t>）</w:t>
            </w:r>
          </w:p>
        </w:tc>
        <w:tc>
          <w:tcPr>
            <w:tcW w:w="642" w:type="pct"/>
            <w:tcBorders>
              <w:top w:val="nil"/>
              <w:left w:val="nil"/>
              <w:bottom w:val="single" w:sz="4" w:space="0" w:color="auto"/>
              <w:right w:val="single" w:sz="4" w:space="0" w:color="auto"/>
            </w:tcBorders>
            <w:shd w:val="clear" w:color="auto" w:fill="E6E6E6" w:themeFill="background1" w:themeFillShade="E6"/>
            <w:vAlign w:val="center"/>
          </w:tcPr>
          <w:p w:rsidR="00BD4D97" w:rsidRPr="00B73688" w:rsidRDefault="00BD4D97" w:rsidP="004A0199">
            <w:pPr>
              <w:widowControl/>
              <w:jc w:val="left"/>
              <w:rPr>
                <w:rFonts w:ascii="Arial Narrow" w:hAnsi="Arial Narrow" w:cs="Arial Narrow"/>
                <w:b/>
                <w:bCs/>
                <w:kern w:val="0"/>
                <w:sz w:val="18"/>
                <w:szCs w:val="18"/>
              </w:rPr>
            </w:pPr>
            <w:r w:rsidRPr="00B73688">
              <w:rPr>
                <w:rFonts w:ascii="Arial Narrow" w:hAnsi="Arial Narrow" w:cs="宋体" w:hint="eastAsia"/>
                <w:b/>
                <w:bCs/>
                <w:kern w:val="0"/>
                <w:sz w:val="18"/>
                <w:szCs w:val="18"/>
              </w:rPr>
              <w:t>户数（户）</w:t>
            </w:r>
          </w:p>
        </w:tc>
        <w:tc>
          <w:tcPr>
            <w:tcW w:w="642" w:type="pct"/>
            <w:tcBorders>
              <w:top w:val="nil"/>
              <w:left w:val="single" w:sz="4" w:space="0" w:color="auto"/>
              <w:bottom w:val="single" w:sz="4" w:space="0" w:color="auto"/>
              <w:right w:val="single" w:sz="8" w:space="0" w:color="auto"/>
            </w:tcBorders>
            <w:shd w:val="clear" w:color="auto" w:fill="E6E6E6" w:themeFill="background1" w:themeFillShade="E6"/>
            <w:vAlign w:val="center"/>
          </w:tcPr>
          <w:p w:rsidR="00BD4D97" w:rsidRPr="00B73688" w:rsidRDefault="00BD4D97" w:rsidP="004A0199">
            <w:pPr>
              <w:widowControl/>
              <w:jc w:val="left"/>
              <w:rPr>
                <w:rFonts w:ascii="Arial Narrow" w:hAnsi="Arial Narrow" w:cs="Arial Narrow"/>
                <w:b/>
                <w:bCs/>
                <w:kern w:val="0"/>
                <w:sz w:val="18"/>
                <w:szCs w:val="18"/>
              </w:rPr>
            </w:pPr>
            <w:r w:rsidRPr="00B73688">
              <w:rPr>
                <w:rFonts w:ascii="Arial Narrow" w:hAnsi="Arial Narrow" w:cs="宋体" w:hint="eastAsia"/>
                <w:b/>
                <w:bCs/>
                <w:kern w:val="0"/>
                <w:sz w:val="18"/>
                <w:szCs w:val="18"/>
              </w:rPr>
              <w:t>人数</w:t>
            </w:r>
            <w:r w:rsidRPr="00B73688">
              <w:rPr>
                <w:rFonts w:ascii="Arial Narrow" w:hAnsi="Arial Narrow" w:cs="Arial Narrow"/>
                <w:b/>
                <w:bCs/>
                <w:kern w:val="0"/>
                <w:sz w:val="18"/>
                <w:szCs w:val="18"/>
              </w:rPr>
              <w:t>(</w:t>
            </w:r>
            <w:r w:rsidRPr="00B73688">
              <w:rPr>
                <w:rFonts w:ascii="Arial Narrow" w:hAnsi="Arial Narrow" w:cs="宋体" w:hint="eastAsia"/>
                <w:b/>
                <w:bCs/>
                <w:kern w:val="0"/>
                <w:sz w:val="18"/>
                <w:szCs w:val="18"/>
              </w:rPr>
              <w:t>人）</w:t>
            </w:r>
          </w:p>
        </w:tc>
        <w:tc>
          <w:tcPr>
            <w:tcW w:w="797" w:type="pct"/>
            <w:tcBorders>
              <w:top w:val="nil"/>
              <w:left w:val="nil"/>
              <w:bottom w:val="single" w:sz="4" w:space="0" w:color="auto"/>
              <w:right w:val="single" w:sz="8" w:space="0" w:color="auto"/>
            </w:tcBorders>
            <w:shd w:val="clear" w:color="auto" w:fill="E6E6E6" w:themeFill="background1" w:themeFillShade="E6"/>
            <w:vAlign w:val="center"/>
          </w:tcPr>
          <w:p w:rsidR="00BD4D97" w:rsidRPr="00B73688" w:rsidRDefault="00BD4D97" w:rsidP="004A0199">
            <w:pPr>
              <w:widowControl/>
              <w:jc w:val="left"/>
              <w:rPr>
                <w:rFonts w:ascii="Arial Narrow" w:hAnsi="Arial Narrow" w:cs="Arial Narrow"/>
                <w:b/>
                <w:bCs/>
                <w:kern w:val="0"/>
                <w:sz w:val="18"/>
                <w:szCs w:val="18"/>
              </w:rPr>
            </w:pPr>
            <w:r w:rsidRPr="00B73688">
              <w:rPr>
                <w:rFonts w:ascii="Arial Narrow" w:hAnsi="Arial Narrow" w:cs="宋体" w:hint="eastAsia"/>
                <w:b/>
                <w:bCs/>
                <w:kern w:val="0"/>
                <w:sz w:val="18"/>
                <w:szCs w:val="18"/>
              </w:rPr>
              <w:t>占非农业人口比例（</w:t>
            </w:r>
            <w:r w:rsidRPr="00B73688">
              <w:rPr>
                <w:rFonts w:ascii="Arial Narrow" w:hAnsi="Arial Narrow" w:cs="Arial Narrow"/>
                <w:b/>
                <w:bCs/>
                <w:kern w:val="0"/>
                <w:sz w:val="18"/>
                <w:szCs w:val="18"/>
              </w:rPr>
              <w:t>%</w:t>
            </w:r>
            <w:r w:rsidRPr="00B73688">
              <w:rPr>
                <w:rFonts w:ascii="Arial Narrow" w:hAnsi="Arial Narrow" w:cs="宋体" w:hint="eastAsia"/>
                <w:b/>
                <w:bCs/>
                <w:kern w:val="0"/>
                <w:sz w:val="18"/>
                <w:szCs w:val="18"/>
              </w:rPr>
              <w:t>）</w:t>
            </w:r>
          </w:p>
        </w:tc>
      </w:tr>
      <w:tr w:rsidR="007F2919" w:rsidRPr="00B73688" w:rsidTr="007F2919">
        <w:trPr>
          <w:trHeight w:val="90"/>
        </w:trPr>
        <w:tc>
          <w:tcPr>
            <w:tcW w:w="834" w:type="pct"/>
            <w:tcBorders>
              <w:top w:val="single" w:sz="4" w:space="0" w:color="auto"/>
              <w:left w:val="single" w:sz="4" w:space="0" w:color="auto"/>
              <w:bottom w:val="single" w:sz="4" w:space="0" w:color="auto"/>
              <w:right w:val="single" w:sz="4" w:space="0" w:color="auto"/>
            </w:tcBorders>
            <w:vAlign w:val="center"/>
          </w:tcPr>
          <w:p w:rsidR="007F2919" w:rsidRDefault="007F2919" w:rsidP="007F2919">
            <w:pPr>
              <w:autoSpaceDN w:val="0"/>
              <w:jc w:val="left"/>
              <w:textAlignment w:val="center"/>
              <w:rPr>
                <w:rFonts w:ascii="宋体" w:cs="Times New Roman"/>
                <w:b/>
                <w:bCs/>
                <w:kern w:val="0"/>
                <w:sz w:val="20"/>
                <w:szCs w:val="20"/>
              </w:rPr>
            </w:pPr>
            <w:r>
              <w:rPr>
                <w:rFonts w:ascii="宋体" w:hAnsi="宋体" w:cs="宋体" w:hint="eastAsia"/>
                <w:sz w:val="20"/>
                <w:szCs w:val="20"/>
              </w:rPr>
              <w:t>梅林街道</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194</w:t>
            </w:r>
          </w:p>
        </w:tc>
        <w:tc>
          <w:tcPr>
            <w:tcW w:w="72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266</w:t>
            </w:r>
          </w:p>
        </w:tc>
        <w:tc>
          <w:tcPr>
            <w:tcW w:w="72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1%</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w:t>
            </w:r>
          </w:p>
        </w:tc>
        <w:tc>
          <w:tcPr>
            <w:tcW w:w="797"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w:t>
            </w:r>
          </w:p>
        </w:tc>
      </w:tr>
      <w:tr w:rsidR="007F2919" w:rsidRPr="00B73688" w:rsidTr="007F2919">
        <w:trPr>
          <w:trHeight w:val="90"/>
        </w:trPr>
        <w:tc>
          <w:tcPr>
            <w:tcW w:w="834" w:type="pct"/>
            <w:tcBorders>
              <w:top w:val="single" w:sz="4" w:space="0" w:color="auto"/>
              <w:left w:val="single" w:sz="4" w:space="0" w:color="auto"/>
              <w:bottom w:val="single" w:sz="4" w:space="0" w:color="auto"/>
              <w:right w:val="single" w:sz="4" w:space="0" w:color="auto"/>
            </w:tcBorders>
            <w:vAlign w:val="center"/>
          </w:tcPr>
          <w:p w:rsidR="007F2919" w:rsidRDefault="007F2919" w:rsidP="007F2919">
            <w:pPr>
              <w:autoSpaceDN w:val="0"/>
              <w:jc w:val="left"/>
              <w:textAlignment w:val="center"/>
              <w:rPr>
                <w:rFonts w:ascii="宋体" w:cs="Times New Roman"/>
                <w:b/>
                <w:bCs/>
                <w:kern w:val="0"/>
                <w:sz w:val="20"/>
                <w:szCs w:val="20"/>
              </w:rPr>
            </w:pPr>
            <w:r>
              <w:rPr>
                <w:rFonts w:ascii="宋体" w:hAnsi="宋体" w:cs="宋体" w:hint="eastAsia"/>
                <w:sz w:val="20"/>
                <w:szCs w:val="20"/>
              </w:rPr>
              <w:t>桃源街道</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7</w:t>
            </w:r>
          </w:p>
        </w:tc>
        <w:tc>
          <w:tcPr>
            <w:tcW w:w="72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25</w:t>
            </w:r>
          </w:p>
        </w:tc>
        <w:tc>
          <w:tcPr>
            <w:tcW w:w="72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0.07%</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w:t>
            </w:r>
          </w:p>
        </w:tc>
        <w:tc>
          <w:tcPr>
            <w:tcW w:w="797"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w:t>
            </w:r>
          </w:p>
        </w:tc>
      </w:tr>
      <w:tr w:rsidR="007F2919" w:rsidRPr="00B73688" w:rsidTr="007F2919">
        <w:trPr>
          <w:trHeight w:val="90"/>
        </w:trPr>
        <w:tc>
          <w:tcPr>
            <w:tcW w:w="834" w:type="pct"/>
            <w:tcBorders>
              <w:top w:val="single" w:sz="4" w:space="0" w:color="auto"/>
              <w:left w:val="single" w:sz="4" w:space="0" w:color="auto"/>
              <w:bottom w:val="single" w:sz="4" w:space="0" w:color="auto"/>
              <w:right w:val="single" w:sz="4" w:space="0" w:color="auto"/>
            </w:tcBorders>
            <w:vAlign w:val="center"/>
          </w:tcPr>
          <w:p w:rsidR="007F2919" w:rsidRDefault="007F2919" w:rsidP="007F2919">
            <w:pPr>
              <w:autoSpaceDN w:val="0"/>
              <w:jc w:val="left"/>
              <w:textAlignment w:val="center"/>
              <w:rPr>
                <w:rFonts w:ascii="宋体" w:cs="Times New Roman"/>
                <w:b/>
                <w:bCs/>
                <w:kern w:val="0"/>
                <w:sz w:val="20"/>
                <w:szCs w:val="20"/>
              </w:rPr>
            </w:pPr>
            <w:r>
              <w:rPr>
                <w:rFonts w:ascii="宋体" w:hAnsi="宋体" w:cs="宋体" w:hint="eastAsia"/>
                <w:sz w:val="20"/>
                <w:szCs w:val="20"/>
              </w:rPr>
              <w:t>跃龙街道</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19</w:t>
            </w:r>
          </w:p>
        </w:tc>
        <w:tc>
          <w:tcPr>
            <w:tcW w:w="72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69</w:t>
            </w:r>
          </w:p>
        </w:tc>
        <w:tc>
          <w:tcPr>
            <w:tcW w:w="72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0.95%</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w:t>
            </w:r>
          </w:p>
        </w:tc>
        <w:tc>
          <w:tcPr>
            <w:tcW w:w="797"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w:t>
            </w:r>
          </w:p>
        </w:tc>
      </w:tr>
      <w:tr w:rsidR="007F2919" w:rsidRPr="00B73688" w:rsidTr="007F2919">
        <w:trPr>
          <w:trHeight w:val="90"/>
        </w:trPr>
        <w:tc>
          <w:tcPr>
            <w:tcW w:w="834" w:type="pct"/>
            <w:tcBorders>
              <w:top w:val="single" w:sz="4" w:space="0" w:color="auto"/>
              <w:left w:val="single" w:sz="4" w:space="0" w:color="auto"/>
              <w:bottom w:val="single" w:sz="4" w:space="0" w:color="auto"/>
              <w:right w:val="single" w:sz="4" w:space="0" w:color="auto"/>
            </w:tcBorders>
            <w:vAlign w:val="center"/>
          </w:tcPr>
          <w:p w:rsidR="007F2919" w:rsidRDefault="007F2919" w:rsidP="007F2919">
            <w:pPr>
              <w:autoSpaceDN w:val="0"/>
              <w:jc w:val="left"/>
              <w:textAlignment w:val="center"/>
              <w:rPr>
                <w:rFonts w:ascii="宋体" w:cs="Times New Roman"/>
                <w:b/>
                <w:bCs/>
                <w:kern w:val="0"/>
                <w:sz w:val="20"/>
                <w:szCs w:val="20"/>
              </w:rPr>
            </w:pPr>
            <w:proofErr w:type="gramStart"/>
            <w:r>
              <w:rPr>
                <w:rFonts w:ascii="宋体" w:hAnsi="宋体" w:cs="宋体" w:hint="eastAsia"/>
                <w:sz w:val="20"/>
                <w:szCs w:val="20"/>
              </w:rPr>
              <w:t>桥头胡</w:t>
            </w:r>
            <w:proofErr w:type="gramEnd"/>
            <w:r>
              <w:rPr>
                <w:rFonts w:ascii="宋体" w:hAnsi="宋体" w:cs="宋体" w:hint="eastAsia"/>
                <w:sz w:val="20"/>
                <w:szCs w:val="20"/>
              </w:rPr>
              <w:t>街道</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241</w:t>
            </w:r>
          </w:p>
        </w:tc>
        <w:tc>
          <w:tcPr>
            <w:tcW w:w="72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372</w:t>
            </w:r>
          </w:p>
        </w:tc>
        <w:tc>
          <w:tcPr>
            <w:tcW w:w="72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2.70%</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4</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4</w:t>
            </w:r>
          </w:p>
        </w:tc>
        <w:tc>
          <w:tcPr>
            <w:tcW w:w="797"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0.04%</w:t>
            </w:r>
          </w:p>
        </w:tc>
      </w:tr>
      <w:tr w:rsidR="007F2919" w:rsidRPr="00B73688" w:rsidTr="007F2919">
        <w:trPr>
          <w:trHeight w:val="90"/>
        </w:trPr>
        <w:tc>
          <w:tcPr>
            <w:tcW w:w="834" w:type="pct"/>
            <w:tcBorders>
              <w:top w:val="single" w:sz="4" w:space="0" w:color="auto"/>
              <w:left w:val="single" w:sz="4" w:space="0" w:color="auto"/>
              <w:bottom w:val="single" w:sz="4" w:space="0" w:color="auto"/>
              <w:right w:val="single" w:sz="4" w:space="0" w:color="auto"/>
            </w:tcBorders>
            <w:vAlign w:val="center"/>
          </w:tcPr>
          <w:p w:rsidR="007F2919" w:rsidRDefault="007F2919" w:rsidP="007F2919">
            <w:pPr>
              <w:autoSpaceDN w:val="0"/>
              <w:jc w:val="left"/>
              <w:textAlignment w:val="center"/>
              <w:rPr>
                <w:rFonts w:ascii="宋体" w:cs="Times New Roman"/>
                <w:b/>
                <w:bCs/>
                <w:kern w:val="0"/>
                <w:sz w:val="20"/>
                <w:szCs w:val="20"/>
              </w:rPr>
            </w:pPr>
            <w:r>
              <w:rPr>
                <w:rFonts w:ascii="宋体" w:hAnsi="宋体" w:cs="宋体" w:hint="eastAsia"/>
                <w:kern w:val="0"/>
                <w:sz w:val="20"/>
                <w:szCs w:val="20"/>
              </w:rPr>
              <w:t>黄坛镇</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360</w:t>
            </w:r>
          </w:p>
        </w:tc>
        <w:tc>
          <w:tcPr>
            <w:tcW w:w="72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481</w:t>
            </w:r>
          </w:p>
        </w:tc>
        <w:tc>
          <w:tcPr>
            <w:tcW w:w="72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1.60%</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1</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1</w:t>
            </w:r>
          </w:p>
        </w:tc>
        <w:tc>
          <w:tcPr>
            <w:tcW w:w="797"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0.50%</w:t>
            </w:r>
          </w:p>
        </w:tc>
      </w:tr>
      <w:tr w:rsidR="007F2919" w:rsidRPr="008800A2" w:rsidTr="007F2919">
        <w:trPr>
          <w:trHeight w:val="90"/>
        </w:trPr>
        <w:tc>
          <w:tcPr>
            <w:tcW w:w="834" w:type="pct"/>
            <w:tcBorders>
              <w:top w:val="single" w:sz="4" w:space="0" w:color="auto"/>
              <w:left w:val="single" w:sz="4" w:space="0" w:color="auto"/>
              <w:bottom w:val="single" w:sz="4" w:space="0" w:color="auto"/>
              <w:right w:val="single" w:sz="4" w:space="0" w:color="auto"/>
            </w:tcBorders>
            <w:vAlign w:val="center"/>
          </w:tcPr>
          <w:p w:rsidR="007F2919" w:rsidRDefault="007F2919" w:rsidP="007F2919">
            <w:pPr>
              <w:widowControl/>
              <w:jc w:val="left"/>
              <w:rPr>
                <w:rFonts w:ascii="宋体" w:hAnsi="宋体" w:cs="宋体"/>
                <w:sz w:val="20"/>
                <w:szCs w:val="20"/>
              </w:rPr>
            </w:pPr>
            <w:r>
              <w:rPr>
                <w:rFonts w:ascii="宋体" w:hAnsi="宋体" w:cs="宋体" w:hint="eastAsia"/>
                <w:sz w:val="20"/>
                <w:szCs w:val="20"/>
              </w:rPr>
              <w:t>项目区合计</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821</w:t>
            </w:r>
          </w:p>
        </w:tc>
        <w:tc>
          <w:tcPr>
            <w:tcW w:w="72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1213</w:t>
            </w:r>
          </w:p>
        </w:tc>
        <w:tc>
          <w:tcPr>
            <w:tcW w:w="72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1.26%</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5</w:t>
            </w:r>
          </w:p>
        </w:tc>
        <w:tc>
          <w:tcPr>
            <w:tcW w:w="642"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5</w:t>
            </w:r>
          </w:p>
        </w:tc>
        <w:tc>
          <w:tcPr>
            <w:tcW w:w="797" w:type="pct"/>
            <w:tcBorders>
              <w:top w:val="single" w:sz="4" w:space="0" w:color="auto"/>
              <w:left w:val="single" w:sz="4" w:space="0" w:color="auto"/>
              <w:bottom w:val="single" w:sz="4" w:space="0" w:color="auto"/>
              <w:right w:val="single" w:sz="4" w:space="0" w:color="auto"/>
            </w:tcBorders>
          </w:tcPr>
          <w:p w:rsidR="007F2919" w:rsidRPr="009C3161" w:rsidRDefault="007F2919" w:rsidP="009C3161">
            <w:pPr>
              <w:widowControl/>
              <w:jc w:val="center"/>
              <w:rPr>
                <w:rFonts w:ascii="宋体" w:cs="宋体"/>
                <w:color w:val="000000"/>
                <w:kern w:val="0"/>
                <w:sz w:val="18"/>
                <w:szCs w:val="18"/>
              </w:rPr>
            </w:pPr>
            <w:r w:rsidRPr="009C3161">
              <w:rPr>
                <w:rFonts w:ascii="宋体" w:cs="宋体"/>
                <w:color w:val="000000"/>
                <w:kern w:val="0"/>
                <w:sz w:val="18"/>
                <w:szCs w:val="18"/>
              </w:rPr>
              <w:t>0.27%</w:t>
            </w:r>
          </w:p>
        </w:tc>
      </w:tr>
    </w:tbl>
    <w:bookmarkEnd w:id="169"/>
    <w:bookmarkEnd w:id="170"/>
    <w:p w:rsidR="00BD4D97" w:rsidRPr="00BD4D97" w:rsidRDefault="00BD4D97" w:rsidP="004115DA">
      <w:pPr>
        <w:adjustRightInd w:val="0"/>
        <w:snapToGrid w:val="0"/>
        <w:jc w:val="left"/>
        <w:rPr>
          <w:rFonts w:ascii="宋体" w:eastAsia="宋体" w:hAnsi="宋体" w:cs="宋体"/>
          <w:sz w:val="20"/>
          <w:szCs w:val="20"/>
        </w:rPr>
      </w:pPr>
      <w:r>
        <w:rPr>
          <w:rFonts w:ascii="宋体" w:eastAsia="宋体" w:hAnsi="宋体" w:cs="宋体" w:hint="eastAsia"/>
          <w:b/>
          <w:sz w:val="20"/>
          <w:szCs w:val="20"/>
        </w:rPr>
        <w:t>注：</w:t>
      </w:r>
      <w:r>
        <w:rPr>
          <w:rFonts w:ascii="宋体" w:eastAsia="宋体" w:hAnsi="宋体" w:cs="宋体" w:hint="eastAsia"/>
          <w:sz w:val="20"/>
          <w:szCs w:val="20"/>
        </w:rPr>
        <w:t>数据由各街道、乡镇提供</w:t>
      </w:r>
    </w:p>
    <w:p w:rsidR="00BD4D97" w:rsidRDefault="00BD4D97" w:rsidP="009C3161">
      <w:pPr>
        <w:pStyle w:val="aa"/>
        <w:keepNext/>
        <w:jc w:val="center"/>
      </w:pPr>
      <w:bookmarkStart w:id="171" w:name="_Toc16358454"/>
      <w:r>
        <w:rPr>
          <w:rFonts w:hint="eastAsia"/>
        </w:rPr>
        <w:t>表</w:t>
      </w:r>
      <w:r w:rsidR="004914CB">
        <w:fldChar w:fldCharType="begin"/>
      </w:r>
      <w:r w:rsidR="004845EB">
        <w:rPr>
          <w:rFonts w:hint="eastAsia"/>
        </w:rPr>
        <w:instrText>STYLEREF 1 \s</w:instrText>
      </w:r>
      <w:r w:rsidR="004914CB">
        <w:fldChar w:fldCharType="separate"/>
      </w:r>
      <w:r w:rsidR="004845EB">
        <w:rPr>
          <w:noProof/>
        </w:rPr>
        <w:t>4</w:t>
      </w:r>
      <w:r w:rsidR="004914CB">
        <w:fldChar w:fldCharType="end"/>
      </w:r>
      <w:r w:rsidR="004845EB">
        <w:noBreakHyphen/>
      </w:r>
      <w:r w:rsidR="004914CB">
        <w:fldChar w:fldCharType="begin"/>
      </w:r>
      <w:r w:rsidR="004845EB">
        <w:rPr>
          <w:rFonts w:hint="eastAsia"/>
        </w:rPr>
        <w:instrText xml:space="preserve">SEQ </w:instrText>
      </w:r>
      <w:r w:rsidR="004845EB">
        <w:rPr>
          <w:rFonts w:hint="eastAsia"/>
        </w:rPr>
        <w:instrText>表</w:instrText>
      </w:r>
      <w:r w:rsidR="004845EB">
        <w:rPr>
          <w:rFonts w:hint="eastAsia"/>
        </w:rPr>
        <w:instrText xml:space="preserve"> \* ARABIC \s 1</w:instrText>
      </w:r>
      <w:r w:rsidR="004914CB">
        <w:fldChar w:fldCharType="separate"/>
      </w:r>
      <w:r w:rsidR="004845EB">
        <w:rPr>
          <w:noProof/>
        </w:rPr>
        <w:t>3</w:t>
      </w:r>
      <w:r w:rsidR="004914CB">
        <w:fldChar w:fldCharType="end"/>
      </w:r>
      <w:r>
        <w:rPr>
          <w:rFonts w:hint="eastAsia"/>
        </w:rPr>
        <w:t>项目区低收入人口情况</w:t>
      </w:r>
      <w:bookmarkEnd w:id="17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1"/>
        <w:gridCol w:w="1870"/>
        <w:gridCol w:w="1870"/>
        <w:gridCol w:w="2139"/>
      </w:tblGrid>
      <w:tr w:rsidR="00BD4D97" w:rsidRPr="00F54A37" w:rsidTr="00536B6E">
        <w:trPr>
          <w:trHeight w:val="557"/>
          <w:jc w:val="center"/>
        </w:trPr>
        <w:tc>
          <w:tcPr>
            <w:tcW w:w="1454" w:type="pct"/>
            <w:shd w:val="clear" w:color="auto" w:fill="E6E6E6" w:themeFill="background1" w:themeFillShade="E6"/>
            <w:vAlign w:val="center"/>
          </w:tcPr>
          <w:p w:rsidR="00BD4D97" w:rsidRPr="00F54A37" w:rsidRDefault="00BD4D97" w:rsidP="004A0199">
            <w:pPr>
              <w:widowControl/>
              <w:jc w:val="center"/>
              <w:rPr>
                <w:rFonts w:ascii="宋体" w:cs="宋体"/>
                <w:b/>
                <w:color w:val="000000"/>
                <w:kern w:val="0"/>
                <w:sz w:val="18"/>
                <w:szCs w:val="18"/>
              </w:rPr>
            </w:pPr>
            <w:bookmarkStart w:id="172" w:name="OLE_LINK577"/>
            <w:bookmarkStart w:id="173" w:name="OLE_LINK578"/>
            <w:bookmarkStart w:id="174" w:name="OLE_LINK614"/>
            <w:r w:rsidRPr="00F54A37">
              <w:rPr>
                <w:rFonts w:ascii="宋体" w:hAnsi="宋体" w:cs="宋体" w:hint="eastAsia"/>
                <w:b/>
                <w:color w:val="000000"/>
                <w:kern w:val="0"/>
                <w:sz w:val="18"/>
                <w:szCs w:val="18"/>
              </w:rPr>
              <w:t>乡镇</w:t>
            </w:r>
            <w:r w:rsidRPr="00F54A37">
              <w:rPr>
                <w:rFonts w:ascii="宋体" w:hAnsi="宋体" w:cs="宋体"/>
                <w:b/>
                <w:color w:val="000000"/>
                <w:kern w:val="0"/>
                <w:sz w:val="18"/>
                <w:szCs w:val="18"/>
              </w:rPr>
              <w:t>/</w:t>
            </w:r>
            <w:r w:rsidRPr="00F54A37">
              <w:rPr>
                <w:rFonts w:ascii="宋体" w:hAnsi="宋体" w:cs="宋体" w:hint="eastAsia"/>
                <w:b/>
                <w:color w:val="000000"/>
                <w:kern w:val="0"/>
                <w:sz w:val="18"/>
                <w:szCs w:val="18"/>
              </w:rPr>
              <w:t>街道</w:t>
            </w:r>
          </w:p>
        </w:tc>
        <w:tc>
          <w:tcPr>
            <w:tcW w:w="1128" w:type="pct"/>
            <w:shd w:val="clear" w:color="auto" w:fill="E6E6E6" w:themeFill="background1" w:themeFillShade="E6"/>
            <w:vAlign w:val="center"/>
          </w:tcPr>
          <w:p w:rsidR="00BD4D97" w:rsidRPr="00F54A37" w:rsidRDefault="00BD4D97" w:rsidP="004A0199">
            <w:pPr>
              <w:widowControl/>
              <w:jc w:val="center"/>
              <w:rPr>
                <w:rFonts w:ascii="宋体" w:cs="宋体"/>
                <w:b/>
                <w:color w:val="000000"/>
                <w:kern w:val="0"/>
                <w:sz w:val="18"/>
                <w:szCs w:val="18"/>
              </w:rPr>
            </w:pPr>
            <w:r w:rsidRPr="00C10416">
              <w:rPr>
                <w:rFonts w:ascii="宋体" w:hAnsi="宋体" w:cs="宋体" w:hint="eastAsia"/>
                <w:b/>
                <w:sz w:val="20"/>
                <w:szCs w:val="20"/>
              </w:rPr>
              <w:t>人均收入水平</w:t>
            </w:r>
          </w:p>
        </w:tc>
        <w:tc>
          <w:tcPr>
            <w:tcW w:w="1128" w:type="pct"/>
            <w:shd w:val="clear" w:color="auto" w:fill="E6E6E6" w:themeFill="background1" w:themeFillShade="E6"/>
            <w:vAlign w:val="center"/>
          </w:tcPr>
          <w:p w:rsidR="00BD4D97" w:rsidRPr="00F54A37" w:rsidRDefault="00BD4D97" w:rsidP="004A0199">
            <w:pPr>
              <w:widowControl/>
              <w:jc w:val="center"/>
              <w:rPr>
                <w:rFonts w:ascii="宋体" w:cs="宋体"/>
                <w:b/>
                <w:color w:val="000000"/>
                <w:kern w:val="0"/>
                <w:sz w:val="18"/>
                <w:szCs w:val="18"/>
              </w:rPr>
            </w:pPr>
            <w:r w:rsidRPr="00C10416">
              <w:rPr>
                <w:rFonts w:ascii="宋体" w:hAnsi="宋体" w:cs="宋体" w:hint="eastAsia"/>
                <w:b/>
                <w:sz w:val="20"/>
                <w:szCs w:val="20"/>
              </w:rPr>
              <w:t>低于人均收入水平</w:t>
            </w:r>
            <w:r w:rsidRPr="00C10416">
              <w:rPr>
                <w:rFonts w:ascii="宋体" w:hAnsi="宋体" w:cs="宋体"/>
                <w:b/>
                <w:sz w:val="20"/>
                <w:szCs w:val="20"/>
              </w:rPr>
              <w:t>40%</w:t>
            </w:r>
            <w:r w:rsidRPr="00C10416">
              <w:rPr>
                <w:rFonts w:ascii="宋体" w:hAnsi="宋体" w:cs="宋体" w:hint="eastAsia"/>
                <w:b/>
                <w:sz w:val="20"/>
                <w:szCs w:val="20"/>
              </w:rPr>
              <w:t>的人口</w:t>
            </w:r>
          </w:p>
        </w:tc>
        <w:tc>
          <w:tcPr>
            <w:tcW w:w="1290" w:type="pct"/>
            <w:shd w:val="clear" w:color="auto" w:fill="E6E6E6" w:themeFill="background1" w:themeFillShade="E6"/>
            <w:vAlign w:val="center"/>
          </w:tcPr>
          <w:p w:rsidR="00BD4D97" w:rsidRPr="00F54A37" w:rsidRDefault="00BD4D97" w:rsidP="004A0199">
            <w:pPr>
              <w:widowControl/>
              <w:jc w:val="center"/>
              <w:rPr>
                <w:rFonts w:ascii="宋体" w:cs="宋体"/>
                <w:b/>
                <w:color w:val="000000"/>
                <w:kern w:val="0"/>
                <w:sz w:val="18"/>
                <w:szCs w:val="18"/>
              </w:rPr>
            </w:pPr>
            <w:r w:rsidRPr="00C10416">
              <w:rPr>
                <w:rFonts w:ascii="宋体" w:hAnsi="宋体" w:cs="宋体" w:hint="eastAsia"/>
                <w:b/>
                <w:sz w:val="20"/>
                <w:szCs w:val="20"/>
              </w:rPr>
              <w:t>低收入人口占总人口的比例</w:t>
            </w:r>
          </w:p>
        </w:tc>
      </w:tr>
      <w:tr w:rsidR="005D11E4" w:rsidRPr="00B73688" w:rsidTr="009C3161">
        <w:trPr>
          <w:trHeight w:val="285"/>
          <w:jc w:val="center"/>
        </w:trPr>
        <w:tc>
          <w:tcPr>
            <w:tcW w:w="1454" w:type="pct"/>
            <w:vAlign w:val="center"/>
          </w:tcPr>
          <w:p w:rsidR="005D11E4" w:rsidRPr="00F54A37" w:rsidRDefault="005D11E4" w:rsidP="005D11E4">
            <w:pPr>
              <w:widowControl/>
              <w:jc w:val="center"/>
              <w:rPr>
                <w:rFonts w:ascii="宋体" w:cs="宋体"/>
                <w:color w:val="000000"/>
                <w:kern w:val="0"/>
                <w:sz w:val="18"/>
                <w:szCs w:val="18"/>
              </w:rPr>
            </w:pPr>
            <w:r>
              <w:rPr>
                <w:rFonts w:ascii="宋体" w:cs="宋体" w:hint="eastAsia"/>
                <w:color w:val="000000"/>
                <w:kern w:val="0"/>
                <w:sz w:val="18"/>
                <w:szCs w:val="18"/>
              </w:rPr>
              <w:t>梅林街道</w:t>
            </w:r>
          </w:p>
        </w:tc>
        <w:tc>
          <w:tcPr>
            <w:tcW w:w="1128" w:type="pct"/>
          </w:tcPr>
          <w:p w:rsidR="005D11E4" w:rsidRPr="00D776A2"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16980</w:t>
            </w:r>
          </w:p>
        </w:tc>
        <w:tc>
          <w:tcPr>
            <w:tcW w:w="1128" w:type="pct"/>
          </w:tcPr>
          <w:p w:rsidR="005D11E4" w:rsidRPr="00D776A2"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308</w:t>
            </w:r>
          </w:p>
        </w:tc>
        <w:tc>
          <w:tcPr>
            <w:tcW w:w="1290" w:type="pct"/>
          </w:tcPr>
          <w:p w:rsidR="005D11E4" w:rsidRPr="00D776A2"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12%</w:t>
            </w:r>
          </w:p>
        </w:tc>
      </w:tr>
      <w:tr w:rsidR="005D11E4" w:rsidRPr="00B73688" w:rsidTr="009C3161">
        <w:trPr>
          <w:trHeight w:val="285"/>
          <w:jc w:val="center"/>
        </w:trPr>
        <w:tc>
          <w:tcPr>
            <w:tcW w:w="1454" w:type="pct"/>
            <w:vAlign w:val="center"/>
          </w:tcPr>
          <w:p w:rsidR="005D11E4" w:rsidRDefault="005D11E4" w:rsidP="005D11E4">
            <w:pPr>
              <w:widowControl/>
              <w:jc w:val="center"/>
              <w:rPr>
                <w:rFonts w:ascii="宋体" w:cs="宋体"/>
                <w:color w:val="000000"/>
                <w:kern w:val="0"/>
                <w:sz w:val="18"/>
                <w:szCs w:val="18"/>
              </w:rPr>
            </w:pPr>
            <w:proofErr w:type="gramStart"/>
            <w:r>
              <w:rPr>
                <w:rFonts w:ascii="宋体" w:cs="宋体" w:hint="eastAsia"/>
                <w:color w:val="000000"/>
                <w:kern w:val="0"/>
                <w:sz w:val="18"/>
                <w:szCs w:val="18"/>
              </w:rPr>
              <w:t>桥头胡</w:t>
            </w:r>
            <w:proofErr w:type="gramEnd"/>
            <w:r>
              <w:rPr>
                <w:rFonts w:ascii="宋体" w:cs="宋体" w:hint="eastAsia"/>
                <w:color w:val="000000"/>
                <w:kern w:val="0"/>
                <w:sz w:val="18"/>
                <w:szCs w:val="18"/>
              </w:rPr>
              <w:t>街道</w:t>
            </w:r>
          </w:p>
        </w:tc>
        <w:tc>
          <w:tcPr>
            <w:tcW w:w="1128" w:type="pct"/>
          </w:tcPr>
          <w:p w:rsidR="005D11E4"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14020</w:t>
            </w:r>
          </w:p>
        </w:tc>
        <w:tc>
          <w:tcPr>
            <w:tcW w:w="1128" w:type="pct"/>
          </w:tcPr>
          <w:p w:rsidR="005D11E4" w:rsidRPr="00D776A2"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1020</w:t>
            </w:r>
          </w:p>
        </w:tc>
        <w:tc>
          <w:tcPr>
            <w:tcW w:w="1290" w:type="pct"/>
          </w:tcPr>
          <w:p w:rsidR="005D11E4" w:rsidRPr="00D776A2"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17%</w:t>
            </w:r>
          </w:p>
        </w:tc>
      </w:tr>
      <w:tr w:rsidR="005D11E4" w:rsidRPr="00B73688" w:rsidTr="009C3161">
        <w:trPr>
          <w:trHeight w:val="285"/>
          <w:jc w:val="center"/>
        </w:trPr>
        <w:tc>
          <w:tcPr>
            <w:tcW w:w="1454" w:type="pct"/>
            <w:vAlign w:val="center"/>
          </w:tcPr>
          <w:p w:rsidR="005D11E4" w:rsidRDefault="005D11E4" w:rsidP="005D11E4">
            <w:pPr>
              <w:widowControl/>
              <w:jc w:val="center"/>
              <w:rPr>
                <w:rFonts w:ascii="宋体" w:cs="宋体"/>
                <w:color w:val="000000"/>
                <w:kern w:val="0"/>
                <w:sz w:val="18"/>
                <w:szCs w:val="18"/>
              </w:rPr>
            </w:pPr>
            <w:r>
              <w:rPr>
                <w:rFonts w:ascii="宋体" w:hAnsi="宋体" w:cs="宋体" w:hint="eastAsia"/>
                <w:color w:val="000000"/>
                <w:kern w:val="0"/>
                <w:sz w:val="18"/>
                <w:szCs w:val="18"/>
              </w:rPr>
              <w:t>跃龙街道</w:t>
            </w:r>
          </w:p>
        </w:tc>
        <w:tc>
          <w:tcPr>
            <w:tcW w:w="1128" w:type="pct"/>
          </w:tcPr>
          <w:p w:rsidR="005D11E4"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31069</w:t>
            </w:r>
          </w:p>
        </w:tc>
        <w:tc>
          <w:tcPr>
            <w:tcW w:w="1128" w:type="pct"/>
          </w:tcPr>
          <w:p w:rsidR="005D11E4"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700</w:t>
            </w:r>
          </w:p>
        </w:tc>
        <w:tc>
          <w:tcPr>
            <w:tcW w:w="1290" w:type="pct"/>
          </w:tcPr>
          <w:p w:rsidR="005D11E4"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9.60%</w:t>
            </w:r>
          </w:p>
        </w:tc>
      </w:tr>
      <w:tr w:rsidR="005D11E4" w:rsidRPr="00137525" w:rsidTr="009C3161">
        <w:trPr>
          <w:trHeight w:val="270"/>
          <w:jc w:val="center"/>
        </w:trPr>
        <w:tc>
          <w:tcPr>
            <w:tcW w:w="1454" w:type="pct"/>
            <w:vAlign w:val="center"/>
          </w:tcPr>
          <w:p w:rsidR="005D11E4" w:rsidRPr="00D776A2" w:rsidRDefault="005D11E4" w:rsidP="005D11E4">
            <w:pPr>
              <w:widowControl/>
              <w:jc w:val="center"/>
              <w:rPr>
                <w:rFonts w:ascii="宋体" w:hAnsi="宋体" w:cs="宋体"/>
                <w:color w:val="000000"/>
                <w:kern w:val="0"/>
                <w:sz w:val="18"/>
                <w:szCs w:val="18"/>
              </w:rPr>
            </w:pPr>
            <w:r>
              <w:rPr>
                <w:rFonts w:ascii="宋体" w:hAnsi="宋体" w:cs="宋体" w:hint="eastAsia"/>
                <w:color w:val="000000"/>
                <w:kern w:val="0"/>
                <w:sz w:val="18"/>
                <w:szCs w:val="18"/>
              </w:rPr>
              <w:t>黄坛镇</w:t>
            </w:r>
          </w:p>
        </w:tc>
        <w:tc>
          <w:tcPr>
            <w:tcW w:w="1128" w:type="pct"/>
          </w:tcPr>
          <w:p w:rsidR="005D11E4" w:rsidRPr="00D776A2"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35620</w:t>
            </w:r>
          </w:p>
        </w:tc>
        <w:tc>
          <w:tcPr>
            <w:tcW w:w="1128" w:type="pct"/>
          </w:tcPr>
          <w:p w:rsidR="005D11E4" w:rsidRPr="00D776A2"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120</w:t>
            </w:r>
          </w:p>
        </w:tc>
        <w:tc>
          <w:tcPr>
            <w:tcW w:w="1290" w:type="pct"/>
          </w:tcPr>
          <w:p w:rsidR="005D11E4" w:rsidRPr="00D776A2"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1.60%</w:t>
            </w:r>
          </w:p>
        </w:tc>
      </w:tr>
      <w:tr w:rsidR="005D11E4" w:rsidRPr="00137525" w:rsidTr="009C3161">
        <w:trPr>
          <w:trHeight w:val="270"/>
          <w:jc w:val="center"/>
        </w:trPr>
        <w:tc>
          <w:tcPr>
            <w:tcW w:w="1454" w:type="pct"/>
            <w:vAlign w:val="center"/>
          </w:tcPr>
          <w:p w:rsidR="005D11E4" w:rsidRDefault="005D11E4" w:rsidP="005D11E4">
            <w:pPr>
              <w:widowControl/>
              <w:jc w:val="center"/>
              <w:rPr>
                <w:rFonts w:ascii="宋体" w:hAnsi="宋体" w:cs="宋体"/>
                <w:color w:val="000000"/>
                <w:kern w:val="0"/>
                <w:sz w:val="18"/>
                <w:szCs w:val="18"/>
              </w:rPr>
            </w:pPr>
            <w:r>
              <w:rPr>
                <w:rFonts w:ascii="宋体" w:hAnsi="宋体" w:cs="宋体" w:hint="eastAsia"/>
                <w:color w:val="000000"/>
                <w:kern w:val="0"/>
                <w:sz w:val="18"/>
                <w:szCs w:val="18"/>
              </w:rPr>
              <w:t>桃源街道</w:t>
            </w:r>
          </w:p>
        </w:tc>
        <w:tc>
          <w:tcPr>
            <w:tcW w:w="1128" w:type="pct"/>
          </w:tcPr>
          <w:p w:rsidR="005D11E4"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51186</w:t>
            </w:r>
          </w:p>
        </w:tc>
        <w:tc>
          <w:tcPr>
            <w:tcW w:w="1128" w:type="pct"/>
          </w:tcPr>
          <w:p w:rsidR="005D11E4"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1136</w:t>
            </w:r>
          </w:p>
        </w:tc>
        <w:tc>
          <w:tcPr>
            <w:tcW w:w="1290" w:type="pct"/>
          </w:tcPr>
          <w:p w:rsidR="005D11E4"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20%</w:t>
            </w:r>
          </w:p>
        </w:tc>
      </w:tr>
      <w:tr w:rsidR="005D11E4" w:rsidRPr="00B73688" w:rsidTr="009C3161">
        <w:trPr>
          <w:trHeight w:val="326"/>
          <w:jc w:val="center"/>
        </w:trPr>
        <w:tc>
          <w:tcPr>
            <w:tcW w:w="1454" w:type="pct"/>
            <w:vAlign w:val="center"/>
          </w:tcPr>
          <w:p w:rsidR="005D11E4" w:rsidRPr="00F54A37" w:rsidDel="009657FE" w:rsidRDefault="005D11E4" w:rsidP="005D11E4">
            <w:pPr>
              <w:widowControl/>
              <w:jc w:val="center"/>
              <w:rPr>
                <w:rFonts w:ascii="宋体" w:hAnsi="宋体" w:cs="宋体"/>
                <w:color w:val="000000"/>
                <w:kern w:val="0"/>
                <w:sz w:val="18"/>
                <w:szCs w:val="18"/>
              </w:rPr>
            </w:pPr>
            <w:r>
              <w:rPr>
                <w:rFonts w:ascii="宋体" w:hAnsi="宋体" w:cs="宋体" w:hint="eastAsia"/>
                <w:color w:val="000000"/>
                <w:kern w:val="0"/>
                <w:sz w:val="18"/>
                <w:szCs w:val="18"/>
              </w:rPr>
              <w:t>合计</w:t>
            </w:r>
          </w:p>
        </w:tc>
        <w:tc>
          <w:tcPr>
            <w:tcW w:w="1128" w:type="pct"/>
          </w:tcPr>
          <w:p w:rsidR="005D11E4" w:rsidRPr="00D776A2"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29775</w:t>
            </w:r>
          </w:p>
        </w:tc>
        <w:tc>
          <w:tcPr>
            <w:tcW w:w="1128" w:type="pct"/>
          </w:tcPr>
          <w:p w:rsidR="005D11E4" w:rsidRPr="00D776A2"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3284</w:t>
            </w:r>
          </w:p>
        </w:tc>
        <w:tc>
          <w:tcPr>
            <w:tcW w:w="1290" w:type="pct"/>
          </w:tcPr>
          <w:p w:rsidR="005D11E4" w:rsidRPr="00D776A2" w:rsidRDefault="005D11E4" w:rsidP="005D11E4">
            <w:pPr>
              <w:widowControl/>
              <w:jc w:val="center"/>
              <w:rPr>
                <w:rFonts w:ascii="宋体" w:cs="宋体"/>
                <w:color w:val="000000"/>
                <w:kern w:val="0"/>
                <w:sz w:val="18"/>
                <w:szCs w:val="18"/>
              </w:rPr>
            </w:pPr>
            <w:r w:rsidRPr="009C3161">
              <w:rPr>
                <w:rFonts w:ascii="宋体" w:cs="宋体"/>
                <w:color w:val="000000"/>
                <w:kern w:val="0"/>
                <w:sz w:val="18"/>
                <w:szCs w:val="18"/>
              </w:rPr>
              <w:t>12%</w:t>
            </w:r>
          </w:p>
        </w:tc>
      </w:tr>
    </w:tbl>
    <w:bookmarkEnd w:id="172"/>
    <w:bookmarkEnd w:id="173"/>
    <w:bookmarkEnd w:id="174"/>
    <w:p w:rsidR="00BD4D97" w:rsidRPr="00E77516" w:rsidRDefault="00BD4D97" w:rsidP="004115DA">
      <w:pPr>
        <w:adjustRightInd w:val="0"/>
        <w:snapToGrid w:val="0"/>
        <w:jc w:val="left"/>
        <w:rPr>
          <w:rFonts w:ascii="宋体" w:eastAsia="宋体" w:hAnsi="宋体" w:cs="Times New Roman"/>
          <w:sz w:val="20"/>
          <w:szCs w:val="20"/>
        </w:rPr>
      </w:pPr>
      <w:r>
        <w:rPr>
          <w:rFonts w:ascii="宋体" w:eastAsia="宋体" w:hAnsi="宋体" w:cs="Times New Roman" w:hint="eastAsia"/>
          <w:b/>
          <w:sz w:val="20"/>
          <w:szCs w:val="20"/>
        </w:rPr>
        <w:t>注：</w:t>
      </w:r>
      <w:r>
        <w:rPr>
          <w:rFonts w:ascii="宋体" w:eastAsia="宋体" w:hAnsi="宋体" w:cs="Times New Roman" w:hint="eastAsia"/>
          <w:sz w:val="20"/>
          <w:szCs w:val="20"/>
        </w:rPr>
        <w:t>数据由各街道、乡镇提供</w:t>
      </w:r>
    </w:p>
    <w:p w:rsidR="00504FBD" w:rsidRPr="00DB220B" w:rsidRDefault="00DC466D" w:rsidP="008C4BE5">
      <w:pPr>
        <w:pStyle w:val="2"/>
      </w:pPr>
      <w:bookmarkStart w:id="175" w:name="_Toc11155767"/>
      <w:bookmarkStart w:id="176" w:name="_Toc12120518"/>
      <w:bookmarkStart w:id="177" w:name="_Toc11155823"/>
      <w:bookmarkStart w:id="178" w:name="_Toc12120574"/>
      <w:bookmarkStart w:id="179" w:name="_Toc11155824"/>
      <w:bookmarkStart w:id="180" w:name="_Toc12120575"/>
      <w:bookmarkStart w:id="181" w:name="_Toc16358297"/>
      <w:bookmarkEnd w:id="175"/>
      <w:bookmarkEnd w:id="176"/>
      <w:bookmarkEnd w:id="177"/>
      <w:bookmarkEnd w:id="178"/>
      <w:bookmarkEnd w:id="179"/>
      <w:bookmarkEnd w:id="180"/>
      <w:proofErr w:type="gramStart"/>
      <w:r w:rsidRPr="00896069">
        <w:rPr>
          <w:rFonts w:hint="eastAsia"/>
        </w:rPr>
        <w:t>项目对减贫</w:t>
      </w:r>
      <w:proofErr w:type="gramEnd"/>
      <w:r w:rsidRPr="00896069">
        <w:rPr>
          <w:rFonts w:hint="eastAsia"/>
        </w:rPr>
        <w:t>的影响</w:t>
      </w:r>
      <w:bookmarkEnd w:id="181"/>
    </w:p>
    <w:p w:rsidR="00DC466D" w:rsidRDefault="00DC466D" w:rsidP="0078676F">
      <w:pPr>
        <w:widowControl/>
        <w:spacing w:beforeLines="50" w:before="163" w:afterLines="50" w:after="163" w:line="360" w:lineRule="auto"/>
        <w:ind w:firstLineChars="200" w:firstLine="482"/>
        <w:jc w:val="left"/>
        <w:rPr>
          <w:rFonts w:ascii="宋体" w:eastAsia="宋体" w:hAnsi="宋体"/>
          <w:b/>
          <w:sz w:val="24"/>
          <w:szCs w:val="24"/>
        </w:rPr>
      </w:pPr>
      <w:r w:rsidRPr="00B03B15">
        <w:rPr>
          <w:rFonts w:ascii="宋体" w:eastAsia="宋体" w:hAnsi="宋体" w:hint="eastAsia"/>
          <w:b/>
          <w:sz w:val="24"/>
          <w:szCs w:val="24"/>
        </w:rPr>
        <w:t>（1）</w:t>
      </w:r>
      <w:r w:rsidR="000C32A5">
        <w:rPr>
          <w:rFonts w:ascii="宋体" w:eastAsia="宋体" w:hAnsi="宋体" w:hint="eastAsia"/>
          <w:b/>
          <w:sz w:val="24"/>
          <w:szCs w:val="24"/>
        </w:rPr>
        <w:t>改善</w:t>
      </w:r>
      <w:r w:rsidR="00E40E7F">
        <w:rPr>
          <w:rFonts w:ascii="宋体" w:eastAsia="宋体" w:hAnsi="宋体" w:hint="eastAsia"/>
          <w:b/>
          <w:sz w:val="24"/>
          <w:szCs w:val="24"/>
        </w:rPr>
        <w:t>人居</w:t>
      </w:r>
      <w:r w:rsidR="000C32A5">
        <w:rPr>
          <w:rFonts w:ascii="宋体" w:eastAsia="宋体" w:hAnsi="宋体" w:hint="eastAsia"/>
          <w:b/>
          <w:sz w:val="24"/>
          <w:szCs w:val="24"/>
        </w:rPr>
        <w:t>环境</w:t>
      </w:r>
      <w:r w:rsidR="00E40E7F">
        <w:rPr>
          <w:rFonts w:ascii="宋体" w:eastAsia="宋体" w:hAnsi="宋体" w:hint="eastAsia"/>
          <w:b/>
          <w:sz w:val="24"/>
          <w:szCs w:val="24"/>
        </w:rPr>
        <w:t>与生活</w:t>
      </w:r>
      <w:r w:rsidR="000C32A5">
        <w:rPr>
          <w:rFonts w:ascii="宋体" w:eastAsia="宋体" w:hAnsi="宋体" w:hint="eastAsia"/>
          <w:b/>
          <w:sz w:val="24"/>
          <w:szCs w:val="24"/>
        </w:rPr>
        <w:t>，减少</w:t>
      </w:r>
      <w:r w:rsidR="00BD4D97">
        <w:rPr>
          <w:rFonts w:ascii="宋体" w:eastAsia="宋体" w:hAnsi="宋体" w:hint="eastAsia"/>
          <w:b/>
          <w:sz w:val="24"/>
          <w:szCs w:val="24"/>
        </w:rPr>
        <w:t>低收入群体</w:t>
      </w:r>
      <w:r w:rsidR="000C32A5">
        <w:rPr>
          <w:rFonts w:ascii="宋体" w:eastAsia="宋体" w:hAnsi="宋体" w:hint="eastAsia"/>
          <w:b/>
          <w:sz w:val="24"/>
          <w:szCs w:val="24"/>
        </w:rPr>
        <w:t>洪涝费用的支出</w:t>
      </w:r>
    </w:p>
    <w:p w:rsidR="00BD4D97" w:rsidRDefault="00E40E7F">
      <w:pPr>
        <w:widowControl/>
        <w:spacing w:beforeLines="50" w:before="163" w:afterLines="50" w:after="163" w:line="360" w:lineRule="auto"/>
        <w:ind w:firstLineChars="200" w:firstLine="480"/>
        <w:jc w:val="left"/>
        <w:rPr>
          <w:rFonts w:ascii="宋体" w:hAnsi="宋体" w:cs="宋体"/>
          <w:sz w:val="24"/>
          <w:szCs w:val="24"/>
        </w:rPr>
      </w:pPr>
      <w:r>
        <w:rPr>
          <w:rFonts w:ascii="宋体" w:hAnsi="宋体" w:cs="宋体" w:hint="eastAsia"/>
          <w:sz w:val="24"/>
          <w:szCs w:val="24"/>
        </w:rPr>
        <w:t>本项目为宁海中心城区洪涝风险管理，其最主要的社会影响是改善宁海县中心城区所面临的洪涝问题。项目实施后，能有效减少或免除城区洪涝灾害，缓解由此产生的紧张形势，减少每年汛期防洪所投入的人力、物力、财力</w:t>
      </w:r>
      <w:r w:rsidR="007028E3">
        <w:rPr>
          <w:rFonts w:ascii="宋体" w:hAnsi="宋体" w:cs="宋体" w:hint="eastAsia"/>
          <w:sz w:val="24"/>
          <w:szCs w:val="24"/>
        </w:rPr>
        <w:t>消耗</w:t>
      </w:r>
      <w:r>
        <w:rPr>
          <w:rFonts w:ascii="宋体" w:hAnsi="宋体" w:cs="宋体" w:hint="eastAsia"/>
          <w:sz w:val="24"/>
          <w:szCs w:val="24"/>
        </w:rPr>
        <w:t>，提高城区防灾、抗灾能力。</w:t>
      </w:r>
    </w:p>
    <w:p w:rsidR="00E40E7F" w:rsidRDefault="00F11F4A">
      <w:pPr>
        <w:widowControl/>
        <w:spacing w:beforeLines="50" w:before="163" w:afterLines="50" w:after="163" w:line="360" w:lineRule="auto"/>
        <w:ind w:firstLineChars="200" w:firstLine="480"/>
        <w:jc w:val="left"/>
        <w:rPr>
          <w:rFonts w:ascii="Arial Narrow" w:hAnsi="Arial Narrow" w:cs="宋体"/>
          <w:sz w:val="24"/>
          <w:szCs w:val="24"/>
        </w:rPr>
      </w:pPr>
      <w:r>
        <w:rPr>
          <w:rFonts w:ascii="宋体" w:hAnsi="宋体" w:cs="宋体" w:hint="eastAsia"/>
          <w:sz w:val="24"/>
          <w:szCs w:val="24"/>
        </w:rPr>
        <w:t>例如，</w:t>
      </w:r>
      <w:r w:rsidR="00E40E7F">
        <w:rPr>
          <w:rFonts w:ascii="Arial Narrow" w:hAnsi="Arial Narrow" w:cs="宋体" w:hint="eastAsia"/>
          <w:sz w:val="24"/>
          <w:szCs w:val="24"/>
        </w:rPr>
        <w:t>某些</w:t>
      </w:r>
      <w:r w:rsidR="00282C3D">
        <w:rPr>
          <w:rFonts w:ascii="Arial Narrow" w:hAnsi="Arial Narrow" w:cs="宋体" w:hint="eastAsia"/>
          <w:sz w:val="24"/>
          <w:szCs w:val="24"/>
        </w:rPr>
        <w:t>低收入人群</w:t>
      </w:r>
      <w:r w:rsidR="00E40E7F">
        <w:rPr>
          <w:rFonts w:ascii="Arial Narrow" w:hAnsi="Arial Narrow" w:cs="宋体" w:hint="eastAsia"/>
          <w:sz w:val="24"/>
          <w:szCs w:val="24"/>
        </w:rPr>
        <w:t>的砖木结构的老旧房屋受汛期雨水的侵蚀，</w:t>
      </w:r>
      <w:r>
        <w:rPr>
          <w:rFonts w:ascii="Arial Narrow" w:hAnsi="Arial Narrow" w:cs="宋体" w:hint="eastAsia"/>
          <w:sz w:val="24"/>
          <w:szCs w:val="24"/>
        </w:rPr>
        <w:t>不仅如此许多农田一下雨也会被淹没</w:t>
      </w:r>
      <w:r w:rsidR="00E40E7F">
        <w:rPr>
          <w:rFonts w:ascii="Arial Narrow" w:hAnsi="Arial Narrow" w:cs="宋体" w:hint="eastAsia"/>
          <w:sz w:val="24"/>
          <w:szCs w:val="24"/>
        </w:rPr>
        <w:t>。</w:t>
      </w:r>
      <w:r>
        <w:rPr>
          <w:rFonts w:ascii="Arial Narrow" w:hAnsi="Arial Narrow" w:cs="宋体" w:hint="eastAsia"/>
          <w:sz w:val="24"/>
          <w:szCs w:val="24"/>
        </w:rPr>
        <w:t>河道的治理及改善不仅能免除大多数农田下雨被淹的状况，避免农作物因内涝洪水受损，还能</w:t>
      </w:r>
      <w:r w:rsidR="00935F1C">
        <w:rPr>
          <w:rFonts w:ascii="Arial Narrow" w:hAnsi="Arial Narrow" w:cs="宋体" w:hint="eastAsia"/>
          <w:sz w:val="24"/>
          <w:szCs w:val="24"/>
        </w:rPr>
        <w:t>使某些贫困户的砖木结构的房屋免受因洪涝被淹而造成的损失。</w:t>
      </w:r>
    </w:p>
    <w:p w:rsidR="003A7A5A" w:rsidRPr="00BC5C84" w:rsidRDefault="003A7A5A" w:rsidP="003A7A5A">
      <w:pPr>
        <w:widowControl/>
        <w:spacing w:beforeLines="50" w:before="163" w:afterLines="50" w:after="163" w:line="360" w:lineRule="auto"/>
        <w:ind w:firstLineChars="200" w:firstLine="361"/>
        <w:jc w:val="left"/>
        <w:rPr>
          <w:rFonts w:ascii="Arial Narrow" w:hAnsi="Arial Narrow" w:cs="宋体"/>
          <w:sz w:val="24"/>
          <w:szCs w:val="24"/>
        </w:rPr>
      </w:pPr>
      <w:r>
        <w:rPr>
          <w:rFonts w:ascii="宋体" w:hAnsi="宋体" w:cs="宋体" w:hint="eastAsia"/>
          <w:b/>
          <w:sz w:val="18"/>
          <w:szCs w:val="18"/>
        </w:rPr>
        <w:lastRenderedPageBreak/>
        <w:t>钱</w:t>
      </w:r>
      <w:proofErr w:type="gramStart"/>
      <w:r>
        <w:rPr>
          <w:rFonts w:ascii="宋体" w:hAnsi="宋体" w:cs="宋体" w:hint="eastAsia"/>
          <w:b/>
          <w:sz w:val="18"/>
          <w:szCs w:val="18"/>
        </w:rPr>
        <w:t>岙</w:t>
      </w:r>
      <w:proofErr w:type="gramEnd"/>
      <w:r>
        <w:rPr>
          <w:rFonts w:ascii="宋体" w:hAnsi="宋体" w:cs="宋体" w:hint="eastAsia"/>
          <w:b/>
          <w:sz w:val="18"/>
          <w:szCs w:val="18"/>
        </w:rPr>
        <w:t>村居民访谈（男）：</w:t>
      </w:r>
      <w:r w:rsidRPr="00A45E68">
        <w:rPr>
          <w:rFonts w:ascii="宋体" w:eastAsia="楷体" w:hAnsi="宋体" w:cs="宋体" w:hint="eastAsia"/>
          <w:sz w:val="20"/>
          <w:szCs w:val="18"/>
        </w:rPr>
        <w:t>我们村里还有些人住着老旧的砖木结构的房子呢，那一下雨可就不得了啊。之前下雨那些人都会来村里的避灾点来避难。如果现在把洪涝问题解决了，就不会再出现这样的情况了。省的他们每次都跑来跑去，自己家房子淹掉也不好受嘛！</w:t>
      </w:r>
    </w:p>
    <w:p w:rsidR="003A7A5A" w:rsidRPr="00536B6E" w:rsidRDefault="003A7A5A">
      <w:pPr>
        <w:widowControl/>
        <w:spacing w:beforeLines="50" w:before="163" w:afterLines="50" w:after="163" w:line="360" w:lineRule="auto"/>
        <w:ind w:firstLineChars="200" w:firstLine="480"/>
        <w:jc w:val="left"/>
        <w:rPr>
          <w:rFonts w:ascii="Arial Narrow" w:hAnsi="Arial Narrow" w:cs="宋体"/>
          <w:sz w:val="24"/>
          <w:szCs w:val="24"/>
        </w:rPr>
      </w:pPr>
    </w:p>
    <w:p w:rsidR="00282C3D" w:rsidRDefault="00282C3D">
      <w:pPr>
        <w:keepNext/>
        <w:widowControl/>
        <w:spacing w:beforeLines="50" w:before="163" w:afterLines="50" w:after="163" w:line="360" w:lineRule="auto"/>
        <w:ind w:firstLineChars="200" w:firstLine="480"/>
        <w:jc w:val="center"/>
      </w:pPr>
      <w:r>
        <w:rPr>
          <w:rFonts w:ascii="宋体" w:eastAsia="宋体" w:hAnsi="宋体" w:hint="eastAsia"/>
          <w:noProof/>
          <w:sz w:val="24"/>
          <w:szCs w:val="24"/>
        </w:rPr>
        <w:drawing>
          <wp:inline distT="0" distB="0" distL="0" distR="0">
            <wp:extent cx="3595733" cy="2696718"/>
            <wp:effectExtent l="5080" t="0" r="3810" b="3810"/>
            <wp:docPr id="92" name="图片 92" descr="图片包含 建筑物, 窗帘,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G_6596.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616472" cy="2712272"/>
                    </a:xfrm>
                    <a:prstGeom prst="rect">
                      <a:avLst/>
                    </a:prstGeom>
                  </pic:spPr>
                </pic:pic>
              </a:graphicData>
            </a:graphic>
          </wp:inline>
        </w:drawing>
      </w:r>
    </w:p>
    <w:p w:rsidR="00282C3D" w:rsidRPr="009C3161" w:rsidRDefault="00282C3D" w:rsidP="009C3161">
      <w:pPr>
        <w:pStyle w:val="aa"/>
        <w:jc w:val="center"/>
        <w:rPr>
          <w:rFonts w:ascii="宋体" w:eastAsia="宋体" w:hAnsi="宋体"/>
          <w:sz w:val="24"/>
          <w:szCs w:val="24"/>
        </w:rPr>
      </w:pPr>
      <w:bookmarkStart w:id="182" w:name="_Toc12120911"/>
      <w:r>
        <w:rPr>
          <w:rFonts w:hint="eastAsia"/>
        </w:rPr>
        <w:t>图表</w:t>
      </w:r>
      <w:r w:rsidR="004914CB">
        <w:fldChar w:fldCharType="begin"/>
      </w:r>
      <w:r w:rsidR="00DB1792">
        <w:rPr>
          <w:rFonts w:hint="eastAsia"/>
        </w:rPr>
        <w:instrText>STYLEREF 1 \s</w:instrText>
      </w:r>
      <w:r w:rsidR="004914CB">
        <w:fldChar w:fldCharType="separate"/>
      </w:r>
      <w:r w:rsidR="00DB1792">
        <w:rPr>
          <w:noProof/>
        </w:rPr>
        <w:t>4</w:t>
      </w:r>
      <w:r w:rsidR="004914CB">
        <w:fldChar w:fldCharType="end"/>
      </w:r>
      <w:r w:rsidR="00DB1792">
        <w:noBreakHyphen/>
      </w:r>
      <w:r w:rsidR="004914CB">
        <w:fldChar w:fldCharType="begin"/>
      </w:r>
      <w:r w:rsidR="00DB1792">
        <w:rPr>
          <w:rFonts w:hint="eastAsia"/>
        </w:rPr>
        <w:instrText xml:space="preserve">SEQ </w:instrText>
      </w:r>
      <w:r w:rsidR="00DB1792">
        <w:rPr>
          <w:rFonts w:hint="eastAsia"/>
        </w:rPr>
        <w:instrText>图表</w:instrText>
      </w:r>
      <w:r w:rsidR="00DB1792">
        <w:rPr>
          <w:rFonts w:hint="eastAsia"/>
        </w:rPr>
        <w:instrText xml:space="preserve"> \* ARABIC \s 1</w:instrText>
      </w:r>
      <w:r w:rsidR="004914CB">
        <w:fldChar w:fldCharType="separate"/>
      </w:r>
      <w:r w:rsidR="00DB1792">
        <w:rPr>
          <w:noProof/>
        </w:rPr>
        <w:t>1</w:t>
      </w:r>
      <w:r w:rsidR="004914CB">
        <w:fldChar w:fldCharType="end"/>
      </w:r>
      <w:r>
        <w:rPr>
          <w:rFonts w:hint="eastAsia"/>
        </w:rPr>
        <w:t>钱</w:t>
      </w:r>
      <w:proofErr w:type="gramStart"/>
      <w:r>
        <w:rPr>
          <w:rFonts w:hint="eastAsia"/>
        </w:rPr>
        <w:t>岙</w:t>
      </w:r>
      <w:proofErr w:type="gramEnd"/>
      <w:r>
        <w:rPr>
          <w:rFonts w:hint="eastAsia"/>
        </w:rPr>
        <w:t>村防洪救灾物资</w:t>
      </w:r>
      <w:bookmarkEnd w:id="182"/>
    </w:p>
    <w:p w:rsidR="00DC466D" w:rsidRPr="00B03B15" w:rsidRDefault="00DC466D" w:rsidP="009C08C4">
      <w:pPr>
        <w:spacing w:line="360" w:lineRule="auto"/>
        <w:ind w:firstLineChars="200" w:firstLine="482"/>
        <w:rPr>
          <w:rFonts w:ascii="宋体" w:eastAsia="宋体" w:hAnsi="宋体"/>
          <w:sz w:val="24"/>
          <w:szCs w:val="24"/>
        </w:rPr>
      </w:pPr>
      <w:r w:rsidRPr="00B03B15">
        <w:rPr>
          <w:rFonts w:ascii="宋体" w:eastAsia="宋体" w:hAnsi="宋体" w:hint="eastAsia"/>
          <w:b/>
          <w:sz w:val="24"/>
          <w:szCs w:val="24"/>
        </w:rPr>
        <w:t>（</w:t>
      </w:r>
      <w:r w:rsidR="000C32A5">
        <w:rPr>
          <w:rFonts w:ascii="宋体" w:eastAsia="宋体" w:hAnsi="宋体"/>
          <w:b/>
          <w:sz w:val="24"/>
          <w:szCs w:val="24"/>
        </w:rPr>
        <w:t>2</w:t>
      </w:r>
      <w:r w:rsidRPr="00B03B15">
        <w:rPr>
          <w:rFonts w:ascii="宋体" w:eastAsia="宋体" w:hAnsi="宋体" w:hint="eastAsia"/>
          <w:b/>
          <w:sz w:val="24"/>
          <w:szCs w:val="24"/>
        </w:rPr>
        <w:t>）</w:t>
      </w:r>
      <w:r w:rsidR="00291FAC">
        <w:rPr>
          <w:rFonts w:ascii="宋体" w:eastAsia="宋体" w:hAnsi="宋体" w:hint="eastAsia"/>
          <w:b/>
          <w:sz w:val="24"/>
          <w:szCs w:val="24"/>
        </w:rPr>
        <w:t>在一定程度上</w:t>
      </w:r>
      <w:r w:rsidRPr="00B03B15">
        <w:rPr>
          <w:rFonts w:ascii="宋体" w:eastAsia="宋体" w:hAnsi="宋体" w:hint="eastAsia"/>
          <w:b/>
          <w:sz w:val="24"/>
          <w:szCs w:val="24"/>
        </w:rPr>
        <w:t>推动第二、三产业发展，为改善项目区居民尤其是</w:t>
      </w:r>
      <w:r w:rsidR="00BD4D97">
        <w:rPr>
          <w:rFonts w:ascii="宋体" w:eastAsia="宋体" w:hAnsi="宋体" w:hint="eastAsia"/>
          <w:b/>
          <w:sz w:val="24"/>
          <w:szCs w:val="24"/>
        </w:rPr>
        <w:t>低收入</w:t>
      </w:r>
      <w:r w:rsidRPr="00B03B15">
        <w:rPr>
          <w:rFonts w:ascii="宋体" w:eastAsia="宋体" w:hAnsi="宋体" w:hint="eastAsia"/>
          <w:b/>
          <w:sz w:val="24"/>
          <w:szCs w:val="24"/>
        </w:rPr>
        <w:t>群体的生活条件</w:t>
      </w:r>
    </w:p>
    <w:p w:rsidR="00DC466D" w:rsidRDefault="009418A8" w:rsidP="00DC466D">
      <w:pPr>
        <w:spacing w:line="360" w:lineRule="auto"/>
        <w:ind w:firstLineChars="200" w:firstLine="480"/>
        <w:rPr>
          <w:rFonts w:ascii="宋体" w:eastAsia="宋体" w:hAnsi="宋体"/>
          <w:sz w:val="24"/>
          <w:szCs w:val="24"/>
        </w:rPr>
      </w:pPr>
      <w:r>
        <w:rPr>
          <w:rFonts w:ascii="宋体" w:eastAsia="宋体" w:hAnsi="宋体" w:hint="eastAsia"/>
          <w:sz w:val="24"/>
          <w:szCs w:val="24"/>
        </w:rPr>
        <w:t>河道整治及修建桥梁、箱涵</w:t>
      </w:r>
      <w:r w:rsidR="0097327D">
        <w:rPr>
          <w:rFonts w:ascii="宋体" w:eastAsia="宋体" w:hAnsi="宋体" w:hint="eastAsia"/>
          <w:sz w:val="24"/>
          <w:szCs w:val="24"/>
        </w:rPr>
        <w:t>等等都需要</w:t>
      </w:r>
      <w:r w:rsidR="0097327D" w:rsidRPr="00B03B15">
        <w:rPr>
          <w:rFonts w:ascii="宋体" w:eastAsia="宋体" w:hAnsi="宋体" w:hint="eastAsia"/>
          <w:sz w:val="24"/>
          <w:szCs w:val="24"/>
        </w:rPr>
        <w:t>使用大量的水泥、</w:t>
      </w:r>
      <w:r w:rsidR="0097327D">
        <w:rPr>
          <w:rFonts w:ascii="宋体" w:eastAsia="宋体" w:hAnsi="宋体" w:hint="eastAsia"/>
          <w:sz w:val="24"/>
          <w:szCs w:val="24"/>
        </w:rPr>
        <w:t>钢筋</w:t>
      </w:r>
      <w:r w:rsidR="0097327D" w:rsidRPr="00B03B15">
        <w:rPr>
          <w:rFonts w:ascii="宋体" w:eastAsia="宋体" w:hAnsi="宋体" w:hint="eastAsia"/>
          <w:sz w:val="24"/>
          <w:szCs w:val="24"/>
        </w:rPr>
        <w:t>等建筑材料</w:t>
      </w:r>
      <w:r w:rsidR="0097327D">
        <w:rPr>
          <w:rFonts w:ascii="宋体" w:eastAsia="宋体" w:hAnsi="宋体" w:hint="eastAsia"/>
          <w:sz w:val="24"/>
          <w:szCs w:val="24"/>
        </w:rPr>
        <w:t>，</w:t>
      </w:r>
      <w:r w:rsidR="00DC466D" w:rsidRPr="00B03B15">
        <w:rPr>
          <w:rFonts w:ascii="宋体" w:eastAsia="宋体" w:hAnsi="宋体" w:hint="eastAsia"/>
          <w:sz w:val="24"/>
          <w:szCs w:val="24"/>
        </w:rPr>
        <w:t>通过与</w:t>
      </w:r>
      <w:r w:rsidR="00DC466D" w:rsidRPr="00B03B15">
        <w:rPr>
          <w:rFonts w:ascii="宋体" w:eastAsia="宋体" w:hAnsi="宋体"/>
          <w:sz w:val="24"/>
          <w:szCs w:val="24"/>
        </w:rPr>
        <w:t>项</w:t>
      </w:r>
      <w:r w:rsidR="00DC466D" w:rsidRPr="00B03B15">
        <w:rPr>
          <w:rFonts w:ascii="宋体" w:eastAsia="宋体" w:hAnsi="宋体" w:hint="eastAsia"/>
          <w:sz w:val="24"/>
          <w:szCs w:val="24"/>
        </w:rPr>
        <w:t>目实施单位沟通，在项目建设期间，在保证工程质量进行招投标的前提下，</w:t>
      </w:r>
      <w:r w:rsidR="00CA7511">
        <w:rPr>
          <w:rFonts w:ascii="宋体" w:eastAsia="宋体" w:hAnsi="宋体" w:hint="eastAsia"/>
          <w:sz w:val="24"/>
          <w:szCs w:val="24"/>
        </w:rPr>
        <w:t>这些建筑材料</w:t>
      </w:r>
      <w:r w:rsidR="00DC466D" w:rsidRPr="00B03B15">
        <w:rPr>
          <w:rFonts w:ascii="宋体" w:eastAsia="宋体" w:hAnsi="宋体" w:hint="eastAsia"/>
          <w:sz w:val="24"/>
          <w:szCs w:val="24"/>
        </w:rPr>
        <w:t>会优先考虑到使用当地的建材和水泥等</w:t>
      </w:r>
      <w:r w:rsidR="002B3B13">
        <w:rPr>
          <w:rFonts w:ascii="宋体" w:eastAsia="宋体" w:hAnsi="宋体" w:hint="eastAsia"/>
          <w:sz w:val="24"/>
          <w:szCs w:val="24"/>
        </w:rPr>
        <w:t>。</w:t>
      </w:r>
      <w:r w:rsidR="00DC466D" w:rsidRPr="00B03B15">
        <w:rPr>
          <w:rFonts w:ascii="宋体" w:eastAsia="宋体" w:hAnsi="宋体" w:hint="eastAsia"/>
          <w:sz w:val="24"/>
          <w:szCs w:val="24"/>
        </w:rPr>
        <w:t>因此，</w:t>
      </w:r>
      <w:r w:rsidR="00017D16" w:rsidRPr="00B03B15">
        <w:rPr>
          <w:rFonts w:ascii="宋体" w:eastAsia="宋体" w:hAnsi="宋体" w:hint="eastAsia"/>
          <w:sz w:val="24"/>
          <w:szCs w:val="24"/>
        </w:rPr>
        <w:t>会促进</w:t>
      </w:r>
      <w:r w:rsidR="00017D16">
        <w:rPr>
          <w:rFonts w:ascii="宋体" w:eastAsia="宋体" w:hAnsi="宋体" w:hint="eastAsia"/>
          <w:sz w:val="24"/>
          <w:szCs w:val="24"/>
        </w:rPr>
        <w:t>河道</w:t>
      </w:r>
      <w:r w:rsidR="00017D16" w:rsidRPr="00B03B15">
        <w:rPr>
          <w:rFonts w:ascii="宋体" w:eastAsia="宋体" w:hAnsi="宋体" w:hint="eastAsia"/>
          <w:sz w:val="24"/>
          <w:szCs w:val="24"/>
        </w:rPr>
        <w:t>沿线周边建材</w:t>
      </w:r>
      <w:r w:rsidR="00DC466D" w:rsidRPr="00B03B15">
        <w:rPr>
          <w:rFonts w:ascii="宋体" w:eastAsia="宋体" w:hAnsi="宋体" w:hint="eastAsia"/>
          <w:sz w:val="24"/>
          <w:szCs w:val="24"/>
        </w:rPr>
        <w:t>、水泥等企业的发展，有助于推进当地基础设施的建设和投资，从而也会增加项目区居民的就业机会，为整体脱贫创造条件。</w:t>
      </w:r>
    </w:p>
    <w:p w:rsidR="00DC466D" w:rsidRDefault="00DC466D" w:rsidP="009C08C4">
      <w:pPr>
        <w:spacing w:line="360" w:lineRule="auto"/>
        <w:ind w:firstLineChars="200" w:firstLine="482"/>
        <w:rPr>
          <w:rFonts w:ascii="宋体" w:eastAsia="宋体" w:hAnsi="宋体"/>
          <w:b/>
          <w:sz w:val="24"/>
          <w:szCs w:val="24"/>
        </w:rPr>
      </w:pPr>
      <w:r w:rsidRPr="00B03B15">
        <w:rPr>
          <w:rFonts w:ascii="宋体" w:eastAsia="宋体" w:hAnsi="宋体" w:hint="eastAsia"/>
          <w:b/>
          <w:sz w:val="24"/>
          <w:szCs w:val="24"/>
        </w:rPr>
        <w:t>（</w:t>
      </w:r>
      <w:r w:rsidR="000C32A5">
        <w:rPr>
          <w:rFonts w:ascii="宋体" w:eastAsia="宋体" w:hAnsi="宋体"/>
          <w:b/>
          <w:sz w:val="24"/>
          <w:szCs w:val="24"/>
        </w:rPr>
        <w:t>3</w:t>
      </w:r>
      <w:r w:rsidRPr="00B03B15">
        <w:rPr>
          <w:rFonts w:ascii="宋体" w:eastAsia="宋体" w:hAnsi="宋体" w:hint="eastAsia"/>
          <w:b/>
          <w:sz w:val="24"/>
          <w:szCs w:val="24"/>
        </w:rPr>
        <w:t>）</w:t>
      </w:r>
      <w:r w:rsidR="005354B0">
        <w:rPr>
          <w:rFonts w:ascii="宋体" w:eastAsia="宋体" w:hAnsi="宋体" w:hint="eastAsia"/>
          <w:b/>
          <w:sz w:val="24"/>
          <w:szCs w:val="24"/>
        </w:rPr>
        <w:t>促进旅游业的</w:t>
      </w:r>
      <w:r w:rsidR="005354B0" w:rsidRPr="005354B0">
        <w:rPr>
          <w:rFonts w:ascii="宋体" w:eastAsia="宋体" w:hAnsi="宋体" w:hint="eastAsia"/>
          <w:b/>
          <w:sz w:val="24"/>
          <w:szCs w:val="24"/>
        </w:rPr>
        <w:t>发展，为项目区居民尤其是</w:t>
      </w:r>
      <w:r w:rsidR="00BD4D97">
        <w:rPr>
          <w:rFonts w:ascii="宋体" w:eastAsia="宋体" w:hAnsi="宋体" w:hint="eastAsia"/>
          <w:b/>
          <w:sz w:val="24"/>
          <w:szCs w:val="24"/>
        </w:rPr>
        <w:t>低收入</w:t>
      </w:r>
      <w:r w:rsidR="005354B0" w:rsidRPr="005354B0">
        <w:rPr>
          <w:rFonts w:ascii="宋体" w:eastAsia="宋体" w:hAnsi="宋体" w:hint="eastAsia"/>
          <w:b/>
          <w:sz w:val="24"/>
          <w:szCs w:val="24"/>
        </w:rPr>
        <w:t>群体</w:t>
      </w:r>
      <w:r w:rsidR="005354B0">
        <w:rPr>
          <w:rFonts w:ascii="宋体" w:eastAsia="宋体" w:hAnsi="宋体" w:hint="eastAsia"/>
          <w:b/>
          <w:sz w:val="24"/>
          <w:szCs w:val="24"/>
        </w:rPr>
        <w:t>带来更高的经济收入</w:t>
      </w:r>
    </w:p>
    <w:p w:rsidR="00BD4D97" w:rsidRDefault="00810718">
      <w:pPr>
        <w:spacing w:line="360" w:lineRule="auto"/>
        <w:ind w:firstLineChars="200" w:firstLine="480"/>
        <w:rPr>
          <w:rFonts w:ascii="宋体" w:eastAsia="宋体" w:hAnsi="宋体"/>
          <w:sz w:val="24"/>
          <w:szCs w:val="24"/>
        </w:rPr>
      </w:pPr>
      <w:r w:rsidRPr="00D47F46">
        <w:rPr>
          <w:rFonts w:ascii="宋体" w:eastAsia="宋体" w:hAnsi="宋体"/>
          <w:sz w:val="24"/>
          <w:szCs w:val="24"/>
        </w:rPr>
        <w:t>项目的完成可以完善当地</w:t>
      </w:r>
      <w:r w:rsidR="009418A8">
        <w:rPr>
          <w:rFonts w:ascii="宋体" w:eastAsia="宋体" w:hAnsi="宋体" w:hint="eastAsia"/>
          <w:sz w:val="24"/>
          <w:szCs w:val="24"/>
        </w:rPr>
        <w:t>河流状况、河流周边</w:t>
      </w:r>
      <w:r w:rsidRPr="00D47F46">
        <w:rPr>
          <w:rFonts w:ascii="宋体" w:eastAsia="宋体" w:hAnsi="宋体"/>
          <w:sz w:val="24"/>
          <w:szCs w:val="24"/>
        </w:rPr>
        <w:t>基础设施</w:t>
      </w:r>
      <w:r w:rsidRPr="00D47F46">
        <w:rPr>
          <w:rFonts w:ascii="宋体" w:eastAsia="宋体" w:hAnsi="宋体" w:hint="eastAsia"/>
          <w:sz w:val="24"/>
          <w:szCs w:val="24"/>
        </w:rPr>
        <w:t>、</w:t>
      </w:r>
      <w:r w:rsidRPr="00D47F46">
        <w:rPr>
          <w:rFonts w:ascii="宋体" w:eastAsia="宋体" w:hAnsi="宋体"/>
          <w:sz w:val="24"/>
          <w:szCs w:val="24"/>
        </w:rPr>
        <w:t>公共空间状况</w:t>
      </w:r>
      <w:r w:rsidRPr="00D47F46">
        <w:rPr>
          <w:rFonts w:ascii="宋体" w:eastAsia="宋体" w:hAnsi="宋体" w:hint="eastAsia"/>
          <w:sz w:val="24"/>
          <w:szCs w:val="24"/>
        </w:rPr>
        <w:t>，</w:t>
      </w:r>
      <w:r w:rsidRPr="00D47F46">
        <w:rPr>
          <w:rFonts w:ascii="宋体" w:eastAsia="宋体" w:hAnsi="宋体"/>
          <w:sz w:val="24"/>
          <w:szCs w:val="24"/>
        </w:rPr>
        <w:t>不仅仅可以为当地居民创造更好的</w:t>
      </w:r>
      <w:r w:rsidR="009418A8">
        <w:rPr>
          <w:rFonts w:ascii="宋体" w:eastAsia="宋体" w:hAnsi="宋体" w:hint="eastAsia"/>
          <w:sz w:val="24"/>
          <w:szCs w:val="24"/>
        </w:rPr>
        <w:t>社区</w:t>
      </w:r>
      <w:r w:rsidRPr="00D47F46">
        <w:rPr>
          <w:rFonts w:ascii="宋体" w:eastAsia="宋体" w:hAnsi="宋体"/>
          <w:sz w:val="24"/>
          <w:szCs w:val="24"/>
        </w:rPr>
        <w:t>生活环境</w:t>
      </w:r>
      <w:r w:rsidRPr="00D47F46">
        <w:rPr>
          <w:rFonts w:ascii="宋体" w:eastAsia="宋体" w:hAnsi="宋体" w:hint="eastAsia"/>
          <w:sz w:val="24"/>
          <w:szCs w:val="24"/>
        </w:rPr>
        <w:t>，</w:t>
      </w:r>
      <w:r w:rsidRPr="00D47F46">
        <w:rPr>
          <w:rFonts w:ascii="宋体" w:eastAsia="宋体" w:hAnsi="宋体"/>
          <w:sz w:val="24"/>
          <w:szCs w:val="24"/>
        </w:rPr>
        <w:t>也可以吸引更多的游客</w:t>
      </w:r>
      <w:r w:rsidRPr="00D47F46">
        <w:rPr>
          <w:rFonts w:ascii="宋体" w:eastAsia="宋体" w:hAnsi="宋体" w:hint="eastAsia"/>
          <w:sz w:val="24"/>
          <w:szCs w:val="24"/>
        </w:rPr>
        <w:t>。游客数</w:t>
      </w:r>
      <w:r w:rsidRPr="00D47F46">
        <w:rPr>
          <w:rFonts w:ascii="宋体" w:eastAsia="宋体" w:hAnsi="宋体" w:hint="eastAsia"/>
          <w:sz w:val="24"/>
          <w:szCs w:val="24"/>
        </w:rPr>
        <w:lastRenderedPageBreak/>
        <w:t>量的增加，同时增加了餐饮、住宿、购物等需求，为当地居民增加收入。</w:t>
      </w:r>
    </w:p>
    <w:p w:rsidR="009D562E" w:rsidRPr="00D47F46" w:rsidRDefault="00810718" w:rsidP="009C3161">
      <w:pPr>
        <w:spacing w:line="360" w:lineRule="auto"/>
        <w:ind w:firstLineChars="200" w:firstLine="480"/>
        <w:rPr>
          <w:rFonts w:ascii="宋体" w:eastAsia="宋体" w:hAnsi="宋体"/>
          <w:bCs/>
          <w:kern w:val="44"/>
          <w:sz w:val="24"/>
          <w:szCs w:val="24"/>
        </w:rPr>
      </w:pPr>
      <w:r w:rsidRPr="00D47F46">
        <w:rPr>
          <w:rFonts w:ascii="宋体" w:eastAsia="宋体" w:hAnsi="宋体" w:hint="eastAsia"/>
          <w:sz w:val="24"/>
          <w:szCs w:val="24"/>
        </w:rPr>
        <w:t>例如，</w:t>
      </w:r>
      <w:r w:rsidR="009418A8">
        <w:rPr>
          <w:rFonts w:ascii="宋体" w:eastAsia="宋体" w:hAnsi="宋体" w:hint="eastAsia"/>
          <w:sz w:val="24"/>
          <w:szCs w:val="24"/>
        </w:rPr>
        <w:t>钱</w:t>
      </w:r>
      <w:proofErr w:type="gramStart"/>
      <w:r w:rsidR="009418A8">
        <w:rPr>
          <w:rFonts w:ascii="宋体" w:eastAsia="宋体" w:hAnsi="宋体" w:hint="eastAsia"/>
          <w:sz w:val="24"/>
          <w:szCs w:val="24"/>
        </w:rPr>
        <w:t>岙</w:t>
      </w:r>
      <w:proofErr w:type="gramEnd"/>
      <w:r w:rsidR="009418A8">
        <w:rPr>
          <w:rFonts w:ascii="宋体" w:eastAsia="宋体" w:hAnsi="宋体" w:hint="eastAsia"/>
          <w:sz w:val="24"/>
          <w:szCs w:val="24"/>
        </w:rPr>
        <w:t>村村民就希望通过竹溪的整治改善周围的整体社区环境，从而学习隔壁村做个“世外桃源”的旅游</w:t>
      </w:r>
      <w:r w:rsidR="007E55B1">
        <w:rPr>
          <w:rFonts w:ascii="宋体" w:eastAsia="宋体" w:hAnsi="宋体" w:hint="eastAsia"/>
          <w:sz w:val="24"/>
          <w:szCs w:val="24"/>
        </w:rPr>
        <w:t>景点</w:t>
      </w:r>
      <w:r w:rsidR="009418A8">
        <w:rPr>
          <w:rFonts w:ascii="宋体" w:eastAsia="宋体" w:hAnsi="宋体" w:hint="eastAsia"/>
          <w:sz w:val="24"/>
          <w:szCs w:val="24"/>
        </w:rPr>
        <w:t>推动当地旅游业的发展</w:t>
      </w:r>
      <w:r w:rsidRPr="00D47F46">
        <w:rPr>
          <w:rFonts w:ascii="宋体" w:eastAsia="宋体" w:hAnsi="宋体" w:hint="eastAsia"/>
          <w:sz w:val="24"/>
          <w:szCs w:val="24"/>
        </w:rPr>
        <w:t>。此外，</w:t>
      </w:r>
      <w:r w:rsidR="002B3B13" w:rsidRPr="00D47F46">
        <w:rPr>
          <w:rFonts w:ascii="宋体" w:eastAsia="宋体" w:hAnsi="宋体"/>
          <w:sz w:val="24"/>
          <w:szCs w:val="24"/>
        </w:rPr>
        <w:t>旅游业的发展可以带动其他行业的发展</w:t>
      </w:r>
      <w:r w:rsidR="002B3B13" w:rsidRPr="00D47F46">
        <w:rPr>
          <w:rFonts w:ascii="宋体" w:eastAsia="宋体" w:hAnsi="宋体" w:hint="eastAsia"/>
          <w:sz w:val="24"/>
          <w:szCs w:val="24"/>
        </w:rPr>
        <w:t>，</w:t>
      </w:r>
      <w:r w:rsidR="002B3B13" w:rsidRPr="00D47F46">
        <w:rPr>
          <w:rFonts w:ascii="宋体" w:eastAsia="宋体" w:hAnsi="宋体"/>
          <w:sz w:val="24"/>
          <w:szCs w:val="24"/>
        </w:rPr>
        <w:t>为当地居民提高收入创造更多的有利条件</w:t>
      </w:r>
      <w:r w:rsidR="002B3B13" w:rsidRPr="00D47F46">
        <w:rPr>
          <w:rFonts w:ascii="宋体" w:eastAsia="宋体" w:hAnsi="宋体" w:hint="eastAsia"/>
          <w:sz w:val="24"/>
          <w:szCs w:val="24"/>
        </w:rPr>
        <w:t>。</w:t>
      </w:r>
    </w:p>
    <w:p w:rsidR="00BD4D97" w:rsidRDefault="00BD4D97" w:rsidP="008C4BE5">
      <w:pPr>
        <w:pStyle w:val="1"/>
        <w:jc w:val="center"/>
        <w:sectPr w:rsidR="00BD4D97" w:rsidSect="00204096">
          <w:footnotePr>
            <w:numFmt w:val="decimalEnclosedCircleChinese"/>
          </w:footnotePr>
          <w:pgSz w:w="11900" w:h="16840" w:code="9"/>
          <w:pgMar w:top="1440" w:right="1800" w:bottom="1440" w:left="1800" w:header="539" w:footer="624" w:gutter="0"/>
          <w:cols w:space="425"/>
          <w:docGrid w:type="lines" w:linePitch="326"/>
        </w:sectPr>
      </w:pPr>
      <w:bookmarkStart w:id="183" w:name="_Toc475528545"/>
      <w:bookmarkStart w:id="184" w:name="_Toc475528624"/>
      <w:bookmarkStart w:id="185" w:name="_Toc475528546"/>
      <w:bookmarkStart w:id="186" w:name="_Toc475528625"/>
      <w:bookmarkStart w:id="187" w:name="_Toc475528547"/>
      <w:bookmarkStart w:id="188" w:name="_Toc475528626"/>
      <w:bookmarkStart w:id="189" w:name="_Toc475528548"/>
      <w:bookmarkStart w:id="190" w:name="_Toc475528627"/>
      <w:bookmarkEnd w:id="183"/>
      <w:bookmarkEnd w:id="184"/>
      <w:bookmarkEnd w:id="185"/>
      <w:bookmarkEnd w:id="186"/>
      <w:bookmarkEnd w:id="187"/>
      <w:bookmarkEnd w:id="188"/>
      <w:bookmarkEnd w:id="189"/>
      <w:bookmarkEnd w:id="190"/>
    </w:p>
    <w:p w:rsidR="0033571E" w:rsidRDefault="0033571E" w:rsidP="008C4BE5">
      <w:pPr>
        <w:pStyle w:val="1"/>
        <w:jc w:val="center"/>
      </w:pPr>
      <w:bookmarkStart w:id="191" w:name="_Toc16358298"/>
      <w:r>
        <w:rPr>
          <w:rFonts w:hint="eastAsia"/>
        </w:rPr>
        <w:lastRenderedPageBreak/>
        <w:t>社会性别分析</w:t>
      </w:r>
      <w:bookmarkEnd w:id="191"/>
    </w:p>
    <w:p w:rsidR="0033571E" w:rsidRDefault="0033571E" w:rsidP="008C4BE5">
      <w:pPr>
        <w:pStyle w:val="2"/>
      </w:pPr>
      <w:bookmarkStart w:id="192" w:name="_Toc16358299"/>
      <w:r>
        <w:rPr>
          <w:rFonts w:hint="eastAsia"/>
        </w:rPr>
        <w:t>项目区</w:t>
      </w:r>
      <w:r w:rsidR="00BD4D97">
        <w:rPr>
          <w:rFonts w:hint="eastAsia"/>
        </w:rPr>
        <w:t>人口性别构成</w:t>
      </w:r>
      <w:bookmarkEnd w:id="192"/>
    </w:p>
    <w:p w:rsidR="00025592" w:rsidRDefault="00025592">
      <w:pPr>
        <w:spacing w:line="360" w:lineRule="auto"/>
        <w:ind w:firstLineChars="200" w:firstLine="480"/>
        <w:jc w:val="left"/>
        <w:rPr>
          <w:rFonts w:ascii="宋体" w:hAnsi="宋体" w:cs="宋体"/>
          <w:sz w:val="24"/>
          <w:szCs w:val="24"/>
        </w:rPr>
      </w:pPr>
      <w:r w:rsidRPr="00463D3C">
        <w:rPr>
          <w:rFonts w:ascii="宋体" w:hAnsi="宋体" w:cs="宋体" w:hint="eastAsia"/>
          <w:sz w:val="24"/>
          <w:szCs w:val="24"/>
        </w:rPr>
        <w:t>据</w:t>
      </w:r>
      <w:r w:rsidR="00204096" w:rsidRPr="00204096">
        <w:rPr>
          <w:rFonts w:ascii="宋体" w:hAnsi="宋体" w:cs="宋体" w:hint="eastAsia"/>
          <w:sz w:val="24"/>
          <w:szCs w:val="24"/>
        </w:rPr>
        <w:t>《</w:t>
      </w:r>
      <w:bookmarkStart w:id="193" w:name="OLE_LINK622"/>
      <w:bookmarkStart w:id="194" w:name="OLE_LINK623"/>
      <w:r w:rsidR="00204096" w:rsidRPr="00204096">
        <w:rPr>
          <w:rFonts w:ascii="宋体" w:hAnsi="宋体" w:cs="宋体" w:hint="eastAsia"/>
          <w:sz w:val="24"/>
          <w:szCs w:val="24"/>
        </w:rPr>
        <w:t>2018年宁海县国民经济和社会发展统计公报</w:t>
      </w:r>
      <w:bookmarkEnd w:id="193"/>
      <w:bookmarkEnd w:id="194"/>
      <w:r w:rsidR="00204096" w:rsidRPr="00204096">
        <w:rPr>
          <w:rFonts w:ascii="宋体" w:hAnsi="宋体" w:cs="宋体" w:hint="eastAsia"/>
          <w:sz w:val="24"/>
          <w:szCs w:val="24"/>
        </w:rPr>
        <w:t>》</w:t>
      </w:r>
      <w:r w:rsidRPr="00463D3C">
        <w:rPr>
          <w:rFonts w:ascii="宋体" w:hAnsi="宋体" w:cs="宋体" w:hint="eastAsia"/>
          <w:sz w:val="24"/>
          <w:szCs w:val="24"/>
        </w:rPr>
        <w:t>显示，</w:t>
      </w:r>
      <w:r w:rsidRPr="00463D3C">
        <w:rPr>
          <w:rFonts w:ascii="宋体" w:hAnsi="宋体" w:cs="宋体"/>
          <w:sz w:val="24"/>
          <w:szCs w:val="24"/>
        </w:rPr>
        <w:t>201</w:t>
      </w:r>
      <w:r w:rsidR="00204096">
        <w:rPr>
          <w:rFonts w:ascii="宋体" w:hAnsi="宋体" w:cs="宋体"/>
          <w:sz w:val="24"/>
          <w:szCs w:val="24"/>
        </w:rPr>
        <w:t>8</w:t>
      </w:r>
      <w:r w:rsidRPr="00463D3C">
        <w:rPr>
          <w:rFonts w:ascii="宋体" w:hAnsi="宋体" w:cs="宋体" w:hint="eastAsia"/>
          <w:sz w:val="24"/>
          <w:szCs w:val="24"/>
        </w:rPr>
        <w:t>年末，宁海县常住人口为</w:t>
      </w:r>
      <w:r w:rsidRPr="00463D3C">
        <w:rPr>
          <w:rFonts w:ascii="宋体" w:hAnsi="宋体" w:cs="宋体"/>
          <w:sz w:val="24"/>
          <w:szCs w:val="24"/>
        </w:rPr>
        <w:t>6</w:t>
      </w:r>
      <w:r w:rsidR="00204096">
        <w:rPr>
          <w:rFonts w:ascii="宋体" w:hAnsi="宋体" w:cs="宋体"/>
          <w:sz w:val="24"/>
          <w:szCs w:val="24"/>
        </w:rPr>
        <w:t>33256</w:t>
      </w:r>
      <w:r w:rsidRPr="00463D3C">
        <w:rPr>
          <w:rFonts w:ascii="宋体" w:hAnsi="宋体" w:cs="宋体" w:hint="eastAsia"/>
          <w:sz w:val="24"/>
          <w:szCs w:val="24"/>
        </w:rPr>
        <w:t>人，其中，男性人口</w:t>
      </w:r>
      <w:r w:rsidRPr="00463D3C">
        <w:rPr>
          <w:rFonts w:ascii="宋体" w:hAnsi="宋体" w:cs="宋体"/>
          <w:sz w:val="24"/>
          <w:szCs w:val="24"/>
        </w:rPr>
        <w:t>326</w:t>
      </w:r>
      <w:r w:rsidR="00204096">
        <w:rPr>
          <w:rFonts w:ascii="宋体" w:hAnsi="宋体" w:cs="宋体"/>
          <w:sz w:val="24"/>
          <w:szCs w:val="24"/>
        </w:rPr>
        <w:t>403</w:t>
      </w:r>
      <w:r w:rsidRPr="00463D3C">
        <w:rPr>
          <w:rFonts w:ascii="宋体" w:hAnsi="宋体" w:cs="宋体" w:hint="eastAsia"/>
          <w:sz w:val="24"/>
          <w:szCs w:val="24"/>
        </w:rPr>
        <w:t>人，女性人口</w:t>
      </w:r>
      <w:r w:rsidRPr="00463D3C">
        <w:rPr>
          <w:rFonts w:ascii="宋体" w:hAnsi="宋体" w:cs="宋体"/>
          <w:sz w:val="24"/>
          <w:szCs w:val="24"/>
        </w:rPr>
        <w:t>306</w:t>
      </w:r>
      <w:r w:rsidR="00204096">
        <w:rPr>
          <w:rFonts w:ascii="宋体" w:hAnsi="宋体" w:cs="宋体"/>
          <w:sz w:val="24"/>
          <w:szCs w:val="24"/>
        </w:rPr>
        <w:t>853</w:t>
      </w:r>
      <w:r w:rsidRPr="00463D3C">
        <w:rPr>
          <w:rFonts w:ascii="宋体" w:hAnsi="宋体" w:cs="宋体" w:hint="eastAsia"/>
          <w:sz w:val="24"/>
          <w:szCs w:val="24"/>
        </w:rPr>
        <w:t>人，占总人口的</w:t>
      </w:r>
      <w:r w:rsidRPr="00463D3C">
        <w:rPr>
          <w:rFonts w:ascii="宋体" w:hAnsi="宋体" w:cs="宋体"/>
          <w:sz w:val="24"/>
          <w:szCs w:val="24"/>
        </w:rPr>
        <w:t>48.</w:t>
      </w:r>
      <w:r w:rsidR="00204096">
        <w:rPr>
          <w:rFonts w:ascii="宋体" w:hAnsi="宋体" w:cs="宋体"/>
          <w:sz w:val="24"/>
          <w:szCs w:val="24"/>
        </w:rPr>
        <w:t>5</w:t>
      </w:r>
      <w:r w:rsidRPr="00463D3C">
        <w:rPr>
          <w:rFonts w:ascii="宋体" w:hAnsi="宋体" w:cs="宋体"/>
          <w:sz w:val="24"/>
          <w:szCs w:val="24"/>
        </w:rPr>
        <w:t>%</w:t>
      </w:r>
      <w:r w:rsidRPr="00463D3C">
        <w:rPr>
          <w:rFonts w:ascii="宋体" w:hAnsi="宋体" w:cs="宋体" w:hint="eastAsia"/>
          <w:sz w:val="24"/>
          <w:szCs w:val="24"/>
        </w:rPr>
        <w:t>，</w:t>
      </w:r>
      <w:r w:rsidR="00A80C9A">
        <w:rPr>
          <w:rFonts w:ascii="宋体" w:hAnsi="宋体" w:cs="宋体" w:hint="eastAsia"/>
          <w:sz w:val="24"/>
          <w:szCs w:val="24"/>
        </w:rPr>
        <w:t>人口</w:t>
      </w:r>
      <w:r w:rsidRPr="00463D3C">
        <w:rPr>
          <w:rFonts w:ascii="宋体" w:hAnsi="宋体" w:cs="宋体" w:hint="eastAsia"/>
          <w:sz w:val="24"/>
          <w:szCs w:val="24"/>
        </w:rPr>
        <w:t>性别比为</w:t>
      </w:r>
      <w:r w:rsidRPr="00463D3C">
        <w:rPr>
          <w:rFonts w:ascii="宋体" w:hAnsi="宋体" w:cs="宋体"/>
          <w:sz w:val="24"/>
          <w:szCs w:val="24"/>
        </w:rPr>
        <w:t>10</w:t>
      </w:r>
      <w:r w:rsidR="00204096">
        <w:rPr>
          <w:rFonts w:ascii="宋体" w:hAnsi="宋体" w:cs="宋体"/>
          <w:sz w:val="24"/>
          <w:szCs w:val="24"/>
        </w:rPr>
        <w:t>8.3</w:t>
      </w:r>
      <w:r w:rsidRPr="00463D3C">
        <w:rPr>
          <w:rFonts w:ascii="宋体" w:hAnsi="宋体" w:cs="宋体" w:hint="eastAsia"/>
          <w:sz w:val="24"/>
          <w:szCs w:val="24"/>
        </w:rPr>
        <w:t>。</w:t>
      </w:r>
    </w:p>
    <w:p w:rsidR="002F022D" w:rsidRPr="006607C6" w:rsidRDefault="002F022D" w:rsidP="006607C6">
      <w:pPr>
        <w:spacing w:line="360" w:lineRule="auto"/>
        <w:ind w:firstLine="405"/>
        <w:rPr>
          <w:rFonts w:ascii="宋体" w:eastAsia="宋体" w:hAnsi="宋体"/>
          <w:sz w:val="24"/>
          <w:szCs w:val="24"/>
        </w:rPr>
      </w:pPr>
      <w:bookmarkStart w:id="195" w:name="_Toc14824"/>
      <w:bookmarkStart w:id="196" w:name="_Toc16354"/>
      <w:r w:rsidRPr="006607C6">
        <w:rPr>
          <w:rFonts w:ascii="宋体" w:eastAsia="宋体" w:hAnsi="宋体" w:hint="eastAsia"/>
          <w:sz w:val="24"/>
          <w:szCs w:val="24"/>
        </w:rPr>
        <w:t>项目区妇女人口状况详见表</w:t>
      </w:r>
      <w:r w:rsidR="005A0793">
        <w:rPr>
          <w:rFonts w:ascii="宋体" w:eastAsia="宋体" w:hAnsi="宋体"/>
          <w:sz w:val="24"/>
          <w:szCs w:val="24"/>
        </w:rPr>
        <w:t>5</w:t>
      </w:r>
      <w:r w:rsidRPr="006607C6">
        <w:rPr>
          <w:rFonts w:ascii="宋体" w:eastAsia="宋体" w:hAnsi="宋体"/>
          <w:sz w:val="24"/>
          <w:szCs w:val="24"/>
        </w:rPr>
        <w:t>-1</w:t>
      </w:r>
      <w:r w:rsidRPr="006607C6">
        <w:rPr>
          <w:rFonts w:ascii="宋体" w:eastAsia="宋体" w:hAnsi="宋体" w:hint="eastAsia"/>
          <w:sz w:val="24"/>
          <w:szCs w:val="24"/>
        </w:rPr>
        <w:t>。</w:t>
      </w:r>
      <w:bookmarkEnd w:id="195"/>
      <w:bookmarkEnd w:id="196"/>
    </w:p>
    <w:p w:rsidR="002F022D" w:rsidRDefault="002F022D" w:rsidP="002F022D">
      <w:pPr>
        <w:pStyle w:val="aa"/>
        <w:jc w:val="center"/>
      </w:pPr>
      <w:bookmarkStart w:id="197" w:name="_Toc359765224"/>
      <w:bookmarkStart w:id="198" w:name="_Toc359770703"/>
      <w:bookmarkStart w:id="199" w:name="_Toc370367570"/>
      <w:bookmarkStart w:id="200" w:name="_Toc30798"/>
      <w:bookmarkStart w:id="201" w:name="_Toc5838"/>
      <w:bookmarkStart w:id="202" w:name="_Toc459714712"/>
      <w:bookmarkStart w:id="203" w:name="_Toc16358455"/>
      <w:r>
        <w:rPr>
          <w:rFonts w:hint="eastAsia"/>
        </w:rPr>
        <w:t>表</w:t>
      </w:r>
      <w:r w:rsidR="004914CB">
        <w:fldChar w:fldCharType="begin"/>
      </w:r>
      <w:r w:rsidR="004845EB">
        <w:rPr>
          <w:rFonts w:hint="eastAsia"/>
        </w:rPr>
        <w:instrText>STYLEREF 1 \s</w:instrText>
      </w:r>
      <w:r w:rsidR="004914CB">
        <w:fldChar w:fldCharType="separate"/>
      </w:r>
      <w:r w:rsidR="004845EB">
        <w:rPr>
          <w:noProof/>
        </w:rPr>
        <w:t>5</w:t>
      </w:r>
      <w:r w:rsidR="004914CB">
        <w:fldChar w:fldCharType="end"/>
      </w:r>
      <w:r w:rsidR="004845EB">
        <w:noBreakHyphen/>
      </w:r>
      <w:r w:rsidR="004914CB">
        <w:fldChar w:fldCharType="begin"/>
      </w:r>
      <w:r w:rsidR="004845EB">
        <w:rPr>
          <w:rFonts w:hint="eastAsia"/>
        </w:rPr>
        <w:instrText xml:space="preserve">SEQ </w:instrText>
      </w:r>
      <w:r w:rsidR="004845EB">
        <w:rPr>
          <w:rFonts w:hint="eastAsia"/>
        </w:rPr>
        <w:instrText>表</w:instrText>
      </w:r>
      <w:r w:rsidR="004845EB">
        <w:rPr>
          <w:rFonts w:hint="eastAsia"/>
        </w:rPr>
        <w:instrText xml:space="preserve"> \* ARABIC \s 1</w:instrText>
      </w:r>
      <w:r w:rsidR="004914CB">
        <w:fldChar w:fldCharType="separate"/>
      </w:r>
      <w:r w:rsidR="004845EB">
        <w:rPr>
          <w:noProof/>
        </w:rPr>
        <w:t>1</w:t>
      </w:r>
      <w:r w:rsidR="004914CB">
        <w:fldChar w:fldCharType="end"/>
      </w:r>
      <w:r>
        <w:rPr>
          <w:rFonts w:hint="eastAsia"/>
        </w:rPr>
        <w:t>项目区妇女人口状况</w:t>
      </w:r>
      <w:bookmarkEnd w:id="197"/>
      <w:bookmarkEnd w:id="198"/>
      <w:bookmarkEnd w:id="199"/>
      <w:bookmarkEnd w:id="200"/>
      <w:bookmarkEnd w:id="201"/>
      <w:bookmarkEnd w:id="202"/>
      <w:bookmarkEnd w:id="203"/>
    </w:p>
    <w:tbl>
      <w:tblPr>
        <w:tblW w:w="5000" w:type="pct"/>
        <w:jc w:val="center"/>
        <w:tblLayout w:type="fixed"/>
        <w:tblLook w:val="0000" w:firstRow="0" w:lastRow="0" w:firstColumn="0" w:lastColumn="0" w:noHBand="0" w:noVBand="0"/>
      </w:tblPr>
      <w:tblGrid>
        <w:gridCol w:w="1332"/>
        <w:gridCol w:w="1580"/>
        <w:gridCol w:w="1345"/>
        <w:gridCol w:w="1345"/>
        <w:gridCol w:w="1343"/>
        <w:gridCol w:w="1345"/>
      </w:tblGrid>
      <w:tr w:rsidR="003241C9" w:rsidTr="00536B6E">
        <w:trPr>
          <w:trHeight w:val="720"/>
          <w:jc w:val="center"/>
        </w:trPr>
        <w:tc>
          <w:tcPr>
            <w:tcW w:w="804" w:type="pc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tcPr>
          <w:p w:rsidR="003241C9" w:rsidRDefault="003241C9" w:rsidP="00B24D35">
            <w:pPr>
              <w:widowControl/>
              <w:jc w:val="left"/>
              <w:rPr>
                <w:rFonts w:ascii="宋体" w:hAnsi="宋体" w:cs="宋体"/>
                <w:b/>
                <w:bCs/>
                <w:kern w:val="0"/>
                <w:sz w:val="18"/>
                <w:szCs w:val="18"/>
              </w:rPr>
            </w:pPr>
            <w:bookmarkStart w:id="204" w:name="OLE_LINK616"/>
            <w:bookmarkStart w:id="205" w:name="OLE_LINK617"/>
            <w:r>
              <w:rPr>
                <w:rFonts w:ascii="宋体" w:hAnsi="宋体" w:cs="宋体" w:hint="eastAsia"/>
                <w:b/>
                <w:bCs/>
                <w:kern w:val="0"/>
                <w:sz w:val="18"/>
                <w:szCs w:val="18"/>
              </w:rPr>
              <w:t>区域</w:t>
            </w:r>
          </w:p>
        </w:tc>
        <w:tc>
          <w:tcPr>
            <w:tcW w:w="953" w:type="pct"/>
            <w:tcBorders>
              <w:top w:val="single" w:sz="4" w:space="0" w:color="auto"/>
              <w:left w:val="nil"/>
              <w:bottom w:val="single" w:sz="4" w:space="0" w:color="auto"/>
              <w:right w:val="single" w:sz="4" w:space="0" w:color="auto"/>
            </w:tcBorders>
            <w:shd w:val="clear" w:color="auto" w:fill="E6E6E6" w:themeFill="background1" w:themeFillShade="E6"/>
            <w:vAlign w:val="center"/>
          </w:tcPr>
          <w:p w:rsidR="003241C9" w:rsidRDefault="003241C9" w:rsidP="00B24D35">
            <w:pPr>
              <w:widowControl/>
              <w:jc w:val="left"/>
              <w:rPr>
                <w:rFonts w:ascii="宋体" w:hAnsi="宋体" w:cs="宋体"/>
                <w:b/>
                <w:bCs/>
                <w:kern w:val="0"/>
                <w:sz w:val="18"/>
                <w:szCs w:val="18"/>
              </w:rPr>
            </w:pPr>
            <w:r>
              <w:rPr>
                <w:rFonts w:ascii="宋体" w:hAnsi="宋体" w:cs="宋体" w:hint="eastAsia"/>
                <w:b/>
                <w:bCs/>
                <w:kern w:val="0"/>
                <w:sz w:val="18"/>
                <w:szCs w:val="18"/>
              </w:rPr>
              <w:t>户数（户）</w:t>
            </w:r>
          </w:p>
        </w:tc>
        <w:tc>
          <w:tcPr>
            <w:tcW w:w="811" w:type="pct"/>
            <w:tcBorders>
              <w:top w:val="single" w:sz="4" w:space="0" w:color="auto"/>
              <w:left w:val="nil"/>
              <w:bottom w:val="single" w:sz="4" w:space="0" w:color="auto"/>
              <w:right w:val="single" w:sz="4" w:space="0" w:color="auto"/>
            </w:tcBorders>
            <w:shd w:val="clear" w:color="auto" w:fill="E6E6E6" w:themeFill="background1" w:themeFillShade="E6"/>
            <w:vAlign w:val="center"/>
          </w:tcPr>
          <w:p w:rsidR="003241C9" w:rsidRDefault="003241C9" w:rsidP="00B24D35">
            <w:pPr>
              <w:widowControl/>
              <w:jc w:val="left"/>
              <w:rPr>
                <w:rFonts w:ascii="宋体" w:hAnsi="宋体" w:cs="宋体"/>
                <w:b/>
                <w:bCs/>
                <w:kern w:val="0"/>
                <w:sz w:val="18"/>
                <w:szCs w:val="18"/>
              </w:rPr>
            </w:pPr>
            <w:r>
              <w:rPr>
                <w:rFonts w:ascii="宋体" w:hAnsi="宋体" w:cs="宋体" w:hint="eastAsia"/>
                <w:b/>
                <w:bCs/>
                <w:kern w:val="0"/>
                <w:sz w:val="18"/>
                <w:szCs w:val="18"/>
              </w:rPr>
              <w:t>人口（人）</w:t>
            </w:r>
          </w:p>
        </w:tc>
        <w:tc>
          <w:tcPr>
            <w:tcW w:w="811" w:type="pct"/>
            <w:tcBorders>
              <w:top w:val="single" w:sz="4" w:space="0" w:color="auto"/>
              <w:left w:val="nil"/>
              <w:bottom w:val="single" w:sz="4" w:space="0" w:color="auto"/>
              <w:right w:val="single" w:sz="4" w:space="0" w:color="auto"/>
            </w:tcBorders>
            <w:shd w:val="clear" w:color="auto" w:fill="E6E6E6" w:themeFill="background1" w:themeFillShade="E6"/>
            <w:vAlign w:val="center"/>
          </w:tcPr>
          <w:p w:rsidR="003241C9" w:rsidRDefault="003241C9" w:rsidP="00B24D35">
            <w:pPr>
              <w:widowControl/>
              <w:jc w:val="left"/>
              <w:rPr>
                <w:rFonts w:ascii="宋体" w:hAnsi="宋体" w:cs="宋体"/>
                <w:b/>
                <w:bCs/>
                <w:kern w:val="0"/>
                <w:sz w:val="18"/>
                <w:szCs w:val="18"/>
              </w:rPr>
            </w:pPr>
            <w:r>
              <w:rPr>
                <w:rFonts w:ascii="宋体" w:hAnsi="宋体" w:cs="宋体" w:hint="eastAsia"/>
                <w:b/>
                <w:bCs/>
                <w:kern w:val="0"/>
                <w:sz w:val="18"/>
                <w:szCs w:val="18"/>
              </w:rPr>
              <w:t>女性（人）</w:t>
            </w:r>
          </w:p>
        </w:tc>
        <w:tc>
          <w:tcPr>
            <w:tcW w:w="810" w:type="pct"/>
            <w:tcBorders>
              <w:top w:val="single" w:sz="4" w:space="0" w:color="auto"/>
              <w:left w:val="nil"/>
              <w:bottom w:val="single" w:sz="4" w:space="0" w:color="auto"/>
              <w:right w:val="single" w:sz="4" w:space="0" w:color="auto"/>
            </w:tcBorders>
            <w:shd w:val="clear" w:color="auto" w:fill="E6E6E6" w:themeFill="background1" w:themeFillShade="E6"/>
            <w:vAlign w:val="center"/>
          </w:tcPr>
          <w:p w:rsidR="003241C9" w:rsidRDefault="003241C9" w:rsidP="00B24D35">
            <w:pPr>
              <w:widowControl/>
              <w:jc w:val="left"/>
              <w:rPr>
                <w:rFonts w:ascii="宋体" w:hAnsi="宋体" w:cs="宋体"/>
                <w:b/>
                <w:bCs/>
                <w:kern w:val="0"/>
                <w:sz w:val="18"/>
                <w:szCs w:val="18"/>
              </w:rPr>
            </w:pPr>
            <w:r>
              <w:rPr>
                <w:rFonts w:ascii="宋体" w:hAnsi="宋体" w:cs="宋体" w:hint="eastAsia"/>
                <w:b/>
                <w:bCs/>
                <w:kern w:val="0"/>
                <w:sz w:val="18"/>
                <w:szCs w:val="18"/>
              </w:rPr>
              <w:t>女性占总人口比重</w:t>
            </w:r>
          </w:p>
        </w:tc>
        <w:tc>
          <w:tcPr>
            <w:tcW w:w="811" w:type="pct"/>
            <w:tcBorders>
              <w:top w:val="single" w:sz="4" w:space="0" w:color="auto"/>
              <w:left w:val="nil"/>
              <w:bottom w:val="single" w:sz="4" w:space="0" w:color="auto"/>
              <w:right w:val="single" w:sz="4" w:space="0" w:color="auto"/>
            </w:tcBorders>
            <w:shd w:val="clear" w:color="auto" w:fill="E6E6E6" w:themeFill="background1" w:themeFillShade="E6"/>
            <w:vAlign w:val="center"/>
          </w:tcPr>
          <w:p w:rsidR="003241C9" w:rsidRDefault="003241C9" w:rsidP="00B24D35">
            <w:pPr>
              <w:widowControl/>
              <w:jc w:val="left"/>
              <w:rPr>
                <w:rFonts w:ascii="宋体" w:hAnsi="宋体" w:cs="宋体"/>
                <w:b/>
                <w:bCs/>
                <w:kern w:val="0"/>
                <w:sz w:val="18"/>
                <w:szCs w:val="18"/>
              </w:rPr>
            </w:pPr>
            <w:r>
              <w:rPr>
                <w:rFonts w:ascii="宋体" w:hAnsi="宋体" w:cs="宋体" w:hint="eastAsia"/>
                <w:b/>
                <w:bCs/>
                <w:kern w:val="0"/>
                <w:sz w:val="18"/>
                <w:szCs w:val="18"/>
              </w:rPr>
              <w:t>性别比（女性=100）</w:t>
            </w:r>
          </w:p>
        </w:tc>
      </w:tr>
      <w:tr w:rsidR="00204096" w:rsidTr="009C3161">
        <w:trPr>
          <w:trHeight w:val="720"/>
          <w:jc w:val="center"/>
        </w:trPr>
        <w:tc>
          <w:tcPr>
            <w:tcW w:w="804" w:type="pct"/>
            <w:tcBorders>
              <w:top w:val="single" w:sz="4" w:space="0" w:color="auto"/>
              <w:left w:val="single" w:sz="4" w:space="0" w:color="auto"/>
              <w:bottom w:val="single" w:sz="4" w:space="0" w:color="auto"/>
              <w:right w:val="single" w:sz="4" w:space="0" w:color="auto"/>
            </w:tcBorders>
            <w:shd w:val="clear" w:color="000000" w:fill="auto"/>
            <w:vAlign w:val="center"/>
          </w:tcPr>
          <w:p w:rsidR="00204096" w:rsidRDefault="00204096" w:rsidP="00204096">
            <w:pPr>
              <w:widowControl/>
              <w:jc w:val="left"/>
              <w:rPr>
                <w:rFonts w:ascii="宋体" w:hAnsi="宋体" w:cs="宋体"/>
                <w:b/>
                <w:bCs/>
                <w:kern w:val="0"/>
                <w:sz w:val="18"/>
                <w:szCs w:val="18"/>
              </w:rPr>
            </w:pPr>
            <w:r>
              <w:rPr>
                <w:rFonts w:ascii="宋体" w:hAnsi="宋体" w:cs="宋体" w:hint="eastAsia"/>
                <w:b/>
                <w:bCs/>
                <w:kern w:val="0"/>
                <w:sz w:val="18"/>
                <w:szCs w:val="18"/>
              </w:rPr>
              <w:t>全县</w:t>
            </w:r>
          </w:p>
        </w:tc>
        <w:tc>
          <w:tcPr>
            <w:tcW w:w="953" w:type="pct"/>
            <w:tcBorders>
              <w:top w:val="single" w:sz="4" w:space="0" w:color="auto"/>
              <w:left w:val="nil"/>
              <w:bottom w:val="single" w:sz="4" w:space="0" w:color="auto"/>
              <w:right w:val="single" w:sz="4" w:space="0" w:color="auto"/>
            </w:tcBorders>
            <w:shd w:val="clear" w:color="000000" w:fill="auto"/>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233037</w:t>
            </w:r>
          </w:p>
        </w:tc>
        <w:tc>
          <w:tcPr>
            <w:tcW w:w="811" w:type="pct"/>
            <w:tcBorders>
              <w:top w:val="single" w:sz="4" w:space="0" w:color="auto"/>
              <w:left w:val="nil"/>
              <w:bottom w:val="single" w:sz="4" w:space="0" w:color="auto"/>
              <w:right w:val="single" w:sz="4" w:space="0" w:color="auto"/>
            </w:tcBorders>
            <w:shd w:val="clear" w:color="000000" w:fill="auto"/>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633256</w:t>
            </w:r>
          </w:p>
        </w:tc>
        <w:tc>
          <w:tcPr>
            <w:tcW w:w="811" w:type="pct"/>
            <w:tcBorders>
              <w:top w:val="single" w:sz="4" w:space="0" w:color="auto"/>
              <w:left w:val="nil"/>
              <w:bottom w:val="single" w:sz="4" w:space="0" w:color="auto"/>
              <w:right w:val="single" w:sz="4" w:space="0" w:color="auto"/>
            </w:tcBorders>
            <w:shd w:val="clear" w:color="000000" w:fill="auto"/>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303963</w:t>
            </w:r>
          </w:p>
        </w:tc>
        <w:tc>
          <w:tcPr>
            <w:tcW w:w="810" w:type="pct"/>
            <w:tcBorders>
              <w:top w:val="single" w:sz="4" w:space="0" w:color="auto"/>
              <w:left w:val="nil"/>
              <w:bottom w:val="single" w:sz="4" w:space="0" w:color="auto"/>
              <w:right w:val="single" w:sz="4" w:space="0" w:color="auto"/>
            </w:tcBorders>
            <w:shd w:val="clear" w:color="000000" w:fill="auto"/>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48.00%</w:t>
            </w:r>
          </w:p>
        </w:tc>
        <w:tc>
          <w:tcPr>
            <w:tcW w:w="811" w:type="pct"/>
            <w:tcBorders>
              <w:top w:val="single" w:sz="4" w:space="0" w:color="auto"/>
              <w:left w:val="nil"/>
              <w:bottom w:val="single" w:sz="4" w:space="0" w:color="auto"/>
              <w:right w:val="single" w:sz="4" w:space="0" w:color="auto"/>
            </w:tcBorders>
            <w:shd w:val="clear" w:color="000000" w:fill="auto"/>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 xml:space="preserve">108.3 </w:t>
            </w:r>
          </w:p>
        </w:tc>
      </w:tr>
      <w:tr w:rsidR="00204096" w:rsidTr="009C3161">
        <w:trPr>
          <w:trHeight w:val="720"/>
          <w:jc w:val="center"/>
        </w:trPr>
        <w:tc>
          <w:tcPr>
            <w:tcW w:w="804" w:type="pct"/>
            <w:tcBorders>
              <w:top w:val="single" w:sz="4" w:space="0" w:color="auto"/>
              <w:left w:val="single" w:sz="4" w:space="0" w:color="auto"/>
              <w:bottom w:val="single" w:sz="4" w:space="0" w:color="auto"/>
              <w:right w:val="single" w:sz="4" w:space="0" w:color="auto"/>
            </w:tcBorders>
            <w:shd w:val="clear" w:color="000000" w:fill="auto"/>
            <w:vAlign w:val="center"/>
          </w:tcPr>
          <w:p w:rsidR="00204096" w:rsidRDefault="00204096" w:rsidP="00204096">
            <w:pPr>
              <w:widowControl/>
              <w:jc w:val="left"/>
              <w:rPr>
                <w:rFonts w:ascii="宋体" w:hAnsi="宋体" w:cs="宋体"/>
                <w:b/>
                <w:bCs/>
                <w:kern w:val="0"/>
                <w:sz w:val="18"/>
                <w:szCs w:val="18"/>
              </w:rPr>
            </w:pPr>
            <w:r>
              <w:rPr>
                <w:rFonts w:ascii="宋体" w:hAnsi="宋体" w:cs="宋体" w:hint="eastAsia"/>
                <w:b/>
                <w:bCs/>
                <w:kern w:val="0"/>
                <w:sz w:val="18"/>
                <w:szCs w:val="18"/>
              </w:rPr>
              <w:t>项目区</w:t>
            </w:r>
          </w:p>
        </w:tc>
        <w:tc>
          <w:tcPr>
            <w:tcW w:w="953" w:type="pct"/>
            <w:tcBorders>
              <w:top w:val="single" w:sz="4" w:space="0" w:color="auto"/>
              <w:left w:val="nil"/>
              <w:bottom w:val="single" w:sz="4" w:space="0" w:color="auto"/>
              <w:right w:val="single" w:sz="4" w:space="0" w:color="auto"/>
            </w:tcBorders>
            <w:shd w:val="clear" w:color="000000" w:fill="auto"/>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88766</w:t>
            </w:r>
          </w:p>
        </w:tc>
        <w:tc>
          <w:tcPr>
            <w:tcW w:w="811" w:type="pct"/>
            <w:tcBorders>
              <w:top w:val="single" w:sz="4" w:space="0" w:color="auto"/>
              <w:left w:val="nil"/>
              <w:bottom w:val="single" w:sz="4" w:space="0" w:color="auto"/>
              <w:right w:val="single" w:sz="4" w:space="0" w:color="auto"/>
            </w:tcBorders>
            <w:shd w:val="clear" w:color="000000" w:fill="auto"/>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235450</w:t>
            </w:r>
          </w:p>
        </w:tc>
        <w:tc>
          <w:tcPr>
            <w:tcW w:w="811" w:type="pct"/>
            <w:tcBorders>
              <w:top w:val="single" w:sz="4" w:space="0" w:color="auto"/>
              <w:left w:val="nil"/>
              <w:bottom w:val="single" w:sz="4" w:space="0" w:color="auto"/>
              <w:right w:val="single" w:sz="4" w:space="0" w:color="auto"/>
            </w:tcBorders>
            <w:shd w:val="clear" w:color="000000" w:fill="auto"/>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117502</w:t>
            </w:r>
          </w:p>
        </w:tc>
        <w:tc>
          <w:tcPr>
            <w:tcW w:w="810" w:type="pct"/>
            <w:tcBorders>
              <w:top w:val="single" w:sz="4" w:space="0" w:color="auto"/>
              <w:left w:val="nil"/>
              <w:bottom w:val="single" w:sz="4" w:space="0" w:color="auto"/>
              <w:right w:val="single" w:sz="4" w:space="0" w:color="auto"/>
            </w:tcBorders>
            <w:shd w:val="clear" w:color="000000" w:fill="auto"/>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49.91%</w:t>
            </w:r>
          </w:p>
        </w:tc>
        <w:tc>
          <w:tcPr>
            <w:tcW w:w="811" w:type="pct"/>
            <w:tcBorders>
              <w:top w:val="single" w:sz="4" w:space="0" w:color="auto"/>
              <w:left w:val="nil"/>
              <w:bottom w:val="single" w:sz="4" w:space="0" w:color="auto"/>
              <w:right w:val="single" w:sz="4" w:space="0" w:color="auto"/>
            </w:tcBorders>
            <w:shd w:val="clear" w:color="000000" w:fill="auto"/>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 xml:space="preserve">100.4 </w:t>
            </w:r>
          </w:p>
        </w:tc>
      </w:tr>
      <w:tr w:rsidR="00204096" w:rsidTr="009C3161">
        <w:trPr>
          <w:trHeight w:val="60"/>
          <w:jc w:val="center"/>
        </w:trPr>
        <w:tc>
          <w:tcPr>
            <w:tcW w:w="804" w:type="pct"/>
            <w:tcBorders>
              <w:top w:val="nil"/>
              <w:left w:val="single" w:sz="4" w:space="0" w:color="auto"/>
              <w:bottom w:val="single" w:sz="4" w:space="0" w:color="auto"/>
              <w:right w:val="single" w:sz="4" w:space="0" w:color="auto"/>
            </w:tcBorders>
            <w:vAlign w:val="center"/>
          </w:tcPr>
          <w:p w:rsidR="00204096" w:rsidDel="00276FCC" w:rsidRDefault="00204096" w:rsidP="00204096">
            <w:pPr>
              <w:widowControl/>
              <w:jc w:val="left"/>
              <w:rPr>
                <w:rFonts w:ascii="宋体" w:hAnsi="宋体" w:cs="宋体"/>
                <w:b/>
                <w:bCs/>
                <w:kern w:val="0"/>
                <w:sz w:val="18"/>
                <w:szCs w:val="18"/>
              </w:rPr>
            </w:pPr>
            <w:proofErr w:type="gramStart"/>
            <w:r>
              <w:rPr>
                <w:rFonts w:ascii="宋体" w:hAnsi="宋体" w:cs="宋体" w:hint="eastAsia"/>
                <w:b/>
                <w:bCs/>
                <w:kern w:val="0"/>
                <w:sz w:val="18"/>
                <w:szCs w:val="18"/>
              </w:rPr>
              <w:t>桥头胡</w:t>
            </w:r>
            <w:proofErr w:type="gramEnd"/>
            <w:r>
              <w:rPr>
                <w:rFonts w:ascii="宋体" w:hAnsi="宋体" w:cs="宋体" w:hint="eastAsia"/>
                <w:b/>
                <w:bCs/>
                <w:kern w:val="0"/>
                <w:sz w:val="18"/>
                <w:szCs w:val="18"/>
              </w:rPr>
              <w:t>街道</w:t>
            </w:r>
          </w:p>
        </w:tc>
        <w:tc>
          <w:tcPr>
            <w:tcW w:w="953"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9256</w:t>
            </w:r>
          </w:p>
        </w:tc>
        <w:tc>
          <w:tcPr>
            <w:tcW w:w="811"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24181</w:t>
            </w:r>
          </w:p>
        </w:tc>
        <w:tc>
          <w:tcPr>
            <w:tcW w:w="811"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11614</w:t>
            </w:r>
          </w:p>
        </w:tc>
        <w:tc>
          <w:tcPr>
            <w:tcW w:w="810"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48.03%</w:t>
            </w:r>
          </w:p>
        </w:tc>
        <w:tc>
          <w:tcPr>
            <w:tcW w:w="811"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 xml:space="preserve">108.2 </w:t>
            </w:r>
          </w:p>
        </w:tc>
      </w:tr>
      <w:tr w:rsidR="00204096" w:rsidTr="009C3161">
        <w:trPr>
          <w:trHeight w:val="270"/>
          <w:jc w:val="center"/>
        </w:trPr>
        <w:tc>
          <w:tcPr>
            <w:tcW w:w="804" w:type="pct"/>
            <w:tcBorders>
              <w:top w:val="nil"/>
              <w:left w:val="single" w:sz="4" w:space="0" w:color="auto"/>
              <w:bottom w:val="single" w:sz="4" w:space="0" w:color="auto"/>
              <w:right w:val="single" w:sz="4" w:space="0" w:color="auto"/>
            </w:tcBorders>
            <w:vAlign w:val="center"/>
          </w:tcPr>
          <w:p w:rsidR="00204096" w:rsidRDefault="00204096" w:rsidP="00204096">
            <w:pPr>
              <w:widowControl/>
              <w:jc w:val="left"/>
              <w:rPr>
                <w:rFonts w:ascii="宋体" w:hAnsi="宋体" w:cs="宋体"/>
                <w:b/>
                <w:bCs/>
                <w:kern w:val="0"/>
                <w:sz w:val="18"/>
                <w:szCs w:val="18"/>
              </w:rPr>
            </w:pPr>
            <w:r>
              <w:rPr>
                <w:rFonts w:ascii="宋体" w:hAnsi="宋体" w:cs="宋体" w:hint="eastAsia"/>
                <w:b/>
                <w:bCs/>
                <w:kern w:val="0"/>
                <w:sz w:val="18"/>
                <w:szCs w:val="18"/>
              </w:rPr>
              <w:t>跃龙街道</w:t>
            </w:r>
          </w:p>
        </w:tc>
        <w:tc>
          <w:tcPr>
            <w:tcW w:w="953"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43465</w:t>
            </w:r>
          </w:p>
        </w:tc>
        <w:tc>
          <w:tcPr>
            <w:tcW w:w="811"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112741</w:t>
            </w:r>
          </w:p>
        </w:tc>
        <w:tc>
          <w:tcPr>
            <w:tcW w:w="811"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56955</w:t>
            </w:r>
          </w:p>
        </w:tc>
        <w:tc>
          <w:tcPr>
            <w:tcW w:w="810"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50.52%</w:t>
            </w:r>
          </w:p>
        </w:tc>
        <w:tc>
          <w:tcPr>
            <w:tcW w:w="811"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 xml:space="preserve">97.9 </w:t>
            </w:r>
          </w:p>
        </w:tc>
      </w:tr>
      <w:tr w:rsidR="00204096" w:rsidRPr="00BD131C" w:rsidTr="009C3161">
        <w:trPr>
          <w:trHeight w:val="270"/>
          <w:jc w:val="center"/>
        </w:trPr>
        <w:tc>
          <w:tcPr>
            <w:tcW w:w="804" w:type="pct"/>
            <w:tcBorders>
              <w:top w:val="nil"/>
              <w:left w:val="single" w:sz="4" w:space="0" w:color="auto"/>
              <w:bottom w:val="single" w:sz="4" w:space="0" w:color="auto"/>
              <w:right w:val="single" w:sz="4" w:space="0" w:color="auto"/>
            </w:tcBorders>
            <w:vAlign w:val="center"/>
          </w:tcPr>
          <w:p w:rsidR="00204096" w:rsidRDefault="00204096" w:rsidP="00204096">
            <w:pPr>
              <w:widowControl/>
              <w:jc w:val="left"/>
              <w:rPr>
                <w:rFonts w:ascii="宋体" w:hAnsi="宋体" w:cs="宋体"/>
                <w:b/>
                <w:bCs/>
                <w:kern w:val="0"/>
                <w:sz w:val="18"/>
                <w:szCs w:val="18"/>
              </w:rPr>
            </w:pPr>
            <w:r>
              <w:rPr>
                <w:rFonts w:ascii="宋体" w:hAnsi="宋体" w:cs="宋体" w:hint="eastAsia"/>
                <w:b/>
                <w:bCs/>
                <w:kern w:val="0"/>
                <w:sz w:val="18"/>
                <w:szCs w:val="18"/>
              </w:rPr>
              <w:t>桃源街道</w:t>
            </w:r>
          </w:p>
        </w:tc>
        <w:tc>
          <w:tcPr>
            <w:tcW w:w="953"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16355</w:t>
            </w:r>
          </w:p>
        </w:tc>
        <w:tc>
          <w:tcPr>
            <w:tcW w:w="811"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42991</w:t>
            </w:r>
          </w:p>
        </w:tc>
        <w:tc>
          <w:tcPr>
            <w:tcW w:w="811"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22037</w:t>
            </w:r>
          </w:p>
        </w:tc>
        <w:tc>
          <w:tcPr>
            <w:tcW w:w="810"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51.26%</w:t>
            </w:r>
          </w:p>
        </w:tc>
        <w:tc>
          <w:tcPr>
            <w:tcW w:w="811"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 xml:space="preserve">95.1 </w:t>
            </w:r>
          </w:p>
        </w:tc>
      </w:tr>
      <w:tr w:rsidR="00204096" w:rsidTr="009C3161">
        <w:trPr>
          <w:trHeight w:val="270"/>
          <w:jc w:val="center"/>
        </w:trPr>
        <w:tc>
          <w:tcPr>
            <w:tcW w:w="804" w:type="pct"/>
            <w:tcBorders>
              <w:top w:val="nil"/>
              <w:left w:val="single" w:sz="4" w:space="0" w:color="auto"/>
              <w:bottom w:val="single" w:sz="4" w:space="0" w:color="auto"/>
              <w:right w:val="single" w:sz="4" w:space="0" w:color="auto"/>
            </w:tcBorders>
            <w:vAlign w:val="center"/>
          </w:tcPr>
          <w:p w:rsidR="00204096" w:rsidRDefault="00204096" w:rsidP="00204096">
            <w:pPr>
              <w:widowControl/>
              <w:jc w:val="left"/>
              <w:rPr>
                <w:rFonts w:ascii="宋体" w:hAnsi="宋体" w:cs="宋体"/>
                <w:b/>
                <w:bCs/>
                <w:kern w:val="0"/>
                <w:sz w:val="18"/>
                <w:szCs w:val="18"/>
              </w:rPr>
            </w:pPr>
            <w:r>
              <w:rPr>
                <w:rFonts w:ascii="宋体" w:hAnsi="宋体" w:cs="宋体" w:hint="eastAsia"/>
                <w:b/>
                <w:bCs/>
                <w:kern w:val="0"/>
                <w:sz w:val="18"/>
                <w:szCs w:val="18"/>
              </w:rPr>
              <w:t>梅林街道</w:t>
            </w:r>
          </w:p>
        </w:tc>
        <w:tc>
          <w:tcPr>
            <w:tcW w:w="953"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10109</w:t>
            </w:r>
          </w:p>
        </w:tc>
        <w:tc>
          <w:tcPr>
            <w:tcW w:w="811"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26413</w:t>
            </w:r>
          </w:p>
        </w:tc>
        <w:tc>
          <w:tcPr>
            <w:tcW w:w="811"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12892</w:t>
            </w:r>
          </w:p>
        </w:tc>
        <w:tc>
          <w:tcPr>
            <w:tcW w:w="810"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48.81%</w:t>
            </w:r>
          </w:p>
        </w:tc>
        <w:tc>
          <w:tcPr>
            <w:tcW w:w="811"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 xml:space="preserve">104.9 </w:t>
            </w:r>
          </w:p>
        </w:tc>
      </w:tr>
      <w:tr w:rsidR="00204096" w:rsidTr="009C3161">
        <w:trPr>
          <w:trHeight w:val="270"/>
          <w:jc w:val="center"/>
        </w:trPr>
        <w:tc>
          <w:tcPr>
            <w:tcW w:w="804" w:type="pct"/>
            <w:tcBorders>
              <w:top w:val="nil"/>
              <w:left w:val="single" w:sz="4" w:space="0" w:color="auto"/>
              <w:bottom w:val="single" w:sz="4" w:space="0" w:color="auto"/>
              <w:right w:val="single" w:sz="4" w:space="0" w:color="auto"/>
            </w:tcBorders>
            <w:vAlign w:val="center"/>
          </w:tcPr>
          <w:p w:rsidR="00204096" w:rsidRDefault="00204096" w:rsidP="00204096">
            <w:pPr>
              <w:widowControl/>
              <w:jc w:val="left"/>
              <w:rPr>
                <w:rFonts w:ascii="宋体" w:hAnsi="宋体" w:cs="宋体"/>
                <w:b/>
                <w:bCs/>
                <w:kern w:val="0"/>
                <w:sz w:val="18"/>
                <w:szCs w:val="18"/>
              </w:rPr>
            </w:pPr>
            <w:r>
              <w:rPr>
                <w:rFonts w:ascii="宋体" w:hAnsi="宋体" w:cs="宋体" w:hint="eastAsia"/>
                <w:b/>
                <w:bCs/>
                <w:kern w:val="0"/>
                <w:sz w:val="18"/>
                <w:szCs w:val="18"/>
              </w:rPr>
              <w:t>黄坛镇</w:t>
            </w:r>
          </w:p>
        </w:tc>
        <w:tc>
          <w:tcPr>
            <w:tcW w:w="953"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9581</w:t>
            </w:r>
          </w:p>
        </w:tc>
        <w:tc>
          <w:tcPr>
            <w:tcW w:w="811"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29124</w:t>
            </w:r>
          </w:p>
        </w:tc>
        <w:tc>
          <w:tcPr>
            <w:tcW w:w="811"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14004</w:t>
            </w:r>
          </w:p>
        </w:tc>
        <w:tc>
          <w:tcPr>
            <w:tcW w:w="810"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48.08%</w:t>
            </w:r>
          </w:p>
        </w:tc>
        <w:tc>
          <w:tcPr>
            <w:tcW w:w="811" w:type="pct"/>
            <w:tcBorders>
              <w:top w:val="nil"/>
              <w:left w:val="nil"/>
              <w:bottom w:val="single" w:sz="4" w:space="0" w:color="auto"/>
              <w:right w:val="single" w:sz="4" w:space="0" w:color="auto"/>
            </w:tcBorders>
          </w:tcPr>
          <w:p w:rsidR="00204096" w:rsidRPr="009C3161" w:rsidRDefault="00204096" w:rsidP="00204096">
            <w:pPr>
              <w:widowControl/>
              <w:jc w:val="left"/>
              <w:rPr>
                <w:rFonts w:ascii="宋体" w:hAnsi="宋体" w:cs="宋体"/>
                <w:sz w:val="24"/>
                <w:szCs w:val="24"/>
              </w:rPr>
            </w:pPr>
            <w:r w:rsidRPr="009C3161">
              <w:rPr>
                <w:rFonts w:ascii="宋体" w:hAnsi="宋体" w:cs="宋体"/>
                <w:sz w:val="24"/>
                <w:szCs w:val="24"/>
              </w:rPr>
              <w:t xml:space="preserve">108.0 </w:t>
            </w:r>
          </w:p>
        </w:tc>
      </w:tr>
    </w:tbl>
    <w:bookmarkEnd w:id="204"/>
    <w:bookmarkEnd w:id="205"/>
    <w:p w:rsidR="003241C9" w:rsidRDefault="003241C9" w:rsidP="003241C9">
      <w:pPr>
        <w:jc w:val="left"/>
        <w:rPr>
          <w:rFonts w:cs="Times New Roman"/>
        </w:rPr>
      </w:pPr>
      <w:r>
        <w:rPr>
          <w:rFonts w:ascii="宋体" w:hAnsi="宋体" w:cs="宋体" w:hint="eastAsia"/>
          <w:sz w:val="18"/>
          <w:szCs w:val="18"/>
        </w:rPr>
        <w:t>资料来源：《</w:t>
      </w:r>
      <w:r w:rsidR="00204096" w:rsidRPr="00204096">
        <w:rPr>
          <w:rFonts w:ascii="宋体" w:hAnsi="宋体" w:cs="宋体" w:hint="eastAsia"/>
          <w:sz w:val="18"/>
          <w:szCs w:val="18"/>
        </w:rPr>
        <w:t>2018年宁海县国民经济和社会发展统计公报</w:t>
      </w:r>
      <w:r w:rsidR="00204096">
        <w:rPr>
          <w:rFonts w:ascii="宋体" w:hAnsi="宋体" w:cs="宋体" w:hint="eastAsia"/>
          <w:sz w:val="18"/>
          <w:szCs w:val="18"/>
        </w:rPr>
        <w:t>》</w:t>
      </w:r>
    </w:p>
    <w:p w:rsidR="003241C9" w:rsidRPr="009C3161" w:rsidRDefault="003241C9" w:rsidP="009C3161"/>
    <w:p w:rsidR="0033571E" w:rsidRDefault="0033571E" w:rsidP="008C4BE5">
      <w:pPr>
        <w:pStyle w:val="2"/>
      </w:pPr>
      <w:bookmarkStart w:id="206" w:name="_Toc11155864"/>
      <w:bookmarkStart w:id="207" w:name="_Toc12120615"/>
      <w:bookmarkStart w:id="208" w:name="_Toc11155865"/>
      <w:bookmarkStart w:id="209" w:name="_Toc12120616"/>
      <w:bookmarkStart w:id="210" w:name="_Toc16358300"/>
      <w:bookmarkEnd w:id="206"/>
      <w:bookmarkEnd w:id="207"/>
      <w:bookmarkEnd w:id="208"/>
      <w:bookmarkEnd w:id="209"/>
      <w:r>
        <w:rPr>
          <w:rFonts w:hint="eastAsia"/>
        </w:rPr>
        <w:t>项目中的社会性别影响</w:t>
      </w:r>
      <w:r w:rsidR="00504FBD">
        <w:rPr>
          <w:rFonts w:hint="eastAsia"/>
        </w:rPr>
        <w:t>分析</w:t>
      </w:r>
      <w:bookmarkEnd w:id="210"/>
    </w:p>
    <w:p w:rsidR="00DC466D" w:rsidRPr="00DC466D" w:rsidRDefault="00DC466D" w:rsidP="00DC466D">
      <w:pPr>
        <w:spacing w:line="360" w:lineRule="auto"/>
        <w:ind w:firstLine="405"/>
        <w:rPr>
          <w:rFonts w:ascii="宋体" w:eastAsia="宋体" w:hAnsi="宋体"/>
          <w:sz w:val="24"/>
          <w:szCs w:val="24"/>
        </w:rPr>
      </w:pPr>
      <w:r w:rsidRPr="007E70BF">
        <w:rPr>
          <w:rFonts w:ascii="宋体" w:eastAsia="宋体" w:hAnsi="宋体" w:hint="eastAsia"/>
          <w:sz w:val="24"/>
          <w:szCs w:val="24"/>
        </w:rPr>
        <w:t>通过召开座谈会、深度访谈、机构访谈的结果显示，项目区妇女将从项目中获益；但是在项目建设、实施、后期管理期间对妇女也有负面影响，这就要求要多关注妇女的项目意见，保持社会性别的敏感性，采取相关措施将负面影响排除或降低，促进妇女发展成果的最大化。</w:t>
      </w:r>
    </w:p>
    <w:p w:rsidR="00160D64" w:rsidRDefault="00DC466D" w:rsidP="008C4BE5">
      <w:pPr>
        <w:pStyle w:val="3"/>
        <w:numPr>
          <w:ilvl w:val="2"/>
          <w:numId w:val="3"/>
        </w:numPr>
      </w:pPr>
      <w:bookmarkStart w:id="211" w:name="_Toc16358301"/>
      <w:r>
        <w:rPr>
          <w:rFonts w:hint="eastAsia"/>
        </w:rPr>
        <w:t>正面影响</w:t>
      </w:r>
      <w:bookmarkEnd w:id="211"/>
    </w:p>
    <w:p w:rsidR="00BD4D97" w:rsidRDefault="00BD4D97" w:rsidP="009C08C4">
      <w:pPr>
        <w:spacing w:line="360" w:lineRule="auto"/>
        <w:ind w:firstLineChars="200" w:firstLine="482"/>
        <w:rPr>
          <w:rFonts w:ascii="宋体" w:eastAsia="宋体" w:hAnsi="宋体"/>
          <w:b/>
          <w:sz w:val="24"/>
          <w:szCs w:val="24"/>
        </w:rPr>
      </w:pPr>
      <w:r>
        <w:rPr>
          <w:rFonts w:ascii="宋体" w:eastAsia="宋体" w:hAnsi="宋体" w:hint="eastAsia"/>
          <w:b/>
          <w:sz w:val="24"/>
          <w:szCs w:val="24"/>
        </w:rPr>
        <w:t>（1）降低妇女在防洪期间的劳动压力</w:t>
      </w:r>
    </w:p>
    <w:p w:rsidR="00BD4D97" w:rsidRDefault="00E6061F" w:rsidP="009C08C4">
      <w:pPr>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在以往防洪期间，妇女应对防洪的</w:t>
      </w:r>
      <w:proofErr w:type="gramStart"/>
      <w:r>
        <w:rPr>
          <w:rFonts w:ascii="宋体" w:eastAsia="宋体" w:hAnsi="宋体" w:hint="eastAsia"/>
          <w:sz w:val="24"/>
          <w:szCs w:val="24"/>
        </w:rPr>
        <w:t>投入值</w:t>
      </w:r>
      <w:proofErr w:type="gramEnd"/>
      <w:r>
        <w:rPr>
          <w:rFonts w:ascii="宋体" w:eastAsia="宋体" w:hAnsi="宋体" w:hint="eastAsia"/>
          <w:sz w:val="24"/>
          <w:szCs w:val="24"/>
        </w:rPr>
        <w:t>较大。一旦面临着洪涝灾害，妇女在承担家务的同时，还需要进行防洪的劳动。如在洪水来临之时，他们需要运送沙袋、摆放沙袋来抵御洪水。此外，在洪水过去之后，妇女还需要对受淹的农田、房屋等进行清扫和进一步的恢复工作。项目建成之后，防洪排涝的问题得以解决，妇女也能从应对防洪工作中解放出自己的双手，减轻自己在防洪期间所产生的劳动压力。</w:t>
      </w:r>
    </w:p>
    <w:p w:rsidR="00DC466D" w:rsidRPr="00BC35F7" w:rsidRDefault="00BC35F7" w:rsidP="009C08C4">
      <w:pPr>
        <w:spacing w:line="360" w:lineRule="auto"/>
        <w:ind w:firstLineChars="200" w:firstLine="482"/>
        <w:rPr>
          <w:rFonts w:ascii="宋体" w:eastAsia="宋体" w:hAnsi="宋体"/>
          <w:b/>
          <w:sz w:val="24"/>
          <w:szCs w:val="24"/>
        </w:rPr>
      </w:pPr>
      <w:r>
        <w:rPr>
          <w:rFonts w:ascii="宋体" w:eastAsia="宋体" w:hAnsi="宋体" w:hint="eastAsia"/>
          <w:b/>
          <w:sz w:val="24"/>
          <w:szCs w:val="24"/>
        </w:rPr>
        <w:t>（</w:t>
      </w:r>
      <w:r w:rsidR="00BD4D97">
        <w:rPr>
          <w:rFonts w:ascii="宋体" w:eastAsia="宋体" w:hAnsi="宋体"/>
          <w:b/>
          <w:sz w:val="24"/>
          <w:szCs w:val="24"/>
        </w:rPr>
        <w:t>2</w:t>
      </w:r>
      <w:r>
        <w:rPr>
          <w:rFonts w:ascii="宋体" w:eastAsia="宋体" w:hAnsi="宋体" w:hint="eastAsia"/>
          <w:b/>
          <w:sz w:val="24"/>
          <w:szCs w:val="24"/>
        </w:rPr>
        <w:t>）</w:t>
      </w:r>
      <w:r w:rsidR="00F866FA" w:rsidRPr="00F866FA">
        <w:rPr>
          <w:rFonts w:ascii="宋体" w:eastAsia="宋体" w:hAnsi="宋体" w:hint="eastAsia"/>
          <w:b/>
          <w:sz w:val="24"/>
          <w:szCs w:val="24"/>
        </w:rPr>
        <w:t>改善</w:t>
      </w:r>
      <w:r w:rsidR="00E6061F">
        <w:rPr>
          <w:rFonts w:ascii="宋体" w:eastAsia="宋体" w:hAnsi="宋体" w:hint="eastAsia"/>
          <w:b/>
          <w:sz w:val="24"/>
          <w:szCs w:val="24"/>
        </w:rPr>
        <w:t>河流水质及河道周边环境</w:t>
      </w:r>
      <w:r w:rsidR="00F866FA" w:rsidRPr="00F866FA">
        <w:rPr>
          <w:rFonts w:ascii="宋体" w:eastAsia="宋体" w:hAnsi="宋体" w:hint="eastAsia"/>
          <w:b/>
          <w:sz w:val="24"/>
          <w:szCs w:val="24"/>
        </w:rPr>
        <w:t>，提升</w:t>
      </w:r>
      <w:r w:rsidR="00F866FA">
        <w:rPr>
          <w:rFonts w:ascii="宋体" w:eastAsia="宋体" w:hAnsi="宋体" w:hint="eastAsia"/>
          <w:b/>
          <w:sz w:val="24"/>
          <w:szCs w:val="24"/>
        </w:rPr>
        <w:t>妇女</w:t>
      </w:r>
      <w:r w:rsidR="00F866FA" w:rsidRPr="00F866FA">
        <w:rPr>
          <w:rFonts w:ascii="宋体" w:eastAsia="宋体" w:hAnsi="宋体" w:hint="eastAsia"/>
          <w:b/>
          <w:sz w:val="24"/>
          <w:szCs w:val="24"/>
        </w:rPr>
        <w:t>生活品质</w:t>
      </w:r>
    </w:p>
    <w:p w:rsidR="00BD4D97" w:rsidRPr="009C3161" w:rsidRDefault="007E55B1" w:rsidP="00DC466D">
      <w:pPr>
        <w:spacing w:line="360" w:lineRule="auto"/>
        <w:rPr>
          <w:rFonts w:ascii="宋体" w:eastAsia="宋体" w:hAnsi="宋体"/>
          <w:sz w:val="24"/>
          <w:szCs w:val="24"/>
        </w:rPr>
      </w:pPr>
      <w:r>
        <w:rPr>
          <w:rFonts w:ascii="宋体" w:eastAsia="宋体" w:hAnsi="宋体" w:hint="eastAsia"/>
          <w:sz w:val="24"/>
          <w:szCs w:val="24"/>
        </w:rPr>
        <w:t>不同河道河流水质参差不齐，改善水质也成为居民迫切需求之一被提出。河流的水质与妇女密切相关，某些河道承担着妇女洗衣服、洗拖把等做家务劳动的工作。但由于尚未进行综合治理，河流的水质仍有待提高。</w:t>
      </w:r>
    </w:p>
    <w:p w:rsidR="00F307E9" w:rsidRDefault="00B64A43" w:rsidP="00BD4D97">
      <w:pPr>
        <w:spacing w:line="360" w:lineRule="auto"/>
        <w:ind w:firstLineChars="200" w:firstLine="480"/>
        <w:rPr>
          <w:rFonts w:ascii="Arial Narrow" w:hAnsi="Arial Narrow" w:cs="宋体"/>
          <w:sz w:val="24"/>
          <w:szCs w:val="24"/>
        </w:rPr>
      </w:pPr>
      <w:r w:rsidRPr="00B64A43">
        <w:rPr>
          <w:rFonts w:ascii="宋体" w:eastAsia="宋体" w:hAnsi="宋体"/>
          <w:sz w:val="24"/>
          <w:szCs w:val="24"/>
        </w:rPr>
        <w:t>根据实地</w:t>
      </w:r>
      <w:r>
        <w:rPr>
          <w:rFonts w:ascii="宋体" w:eastAsia="宋体" w:hAnsi="宋体"/>
          <w:sz w:val="24"/>
          <w:szCs w:val="24"/>
        </w:rPr>
        <w:t>调查</w:t>
      </w:r>
      <w:r>
        <w:rPr>
          <w:rFonts w:ascii="宋体" w:eastAsia="宋体" w:hAnsi="宋体" w:hint="eastAsia"/>
          <w:sz w:val="24"/>
          <w:szCs w:val="24"/>
        </w:rPr>
        <w:t>，</w:t>
      </w:r>
      <w:r w:rsidR="007E55B1">
        <w:rPr>
          <w:rFonts w:ascii="宋体" w:eastAsia="宋体" w:hAnsi="宋体" w:hint="eastAsia"/>
          <w:sz w:val="24"/>
          <w:szCs w:val="24"/>
        </w:rPr>
        <w:t>店前王溪水质较差，仍有垃圾等固体漂浮物的存在，也有部分村民在该河道里洗拖把；</w:t>
      </w:r>
      <w:r w:rsidR="00706B51">
        <w:rPr>
          <w:rFonts w:ascii="宋体" w:eastAsia="宋体" w:hAnsi="宋体" w:hint="eastAsia"/>
          <w:sz w:val="24"/>
          <w:szCs w:val="24"/>
        </w:rPr>
        <w:t>竹溪周边的村庄有不少妇女在竹溪中洗衣服</w:t>
      </w:r>
      <w:r w:rsidR="00936B21">
        <w:rPr>
          <w:rFonts w:ascii="宋体" w:eastAsia="宋体" w:hAnsi="宋体" w:hint="eastAsia"/>
          <w:sz w:val="24"/>
          <w:szCs w:val="24"/>
        </w:rPr>
        <w:t>。</w:t>
      </w:r>
      <w:r w:rsidR="00706B51">
        <w:rPr>
          <w:rFonts w:ascii="宋体" w:eastAsia="宋体" w:hAnsi="宋体" w:hint="eastAsia"/>
          <w:sz w:val="24"/>
          <w:szCs w:val="24"/>
        </w:rPr>
        <w:t>河道治理过后</w:t>
      </w:r>
      <w:r w:rsidR="00493E1B">
        <w:rPr>
          <w:rFonts w:ascii="宋体" w:eastAsia="宋体" w:hAnsi="宋体"/>
          <w:sz w:val="24"/>
          <w:szCs w:val="24"/>
        </w:rPr>
        <w:t>能够改善</w:t>
      </w:r>
      <w:r w:rsidR="00706B51">
        <w:rPr>
          <w:rFonts w:ascii="宋体" w:eastAsia="宋体" w:hAnsi="宋体" w:hint="eastAsia"/>
          <w:sz w:val="24"/>
          <w:szCs w:val="24"/>
        </w:rPr>
        <w:t>河流周边环境</w:t>
      </w:r>
      <w:r w:rsidR="00493E1B">
        <w:rPr>
          <w:rFonts w:ascii="宋体" w:eastAsia="宋体" w:hAnsi="宋体" w:hint="eastAsia"/>
          <w:sz w:val="24"/>
          <w:szCs w:val="24"/>
        </w:rPr>
        <w:t>，</w:t>
      </w:r>
      <w:r w:rsidR="00595630">
        <w:rPr>
          <w:rFonts w:ascii="宋体" w:eastAsia="宋体" w:hAnsi="宋体" w:hint="eastAsia"/>
          <w:sz w:val="24"/>
          <w:szCs w:val="24"/>
        </w:rPr>
        <w:t>增添绿化景观，</w:t>
      </w:r>
      <w:r w:rsidR="00706B51">
        <w:rPr>
          <w:rFonts w:ascii="Arial Narrow" w:hAnsi="Arial Narrow" w:cs="宋体" w:hint="eastAsia"/>
          <w:sz w:val="24"/>
          <w:szCs w:val="24"/>
        </w:rPr>
        <w:t>河边生态步道的建设使得村民们能在饭后散散步、健健身，提高妇女的生活品质。</w:t>
      </w:r>
      <w:r w:rsidR="00D31703">
        <w:rPr>
          <w:rFonts w:ascii="Arial Narrow" w:hAnsi="Arial Narrow" w:cs="宋体" w:hint="eastAsia"/>
          <w:sz w:val="24"/>
          <w:szCs w:val="24"/>
        </w:rPr>
        <w:t>尤其是河道泥沙杂物的清除，对这些妇女来说都有很大的帮助。河边相配套平台的建设方便了她们洗衣服的同时也为其日常生活提供了更多的便利。</w:t>
      </w:r>
    </w:p>
    <w:p w:rsidR="00207D38" w:rsidRDefault="00F307E9" w:rsidP="00BD4D97">
      <w:pPr>
        <w:spacing w:line="360" w:lineRule="auto"/>
        <w:ind w:firstLineChars="200" w:firstLine="480"/>
        <w:rPr>
          <w:rFonts w:ascii="Arial Narrow" w:hAnsi="Arial Narrow" w:cs="宋体"/>
          <w:sz w:val="24"/>
          <w:szCs w:val="24"/>
        </w:rPr>
      </w:pPr>
      <w:r>
        <w:rPr>
          <w:rFonts w:ascii="Arial Narrow" w:hAnsi="Arial Narrow" w:cs="宋体" w:hint="eastAsia"/>
          <w:sz w:val="24"/>
          <w:szCs w:val="24"/>
        </w:rPr>
        <w:t>此外，河道周边生态步道的建设给妇女提供了进行丰富多彩活动的新平台，有利于转移部分广场舞、柔力球锻炼、百姓大舞台等文体活动的场地压力，为妇女活动拓展活动场地。</w:t>
      </w:r>
    </w:p>
    <w:p w:rsidR="003A7A5A" w:rsidRPr="00BC5C84" w:rsidRDefault="003A7A5A" w:rsidP="003A7A5A">
      <w:pPr>
        <w:spacing w:line="360" w:lineRule="auto"/>
        <w:ind w:firstLineChars="200" w:firstLine="361"/>
        <w:rPr>
          <w:rFonts w:ascii="Arial Narrow" w:hAnsi="Arial Narrow" w:cs="宋体"/>
          <w:sz w:val="24"/>
          <w:szCs w:val="24"/>
        </w:rPr>
      </w:pPr>
      <w:r>
        <w:rPr>
          <w:rFonts w:ascii="宋体" w:hAnsi="宋体" w:cs="宋体" w:hint="eastAsia"/>
          <w:b/>
          <w:sz w:val="18"/>
          <w:szCs w:val="18"/>
        </w:rPr>
        <w:t>岭脚</w:t>
      </w:r>
      <w:proofErr w:type="gramStart"/>
      <w:r>
        <w:rPr>
          <w:rFonts w:ascii="宋体" w:hAnsi="宋体" w:cs="宋体" w:hint="eastAsia"/>
          <w:b/>
          <w:sz w:val="18"/>
          <w:szCs w:val="18"/>
        </w:rPr>
        <w:t>岙里河岭脚</w:t>
      </w:r>
      <w:proofErr w:type="gramEnd"/>
      <w:r>
        <w:rPr>
          <w:rFonts w:ascii="宋体" w:hAnsi="宋体" w:cs="宋体" w:hint="eastAsia"/>
          <w:b/>
          <w:sz w:val="18"/>
          <w:szCs w:val="18"/>
        </w:rPr>
        <w:t>村居民访谈（女）</w:t>
      </w:r>
      <w:r>
        <w:rPr>
          <w:rFonts w:ascii="Arial Narrow" w:hAnsi="Arial Narrow" w:cs="宋体" w:hint="eastAsia"/>
          <w:sz w:val="24"/>
          <w:szCs w:val="24"/>
        </w:rPr>
        <w:t>：</w:t>
      </w:r>
      <w:r w:rsidRPr="00A45E68">
        <w:rPr>
          <w:rFonts w:ascii="宋体" w:eastAsia="楷体" w:hAnsi="宋体" w:cs="宋体" w:hint="eastAsia"/>
          <w:sz w:val="20"/>
          <w:szCs w:val="18"/>
        </w:rPr>
        <w:t>我们这条河说好也好，说不好也不好吧。平时我们这边的活动挺多的，尤其是妇女活动。这的妇联搞的可不错了！我就希望呐你们把这条河的周边</w:t>
      </w:r>
      <w:proofErr w:type="gramStart"/>
      <w:r w:rsidRPr="00A45E68">
        <w:rPr>
          <w:rFonts w:ascii="宋体" w:eastAsia="楷体" w:hAnsi="宋体" w:cs="宋体" w:hint="eastAsia"/>
          <w:sz w:val="20"/>
          <w:szCs w:val="18"/>
        </w:rPr>
        <w:t>建设建设</w:t>
      </w:r>
      <w:proofErr w:type="gramEnd"/>
      <w:r w:rsidRPr="00A45E68">
        <w:rPr>
          <w:rFonts w:ascii="宋体" w:eastAsia="楷体" w:hAnsi="宋体" w:cs="宋体" w:hint="eastAsia"/>
          <w:sz w:val="20"/>
          <w:szCs w:val="18"/>
        </w:rPr>
        <w:t>好，搞个步道、广场什么的，那我们就有了新的地方搞活动啦。不用这么多人挤在这一起了。</w:t>
      </w:r>
    </w:p>
    <w:p w:rsidR="003A7A5A" w:rsidRDefault="003A7A5A" w:rsidP="00BD4D97">
      <w:pPr>
        <w:spacing w:line="360" w:lineRule="auto"/>
        <w:ind w:firstLineChars="200" w:firstLine="480"/>
        <w:rPr>
          <w:rFonts w:ascii="Arial Narrow" w:hAnsi="Arial Narrow" w:cs="宋体"/>
          <w:sz w:val="24"/>
          <w:szCs w:val="24"/>
        </w:rPr>
      </w:pPr>
    </w:p>
    <w:p w:rsidR="00E6061F" w:rsidRDefault="00E6061F" w:rsidP="009C3161">
      <w:pPr>
        <w:keepNext/>
        <w:spacing w:line="360" w:lineRule="auto"/>
        <w:ind w:firstLineChars="200" w:firstLine="482"/>
        <w:jc w:val="center"/>
      </w:pPr>
      <w:r>
        <w:rPr>
          <w:rFonts w:ascii="宋体" w:eastAsia="宋体" w:hAnsi="宋体" w:hint="eastAsia"/>
          <w:b/>
          <w:noProof/>
          <w:sz w:val="24"/>
          <w:szCs w:val="24"/>
        </w:rPr>
        <w:lastRenderedPageBreak/>
        <w:drawing>
          <wp:inline distT="0" distB="0" distL="0" distR="0">
            <wp:extent cx="2703786" cy="2027840"/>
            <wp:effectExtent l="0" t="0" r="1905" b="4445"/>
            <wp:docPr id="88" name="图片 88" descr="图片包含 树, 户外, 地面, 草&#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竹溪村民洗衣服.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3392" cy="2035045"/>
                    </a:xfrm>
                    <a:prstGeom prst="rect">
                      <a:avLst/>
                    </a:prstGeom>
                  </pic:spPr>
                </pic:pic>
              </a:graphicData>
            </a:graphic>
          </wp:inline>
        </w:drawing>
      </w:r>
    </w:p>
    <w:p w:rsidR="00E6061F" w:rsidRPr="009C3161" w:rsidRDefault="00E6061F" w:rsidP="009C3161">
      <w:pPr>
        <w:pStyle w:val="aa"/>
        <w:jc w:val="center"/>
        <w:rPr>
          <w:rFonts w:ascii="宋体" w:eastAsia="宋体" w:hAnsi="宋体"/>
          <w:b/>
          <w:sz w:val="24"/>
          <w:szCs w:val="24"/>
        </w:rPr>
      </w:pPr>
      <w:bookmarkStart w:id="212" w:name="_Toc12120912"/>
      <w:r>
        <w:rPr>
          <w:rFonts w:hint="eastAsia"/>
        </w:rPr>
        <w:t>图表</w:t>
      </w:r>
      <w:r w:rsidR="004914CB">
        <w:fldChar w:fldCharType="begin"/>
      </w:r>
      <w:r w:rsidR="00DB1792">
        <w:rPr>
          <w:rFonts w:hint="eastAsia"/>
        </w:rPr>
        <w:instrText>STYLEREF 1 \s</w:instrText>
      </w:r>
      <w:r w:rsidR="004914CB">
        <w:fldChar w:fldCharType="separate"/>
      </w:r>
      <w:r w:rsidR="00DB1792">
        <w:rPr>
          <w:noProof/>
        </w:rPr>
        <w:t>5</w:t>
      </w:r>
      <w:r w:rsidR="004914CB">
        <w:fldChar w:fldCharType="end"/>
      </w:r>
      <w:r w:rsidR="00DB1792">
        <w:noBreakHyphen/>
      </w:r>
      <w:r w:rsidR="004914CB">
        <w:fldChar w:fldCharType="begin"/>
      </w:r>
      <w:r w:rsidR="00DB1792">
        <w:rPr>
          <w:rFonts w:hint="eastAsia"/>
        </w:rPr>
        <w:instrText xml:space="preserve">SEQ </w:instrText>
      </w:r>
      <w:r w:rsidR="00DB1792">
        <w:rPr>
          <w:rFonts w:hint="eastAsia"/>
        </w:rPr>
        <w:instrText>图表</w:instrText>
      </w:r>
      <w:r w:rsidR="00DB1792">
        <w:rPr>
          <w:rFonts w:hint="eastAsia"/>
        </w:rPr>
        <w:instrText xml:space="preserve"> \* ARABIC \s 1</w:instrText>
      </w:r>
      <w:r w:rsidR="004914CB">
        <w:fldChar w:fldCharType="separate"/>
      </w:r>
      <w:r w:rsidR="00DB1792">
        <w:rPr>
          <w:noProof/>
        </w:rPr>
        <w:t>1</w:t>
      </w:r>
      <w:r w:rsidR="004914CB">
        <w:fldChar w:fldCharType="end"/>
      </w:r>
      <w:r>
        <w:rPr>
          <w:rFonts w:hint="eastAsia"/>
        </w:rPr>
        <w:t>竹溪妇女洗衣图</w:t>
      </w:r>
      <w:bookmarkEnd w:id="212"/>
    </w:p>
    <w:p w:rsidR="00DC466D" w:rsidRPr="009F2CBA" w:rsidRDefault="00DC466D" w:rsidP="008C4BE5">
      <w:pPr>
        <w:spacing w:line="360" w:lineRule="auto"/>
        <w:ind w:firstLineChars="200" w:firstLine="482"/>
        <w:outlineLvl w:val="0"/>
        <w:rPr>
          <w:rFonts w:ascii="宋体" w:eastAsia="宋体" w:hAnsi="宋体"/>
          <w:b/>
          <w:sz w:val="24"/>
          <w:szCs w:val="24"/>
        </w:rPr>
      </w:pPr>
      <w:r w:rsidRPr="009F2CBA">
        <w:rPr>
          <w:rFonts w:ascii="宋体" w:eastAsia="宋体" w:hAnsi="宋体" w:hint="eastAsia"/>
          <w:b/>
          <w:sz w:val="24"/>
          <w:szCs w:val="24"/>
        </w:rPr>
        <w:t>（</w:t>
      </w:r>
      <w:r w:rsidR="00BD4D97">
        <w:rPr>
          <w:rFonts w:ascii="宋体" w:eastAsia="宋体" w:hAnsi="宋体"/>
          <w:b/>
          <w:sz w:val="24"/>
          <w:szCs w:val="24"/>
        </w:rPr>
        <w:t>3</w:t>
      </w:r>
      <w:r w:rsidRPr="009F2CBA">
        <w:rPr>
          <w:rFonts w:ascii="宋体" w:eastAsia="宋体" w:hAnsi="宋体" w:hint="eastAsia"/>
          <w:b/>
          <w:sz w:val="24"/>
          <w:szCs w:val="24"/>
        </w:rPr>
        <w:t>）</w:t>
      </w:r>
      <w:r w:rsidR="0017173D">
        <w:rPr>
          <w:rFonts w:ascii="宋体" w:eastAsia="宋体" w:hAnsi="宋体" w:hint="eastAsia"/>
          <w:b/>
          <w:sz w:val="24"/>
          <w:szCs w:val="24"/>
        </w:rPr>
        <w:t>部分妇女</w:t>
      </w:r>
      <w:r w:rsidRPr="009F2CBA">
        <w:rPr>
          <w:rFonts w:ascii="宋体" w:eastAsia="宋体" w:hAnsi="宋体" w:hint="eastAsia"/>
          <w:b/>
          <w:sz w:val="24"/>
          <w:szCs w:val="24"/>
        </w:rPr>
        <w:t>在项目中实现就业，增加经济收入</w:t>
      </w:r>
    </w:p>
    <w:p w:rsidR="00DC466D" w:rsidRDefault="00FF5A90" w:rsidP="00C223E4">
      <w:pPr>
        <w:spacing w:line="360" w:lineRule="auto"/>
        <w:ind w:firstLineChars="200" w:firstLine="480"/>
        <w:rPr>
          <w:rFonts w:ascii="宋体" w:eastAsia="宋体" w:hAnsi="宋体"/>
          <w:sz w:val="24"/>
          <w:szCs w:val="24"/>
        </w:rPr>
      </w:pPr>
      <w:r>
        <w:rPr>
          <w:rFonts w:ascii="宋体" w:eastAsia="宋体" w:hAnsi="宋体" w:hint="eastAsia"/>
          <w:sz w:val="24"/>
          <w:szCs w:val="24"/>
        </w:rPr>
        <w:t>项目</w:t>
      </w:r>
      <w:r w:rsidR="00DC466D" w:rsidRPr="009F2CBA">
        <w:rPr>
          <w:rFonts w:ascii="宋体" w:eastAsia="宋体" w:hAnsi="宋体" w:hint="eastAsia"/>
          <w:sz w:val="24"/>
          <w:szCs w:val="24"/>
        </w:rPr>
        <w:t>在项目建设及运营期间，将会产生一些非技术性</w:t>
      </w:r>
      <w:r>
        <w:rPr>
          <w:rFonts w:ascii="宋体" w:eastAsia="宋体" w:hAnsi="宋体" w:hint="eastAsia"/>
          <w:sz w:val="24"/>
          <w:szCs w:val="24"/>
        </w:rPr>
        <w:t>、临时的或固定的</w:t>
      </w:r>
      <w:r w:rsidR="00DC466D" w:rsidRPr="009F2CBA">
        <w:rPr>
          <w:rFonts w:ascii="宋体" w:eastAsia="宋体" w:hAnsi="宋体" w:hint="eastAsia"/>
          <w:sz w:val="24"/>
          <w:szCs w:val="24"/>
        </w:rPr>
        <w:t>就业岗位，</w:t>
      </w:r>
      <w:r w:rsidR="00BD4D97">
        <w:rPr>
          <w:rFonts w:ascii="宋体" w:eastAsia="宋体" w:hAnsi="宋体" w:hint="eastAsia"/>
          <w:sz w:val="24"/>
          <w:szCs w:val="24"/>
        </w:rPr>
        <w:t>如河道清扫员、环卫工等</w:t>
      </w:r>
      <w:r w:rsidR="00DC466D" w:rsidRPr="009F2CBA">
        <w:rPr>
          <w:rFonts w:ascii="宋体" w:eastAsia="宋体" w:hAnsi="宋体" w:hint="eastAsia"/>
          <w:sz w:val="24"/>
          <w:szCs w:val="24"/>
        </w:rPr>
        <w:t>这些岗位将优先提供给妇女、贫困等弱势群体；</w:t>
      </w:r>
      <w:r w:rsidR="0017173D">
        <w:rPr>
          <w:rFonts w:ascii="宋体" w:eastAsia="宋体" w:hAnsi="宋体" w:hint="eastAsia"/>
          <w:sz w:val="24"/>
          <w:szCs w:val="24"/>
        </w:rPr>
        <w:t>项目实施之后，也会促进</w:t>
      </w:r>
      <w:r>
        <w:rPr>
          <w:rFonts w:ascii="宋体" w:eastAsia="宋体" w:hAnsi="宋体" w:hint="eastAsia"/>
          <w:sz w:val="24"/>
          <w:szCs w:val="24"/>
        </w:rPr>
        <w:t>各子项目区</w:t>
      </w:r>
      <w:r w:rsidR="0017173D">
        <w:rPr>
          <w:rFonts w:ascii="宋体" w:eastAsia="宋体" w:hAnsi="宋体" w:hint="eastAsia"/>
          <w:sz w:val="24"/>
          <w:szCs w:val="24"/>
        </w:rPr>
        <w:t>旅游业的发展，从而创造新的就业机会，</w:t>
      </w:r>
      <w:r>
        <w:rPr>
          <w:rFonts w:ascii="宋体" w:eastAsia="宋体" w:hAnsi="宋体" w:hint="eastAsia"/>
          <w:sz w:val="24"/>
          <w:szCs w:val="24"/>
        </w:rPr>
        <w:t>例如在符合当地规范的条件下，</w:t>
      </w:r>
      <w:r w:rsidR="008B6205">
        <w:rPr>
          <w:rFonts w:ascii="宋体" w:eastAsia="宋体" w:hAnsi="宋体" w:hint="eastAsia"/>
          <w:sz w:val="24"/>
          <w:szCs w:val="24"/>
        </w:rPr>
        <w:t>开民宿</w:t>
      </w:r>
      <w:r>
        <w:rPr>
          <w:rFonts w:ascii="宋体" w:eastAsia="宋体" w:hAnsi="宋体" w:hint="eastAsia"/>
          <w:sz w:val="24"/>
          <w:szCs w:val="24"/>
        </w:rPr>
        <w:t>等等，也能</w:t>
      </w:r>
      <w:r w:rsidR="0017173D">
        <w:rPr>
          <w:rFonts w:ascii="宋体" w:eastAsia="宋体" w:hAnsi="宋体" w:hint="eastAsia"/>
          <w:sz w:val="24"/>
          <w:szCs w:val="24"/>
        </w:rPr>
        <w:t>为当地妇女提供</w:t>
      </w:r>
      <w:r>
        <w:rPr>
          <w:rFonts w:ascii="宋体" w:eastAsia="宋体" w:hAnsi="宋体" w:hint="eastAsia"/>
          <w:sz w:val="24"/>
          <w:szCs w:val="24"/>
        </w:rPr>
        <w:t>盈利收入</w:t>
      </w:r>
      <w:r w:rsidR="00493E1B">
        <w:rPr>
          <w:rFonts w:ascii="宋体" w:eastAsia="宋体" w:hAnsi="宋体" w:hint="eastAsia"/>
          <w:sz w:val="24"/>
          <w:szCs w:val="24"/>
        </w:rPr>
        <w:t>；</w:t>
      </w:r>
      <w:r w:rsidR="00DC466D" w:rsidRPr="009F2CBA">
        <w:rPr>
          <w:rFonts w:ascii="宋体" w:eastAsia="宋体" w:hAnsi="宋体" w:hint="eastAsia"/>
          <w:sz w:val="24"/>
          <w:szCs w:val="24"/>
        </w:rPr>
        <w:t>另外项目施工也会带动周边商店、餐饮店</w:t>
      </w:r>
      <w:r w:rsidR="00407E56">
        <w:rPr>
          <w:rFonts w:ascii="宋体" w:eastAsia="宋体" w:hAnsi="宋体" w:hint="eastAsia"/>
          <w:sz w:val="24"/>
          <w:szCs w:val="24"/>
        </w:rPr>
        <w:t>、住宿等</w:t>
      </w:r>
      <w:r w:rsidR="00DC466D" w:rsidRPr="009F2CBA">
        <w:rPr>
          <w:rFonts w:ascii="宋体" w:eastAsia="宋体" w:hAnsi="宋体" w:hint="eastAsia"/>
          <w:sz w:val="24"/>
          <w:szCs w:val="24"/>
        </w:rPr>
        <w:t>的发展，妇女可以通过做服务员、清洁员等实现就业。</w:t>
      </w:r>
    </w:p>
    <w:p w:rsidR="00DC466D" w:rsidRPr="00246804" w:rsidRDefault="00DC466D" w:rsidP="009C08C4">
      <w:pPr>
        <w:spacing w:line="360" w:lineRule="auto"/>
        <w:ind w:firstLineChars="200" w:firstLine="482"/>
        <w:rPr>
          <w:rFonts w:ascii="宋体" w:eastAsia="宋体" w:hAnsi="宋体"/>
          <w:b/>
          <w:sz w:val="24"/>
          <w:szCs w:val="24"/>
        </w:rPr>
      </w:pPr>
      <w:r>
        <w:rPr>
          <w:rFonts w:ascii="宋体" w:eastAsia="宋体" w:hAnsi="宋体" w:hint="eastAsia"/>
          <w:b/>
          <w:sz w:val="24"/>
          <w:szCs w:val="24"/>
        </w:rPr>
        <w:t>（</w:t>
      </w:r>
      <w:r w:rsidR="00BD4D97">
        <w:rPr>
          <w:rFonts w:ascii="宋体" w:eastAsia="宋体" w:hAnsi="宋体"/>
          <w:b/>
          <w:sz w:val="24"/>
          <w:szCs w:val="24"/>
        </w:rPr>
        <w:t>4</w:t>
      </w:r>
      <w:r>
        <w:rPr>
          <w:rFonts w:ascii="宋体" w:eastAsia="宋体" w:hAnsi="宋体" w:hint="eastAsia"/>
          <w:b/>
          <w:sz w:val="24"/>
          <w:szCs w:val="24"/>
        </w:rPr>
        <w:t>）</w:t>
      </w:r>
      <w:r w:rsidR="00407E56">
        <w:rPr>
          <w:rFonts w:ascii="宋体" w:eastAsia="宋体" w:hAnsi="宋体" w:hint="eastAsia"/>
          <w:b/>
          <w:sz w:val="24"/>
          <w:szCs w:val="24"/>
        </w:rPr>
        <w:t>改善基础设施条件，为妇女提供宜人</w:t>
      </w:r>
      <w:r w:rsidR="00CA7511">
        <w:rPr>
          <w:rFonts w:ascii="宋体" w:eastAsia="宋体" w:hAnsi="宋体" w:hint="eastAsia"/>
          <w:b/>
          <w:sz w:val="24"/>
          <w:szCs w:val="24"/>
        </w:rPr>
        <w:t>、安全</w:t>
      </w:r>
      <w:r w:rsidR="00407E56">
        <w:rPr>
          <w:rFonts w:ascii="宋体" w:eastAsia="宋体" w:hAnsi="宋体" w:hint="eastAsia"/>
          <w:b/>
          <w:sz w:val="24"/>
          <w:szCs w:val="24"/>
        </w:rPr>
        <w:t>的</w:t>
      </w:r>
      <w:r w:rsidR="00935F1C">
        <w:rPr>
          <w:rFonts w:ascii="宋体" w:eastAsia="宋体" w:hAnsi="宋体" w:hint="eastAsia"/>
          <w:b/>
          <w:sz w:val="24"/>
          <w:szCs w:val="24"/>
        </w:rPr>
        <w:t>社区</w:t>
      </w:r>
      <w:r w:rsidR="00407E56">
        <w:rPr>
          <w:rFonts w:ascii="宋体" w:eastAsia="宋体" w:hAnsi="宋体" w:hint="eastAsia"/>
          <w:b/>
          <w:sz w:val="24"/>
          <w:szCs w:val="24"/>
        </w:rPr>
        <w:t>生活环境</w:t>
      </w:r>
    </w:p>
    <w:p w:rsidR="00E6061F" w:rsidRDefault="00B64A43">
      <w:pPr>
        <w:pStyle w:val="ac"/>
        <w:spacing w:line="360" w:lineRule="auto"/>
        <w:ind w:firstLine="480"/>
        <w:rPr>
          <w:rFonts w:ascii="宋体" w:eastAsia="宋体" w:hAnsi="宋体"/>
          <w:sz w:val="24"/>
          <w:szCs w:val="24"/>
        </w:rPr>
      </w:pPr>
      <w:r>
        <w:rPr>
          <w:rFonts w:ascii="宋体" w:eastAsia="宋体" w:hAnsi="宋体"/>
          <w:sz w:val="24"/>
          <w:szCs w:val="24"/>
        </w:rPr>
        <w:t>根据实地调查</w:t>
      </w:r>
      <w:r>
        <w:rPr>
          <w:rFonts w:ascii="宋体" w:eastAsia="宋体" w:hAnsi="宋体" w:hint="eastAsia"/>
          <w:sz w:val="24"/>
          <w:szCs w:val="24"/>
        </w:rPr>
        <w:t>，</w:t>
      </w:r>
      <w:r w:rsidR="00407E56">
        <w:rPr>
          <w:rFonts w:ascii="宋体" w:eastAsia="宋体" w:hAnsi="宋体"/>
          <w:sz w:val="24"/>
          <w:szCs w:val="24"/>
        </w:rPr>
        <w:t>各子项目区</w:t>
      </w:r>
      <w:r w:rsidR="00D31703">
        <w:rPr>
          <w:rFonts w:ascii="宋体" w:eastAsia="宋体" w:hAnsi="宋体" w:hint="eastAsia"/>
          <w:sz w:val="24"/>
          <w:szCs w:val="24"/>
        </w:rPr>
        <w:t>河道周边配套设施层次不齐，有些河道存在着</w:t>
      </w:r>
      <w:r w:rsidR="00407E56">
        <w:rPr>
          <w:rFonts w:ascii="宋体" w:eastAsia="宋体" w:hAnsi="宋体"/>
          <w:sz w:val="24"/>
          <w:szCs w:val="24"/>
        </w:rPr>
        <w:t>基础设施老化</w:t>
      </w:r>
      <w:r w:rsidR="00407E56">
        <w:rPr>
          <w:rFonts w:ascii="宋体" w:eastAsia="宋体" w:hAnsi="宋体" w:hint="eastAsia"/>
          <w:sz w:val="24"/>
          <w:szCs w:val="24"/>
        </w:rPr>
        <w:t>、</w:t>
      </w:r>
      <w:r w:rsidR="00407E56">
        <w:rPr>
          <w:rFonts w:ascii="宋体" w:eastAsia="宋体" w:hAnsi="宋体"/>
          <w:sz w:val="24"/>
          <w:szCs w:val="24"/>
        </w:rPr>
        <w:t>配套设施不足</w:t>
      </w:r>
      <w:r w:rsidR="00407E56">
        <w:rPr>
          <w:rFonts w:ascii="宋体" w:eastAsia="宋体" w:hAnsi="宋体" w:hint="eastAsia"/>
          <w:sz w:val="24"/>
          <w:szCs w:val="24"/>
        </w:rPr>
        <w:t>、</w:t>
      </w:r>
      <w:r w:rsidR="00407E56">
        <w:rPr>
          <w:rFonts w:ascii="宋体" w:eastAsia="宋体" w:hAnsi="宋体"/>
          <w:sz w:val="24"/>
          <w:szCs w:val="24"/>
        </w:rPr>
        <w:t>景观性绿化缺失等问题</w:t>
      </w:r>
      <w:r w:rsidR="00407E56">
        <w:rPr>
          <w:rFonts w:ascii="宋体" w:eastAsia="宋体" w:hAnsi="宋体" w:hint="eastAsia"/>
          <w:sz w:val="24"/>
          <w:szCs w:val="24"/>
        </w:rPr>
        <w:t>。</w:t>
      </w:r>
      <w:r w:rsidR="00C734F8">
        <w:rPr>
          <w:rFonts w:ascii="宋体" w:eastAsia="宋体" w:hAnsi="宋体" w:hint="eastAsia"/>
          <w:sz w:val="24"/>
          <w:szCs w:val="24"/>
        </w:rPr>
        <w:t>因此，</w:t>
      </w:r>
      <w:r w:rsidR="00007650">
        <w:rPr>
          <w:rFonts w:ascii="宋体" w:eastAsia="宋体" w:hAnsi="宋体" w:hint="eastAsia"/>
          <w:sz w:val="24"/>
          <w:szCs w:val="24"/>
        </w:rPr>
        <w:t>项目实施后</w:t>
      </w:r>
      <w:r w:rsidR="00936B21">
        <w:rPr>
          <w:rFonts w:ascii="宋体" w:eastAsia="宋体" w:hAnsi="宋体" w:hint="eastAsia"/>
          <w:sz w:val="24"/>
          <w:szCs w:val="24"/>
        </w:rPr>
        <w:t>，</w:t>
      </w:r>
      <w:r w:rsidR="00C734F8">
        <w:rPr>
          <w:rFonts w:ascii="宋体" w:eastAsia="宋体" w:hAnsi="宋体" w:hint="eastAsia"/>
          <w:sz w:val="24"/>
          <w:szCs w:val="24"/>
        </w:rPr>
        <w:t>基础设施和配套设施的改善将有助于提供妇女业余生活场所、满足妇女生活需要、保障妇女人生安全。</w:t>
      </w:r>
    </w:p>
    <w:p w:rsidR="003A7A5A" w:rsidRPr="00536B6E" w:rsidRDefault="003A7A5A" w:rsidP="00536B6E">
      <w:pPr>
        <w:pStyle w:val="ac"/>
        <w:spacing w:line="360" w:lineRule="auto"/>
        <w:ind w:firstLine="361"/>
        <w:rPr>
          <w:rFonts w:ascii="宋体" w:eastAsia="宋体" w:hAnsi="宋体"/>
          <w:sz w:val="24"/>
          <w:szCs w:val="24"/>
        </w:rPr>
      </w:pPr>
      <w:r>
        <w:rPr>
          <w:rFonts w:ascii="宋体" w:hAnsi="宋体" w:cs="宋体" w:hint="eastAsia"/>
          <w:b/>
          <w:sz w:val="18"/>
          <w:szCs w:val="18"/>
        </w:rPr>
        <w:t>王社村居民访谈（女）：</w:t>
      </w:r>
      <w:r w:rsidRPr="00A45E68">
        <w:rPr>
          <w:rFonts w:ascii="宋体" w:eastAsia="楷体" w:hAnsi="宋体" w:cs="宋体" w:hint="eastAsia"/>
          <w:sz w:val="20"/>
          <w:szCs w:val="18"/>
        </w:rPr>
        <w:t>现在我们这条河一般周围的绿化景观很差，我也</w:t>
      </w:r>
      <w:proofErr w:type="gramStart"/>
      <w:r w:rsidRPr="00A45E68">
        <w:rPr>
          <w:rFonts w:ascii="宋体" w:eastAsia="楷体" w:hAnsi="宋体" w:cs="宋体" w:hint="eastAsia"/>
          <w:sz w:val="20"/>
          <w:szCs w:val="18"/>
        </w:rPr>
        <w:t>想像</w:t>
      </w:r>
      <w:proofErr w:type="gramEnd"/>
      <w:r w:rsidRPr="00A45E68">
        <w:rPr>
          <w:rFonts w:ascii="宋体" w:eastAsia="楷体" w:hAnsi="宋体" w:cs="宋体" w:hint="eastAsia"/>
          <w:sz w:val="20"/>
          <w:szCs w:val="18"/>
        </w:rPr>
        <w:t>别的村子一样，平时吃完饭可以去河边走一走。希望可以早点施工，建个步道什么的。其实维持现状也不影响生活，但还是希望可以早点建好。</w:t>
      </w:r>
    </w:p>
    <w:p w:rsidR="00160D64" w:rsidRPr="00504FBD" w:rsidRDefault="00DC466D" w:rsidP="008C4BE5">
      <w:pPr>
        <w:pStyle w:val="3"/>
      </w:pPr>
      <w:bookmarkStart w:id="213" w:name="_Toc12120619"/>
      <w:bookmarkStart w:id="214" w:name="_Toc475475358"/>
      <w:bookmarkStart w:id="215" w:name="_Toc475528553"/>
      <w:bookmarkStart w:id="216" w:name="_Toc475528632"/>
      <w:bookmarkStart w:id="217" w:name="_Toc475475359"/>
      <w:bookmarkStart w:id="218" w:name="_Toc475528554"/>
      <w:bookmarkStart w:id="219" w:name="_Toc475528633"/>
      <w:bookmarkStart w:id="220" w:name="_Toc16358302"/>
      <w:bookmarkEnd w:id="213"/>
      <w:bookmarkEnd w:id="214"/>
      <w:bookmarkEnd w:id="215"/>
      <w:bookmarkEnd w:id="216"/>
      <w:bookmarkEnd w:id="217"/>
      <w:bookmarkEnd w:id="218"/>
      <w:bookmarkEnd w:id="219"/>
      <w:r>
        <w:rPr>
          <w:rFonts w:hint="eastAsia"/>
        </w:rPr>
        <w:t>负面影响</w:t>
      </w:r>
      <w:bookmarkEnd w:id="220"/>
    </w:p>
    <w:p w:rsidR="00DC466D" w:rsidRPr="009F2CBA" w:rsidRDefault="00DC466D" w:rsidP="00DC466D">
      <w:pPr>
        <w:spacing w:line="360" w:lineRule="auto"/>
        <w:ind w:firstLine="405"/>
        <w:rPr>
          <w:rFonts w:ascii="宋体" w:eastAsia="宋体" w:hAnsi="宋体"/>
          <w:b/>
          <w:sz w:val="24"/>
          <w:szCs w:val="24"/>
        </w:rPr>
      </w:pPr>
      <w:r w:rsidRPr="009F2CBA">
        <w:rPr>
          <w:rFonts w:ascii="宋体" w:eastAsia="宋体" w:hAnsi="宋体" w:hint="eastAsia"/>
          <w:b/>
          <w:sz w:val="24"/>
          <w:szCs w:val="24"/>
        </w:rPr>
        <w:t>（</w:t>
      </w:r>
      <w:r w:rsidR="00015A67">
        <w:rPr>
          <w:rFonts w:ascii="宋体" w:eastAsia="宋体" w:hAnsi="宋体"/>
          <w:b/>
          <w:sz w:val="24"/>
          <w:szCs w:val="24"/>
        </w:rPr>
        <w:t>1</w:t>
      </w:r>
      <w:r w:rsidRPr="009F2CBA">
        <w:rPr>
          <w:rFonts w:ascii="宋体" w:eastAsia="宋体" w:hAnsi="宋体" w:hint="eastAsia"/>
          <w:b/>
          <w:sz w:val="24"/>
          <w:szCs w:val="24"/>
        </w:rPr>
        <w:t>）项目施工的影响</w:t>
      </w:r>
    </w:p>
    <w:p w:rsidR="00DC466D" w:rsidRPr="00250188" w:rsidRDefault="00DC466D" w:rsidP="00DC466D">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首先</w:t>
      </w:r>
      <w:r>
        <w:rPr>
          <w:rFonts w:ascii="Calibri" w:eastAsia="宋体" w:hAnsi="Calibri" w:cs="Times New Roman"/>
          <w:sz w:val="24"/>
          <w:szCs w:val="24"/>
        </w:rPr>
        <w:t>，</w:t>
      </w:r>
      <w:r w:rsidR="006A4CF8">
        <w:rPr>
          <w:rFonts w:ascii="Calibri" w:eastAsia="宋体" w:hAnsi="Calibri" w:cs="Times New Roman"/>
          <w:sz w:val="24"/>
          <w:szCs w:val="24"/>
        </w:rPr>
        <w:t>项目施工会影响妇女出行</w:t>
      </w:r>
      <w:r w:rsidR="006A4CF8">
        <w:rPr>
          <w:rFonts w:ascii="Calibri" w:eastAsia="宋体" w:hAnsi="Calibri" w:cs="Times New Roman" w:hint="eastAsia"/>
          <w:sz w:val="24"/>
          <w:szCs w:val="24"/>
        </w:rPr>
        <w:t>。其一是项目施工需要占</w:t>
      </w:r>
      <w:r w:rsidR="00B30745">
        <w:rPr>
          <w:rFonts w:ascii="Calibri" w:eastAsia="宋体" w:hAnsi="Calibri" w:cs="Times New Roman" w:hint="eastAsia"/>
          <w:sz w:val="24"/>
          <w:szCs w:val="24"/>
        </w:rPr>
        <w:t>用部分村里</w:t>
      </w:r>
      <w:r w:rsidR="00B30745">
        <w:rPr>
          <w:rFonts w:ascii="Calibri" w:eastAsia="宋体" w:hAnsi="Calibri" w:cs="Times New Roman" w:hint="eastAsia"/>
          <w:sz w:val="24"/>
          <w:szCs w:val="24"/>
        </w:rPr>
        <w:t>/</w:t>
      </w:r>
      <w:r w:rsidR="00B30745">
        <w:rPr>
          <w:rFonts w:ascii="Calibri" w:eastAsia="宋体" w:hAnsi="Calibri" w:cs="Times New Roman" w:hint="eastAsia"/>
          <w:sz w:val="24"/>
          <w:szCs w:val="24"/>
        </w:rPr>
        <w:t>社区的</w:t>
      </w:r>
      <w:r w:rsidR="006A4CF8">
        <w:rPr>
          <w:rFonts w:ascii="Calibri" w:eastAsia="宋体" w:hAnsi="Calibri" w:cs="Times New Roman" w:hint="eastAsia"/>
          <w:sz w:val="24"/>
          <w:szCs w:val="24"/>
        </w:rPr>
        <w:t>道</w:t>
      </w:r>
      <w:r w:rsidR="00B30745">
        <w:rPr>
          <w:rFonts w:ascii="Calibri" w:eastAsia="宋体" w:hAnsi="Calibri" w:cs="Times New Roman" w:hint="eastAsia"/>
          <w:sz w:val="24"/>
          <w:szCs w:val="24"/>
        </w:rPr>
        <w:t>路</w:t>
      </w:r>
      <w:r w:rsidR="006A4CF8">
        <w:rPr>
          <w:rFonts w:ascii="Calibri" w:eastAsia="宋体" w:hAnsi="Calibri" w:cs="Times New Roman" w:hint="eastAsia"/>
          <w:sz w:val="24"/>
          <w:szCs w:val="24"/>
        </w:rPr>
        <w:t>，</w:t>
      </w:r>
      <w:r w:rsidR="00250188">
        <w:rPr>
          <w:rFonts w:ascii="Calibri" w:eastAsia="宋体" w:hAnsi="Calibri" w:cs="Times New Roman" w:hint="eastAsia"/>
          <w:sz w:val="24"/>
          <w:szCs w:val="24"/>
        </w:rPr>
        <w:t>这就使得道路拥挤</w:t>
      </w:r>
      <w:r w:rsidR="006A4CF8">
        <w:rPr>
          <w:rFonts w:ascii="Calibri" w:eastAsia="宋体" w:hAnsi="Calibri" w:cs="Times New Roman" w:hint="eastAsia"/>
          <w:sz w:val="24"/>
          <w:szCs w:val="24"/>
        </w:rPr>
        <w:t>，影响妇女出行；其二是施工原材料等的运输车辆加大了交通压力，</w:t>
      </w:r>
      <w:r w:rsidR="00B30745">
        <w:rPr>
          <w:rFonts w:ascii="Calibri" w:eastAsia="宋体" w:hAnsi="Calibri" w:cs="Times New Roman" w:hint="eastAsia"/>
          <w:sz w:val="24"/>
          <w:szCs w:val="24"/>
        </w:rPr>
        <w:t>河道</w:t>
      </w:r>
      <w:r w:rsidR="00250188">
        <w:rPr>
          <w:rFonts w:ascii="Calibri" w:eastAsia="宋体" w:hAnsi="Calibri" w:cs="Times New Roman" w:hint="eastAsia"/>
          <w:sz w:val="24"/>
          <w:szCs w:val="24"/>
        </w:rPr>
        <w:t>的施工、</w:t>
      </w:r>
      <w:r w:rsidR="00B30745">
        <w:rPr>
          <w:rFonts w:ascii="Calibri" w:eastAsia="宋体" w:hAnsi="Calibri" w:cs="Times New Roman" w:hint="eastAsia"/>
          <w:sz w:val="24"/>
          <w:szCs w:val="24"/>
        </w:rPr>
        <w:t>淤泥的清理或者是周围绿化</w:t>
      </w:r>
      <w:proofErr w:type="gramStart"/>
      <w:r w:rsidR="00B30745">
        <w:rPr>
          <w:rFonts w:ascii="Calibri" w:eastAsia="宋体" w:hAnsi="Calibri" w:cs="Times New Roman" w:hint="eastAsia"/>
          <w:sz w:val="24"/>
          <w:szCs w:val="24"/>
        </w:rPr>
        <w:t>景观景观</w:t>
      </w:r>
      <w:proofErr w:type="gramEnd"/>
      <w:r w:rsidR="00B30745">
        <w:rPr>
          <w:rFonts w:ascii="Calibri" w:eastAsia="宋体" w:hAnsi="Calibri" w:cs="Times New Roman" w:hint="eastAsia"/>
          <w:sz w:val="24"/>
          <w:szCs w:val="24"/>
        </w:rPr>
        <w:t>的建设</w:t>
      </w:r>
      <w:r w:rsidR="00250188">
        <w:rPr>
          <w:rFonts w:ascii="Calibri" w:eastAsia="宋体" w:hAnsi="Calibri" w:cs="Times New Roman" w:hint="eastAsia"/>
          <w:sz w:val="24"/>
          <w:szCs w:val="24"/>
        </w:rPr>
        <w:t>，都需</w:t>
      </w:r>
      <w:r w:rsidR="00250188">
        <w:rPr>
          <w:rFonts w:ascii="Calibri" w:eastAsia="宋体" w:hAnsi="Calibri" w:cs="Times New Roman" w:hint="eastAsia"/>
          <w:sz w:val="24"/>
          <w:szCs w:val="24"/>
        </w:rPr>
        <w:lastRenderedPageBreak/>
        <w:t>要大量的原材料，因而增加了交通运输的压力，</w:t>
      </w:r>
      <w:r w:rsidR="006A4CF8">
        <w:rPr>
          <w:rFonts w:ascii="Calibri" w:eastAsia="宋体" w:hAnsi="Calibri" w:cs="Times New Roman" w:hint="eastAsia"/>
          <w:sz w:val="24"/>
          <w:szCs w:val="24"/>
        </w:rPr>
        <w:t>造成出行拥堵；其三是</w:t>
      </w:r>
      <w:r w:rsidR="00B30745">
        <w:rPr>
          <w:rFonts w:ascii="Calibri" w:eastAsia="宋体" w:hAnsi="Calibri" w:cs="Times New Roman" w:hint="eastAsia"/>
          <w:sz w:val="24"/>
          <w:szCs w:val="24"/>
        </w:rPr>
        <w:t>桥梁建设</w:t>
      </w:r>
      <w:r w:rsidR="00250188">
        <w:rPr>
          <w:rFonts w:ascii="Calibri" w:eastAsia="宋体" w:hAnsi="Calibri" w:cs="Times New Roman" w:hint="eastAsia"/>
          <w:sz w:val="24"/>
          <w:szCs w:val="24"/>
        </w:rPr>
        <w:t>过程中</w:t>
      </w:r>
      <w:r w:rsidR="006A4CF8">
        <w:rPr>
          <w:rFonts w:ascii="Calibri" w:eastAsia="宋体" w:hAnsi="Calibri" w:cs="Times New Roman" w:hint="eastAsia"/>
          <w:sz w:val="24"/>
          <w:szCs w:val="24"/>
        </w:rPr>
        <w:t>，会给居民出行造成不便。</w:t>
      </w:r>
    </w:p>
    <w:p w:rsidR="006A4CF8" w:rsidRDefault="006A4CF8" w:rsidP="00DC466D">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其次，项目施工产生的环境污染和噪音污染等会影响妇女身心健康。项目施工不可避免会造成一些废水、废弃原材料等不利于项目区环境的污染物，处理不</w:t>
      </w:r>
      <w:proofErr w:type="gramStart"/>
      <w:r>
        <w:rPr>
          <w:rFonts w:ascii="Calibri" w:eastAsia="宋体" w:hAnsi="Calibri" w:cs="Times New Roman" w:hint="eastAsia"/>
          <w:sz w:val="24"/>
          <w:szCs w:val="24"/>
        </w:rPr>
        <w:t>及时会</w:t>
      </w:r>
      <w:proofErr w:type="gramEnd"/>
      <w:r>
        <w:rPr>
          <w:rFonts w:ascii="Calibri" w:eastAsia="宋体" w:hAnsi="Calibri" w:cs="Times New Roman" w:hint="eastAsia"/>
          <w:sz w:val="24"/>
          <w:szCs w:val="24"/>
        </w:rPr>
        <w:t>造成当地环境负担，施工器械也会带来噪音污染，影响项目区妇女日常生活作息，对身心健康均有一定的危害。</w:t>
      </w:r>
    </w:p>
    <w:p w:rsidR="00C734F8" w:rsidRDefault="00C734F8" w:rsidP="00DC466D">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再次，</w:t>
      </w:r>
      <w:r w:rsidR="00250188">
        <w:rPr>
          <w:rFonts w:ascii="Calibri" w:eastAsia="宋体" w:hAnsi="Calibri" w:cs="Times New Roman" w:hint="eastAsia"/>
          <w:sz w:val="24"/>
          <w:szCs w:val="24"/>
        </w:rPr>
        <w:t>项目的施工，</w:t>
      </w:r>
      <w:r>
        <w:rPr>
          <w:rFonts w:ascii="Calibri" w:eastAsia="宋体" w:hAnsi="Calibri" w:cs="Times New Roman" w:hint="eastAsia"/>
          <w:sz w:val="24"/>
          <w:szCs w:val="24"/>
        </w:rPr>
        <w:t>会增加妇女家务负担。</w:t>
      </w:r>
      <w:r w:rsidR="00C7157D">
        <w:rPr>
          <w:rFonts w:ascii="Calibri" w:eastAsia="宋体" w:hAnsi="Calibri" w:cs="Times New Roman" w:hint="eastAsia"/>
          <w:sz w:val="24"/>
          <w:szCs w:val="24"/>
        </w:rPr>
        <w:t>河道</w:t>
      </w:r>
      <w:r w:rsidR="00250188">
        <w:rPr>
          <w:rFonts w:ascii="Calibri" w:eastAsia="宋体" w:hAnsi="Calibri" w:cs="Times New Roman" w:hint="eastAsia"/>
          <w:sz w:val="24"/>
          <w:szCs w:val="24"/>
        </w:rPr>
        <w:t>施工过程中</w:t>
      </w:r>
      <w:r w:rsidR="00C7157D">
        <w:rPr>
          <w:rFonts w:ascii="Calibri" w:eastAsia="宋体" w:hAnsi="Calibri" w:cs="Times New Roman" w:hint="eastAsia"/>
          <w:sz w:val="24"/>
          <w:szCs w:val="24"/>
        </w:rPr>
        <w:t>致使某些在河道中洗衣服的妇女“无处可去”，只得另寻其他方法，</w:t>
      </w:r>
      <w:r>
        <w:rPr>
          <w:rFonts w:ascii="Calibri" w:eastAsia="宋体" w:hAnsi="Calibri" w:cs="Times New Roman" w:hint="eastAsia"/>
          <w:sz w:val="24"/>
          <w:szCs w:val="24"/>
        </w:rPr>
        <w:t>因此给妇女增加了的家务负担。</w:t>
      </w:r>
    </w:p>
    <w:p w:rsidR="006A4CF8" w:rsidRDefault="006A4CF8" w:rsidP="00DC466D">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sz w:val="24"/>
          <w:szCs w:val="24"/>
        </w:rPr>
        <w:t>最后，项目施工存在安全隐患。项目施工</w:t>
      </w:r>
      <w:r w:rsidR="00250188">
        <w:rPr>
          <w:rFonts w:ascii="Calibri" w:eastAsia="宋体" w:hAnsi="Calibri" w:cs="Times New Roman" w:hint="eastAsia"/>
          <w:sz w:val="24"/>
          <w:szCs w:val="24"/>
        </w:rPr>
        <w:t>特别是</w:t>
      </w:r>
      <w:r w:rsidR="00C7157D">
        <w:rPr>
          <w:rFonts w:ascii="Calibri" w:eastAsia="宋体" w:hAnsi="Calibri" w:cs="Times New Roman" w:hint="eastAsia"/>
          <w:sz w:val="24"/>
          <w:szCs w:val="24"/>
        </w:rPr>
        <w:t>河道</w:t>
      </w:r>
      <w:r w:rsidR="00250188">
        <w:rPr>
          <w:rFonts w:ascii="Calibri" w:eastAsia="宋体" w:hAnsi="Calibri" w:cs="Times New Roman" w:hint="eastAsia"/>
          <w:sz w:val="24"/>
          <w:szCs w:val="24"/>
        </w:rPr>
        <w:t>拓宽、新建</w:t>
      </w:r>
      <w:r w:rsidR="00C7157D">
        <w:rPr>
          <w:rFonts w:ascii="Calibri" w:eastAsia="宋体" w:hAnsi="Calibri" w:cs="Times New Roman" w:hint="eastAsia"/>
          <w:sz w:val="24"/>
          <w:szCs w:val="24"/>
        </w:rPr>
        <w:t>生态步道</w:t>
      </w:r>
      <w:r w:rsidR="00250188">
        <w:rPr>
          <w:rFonts w:ascii="Calibri" w:eastAsia="宋体" w:hAnsi="Calibri" w:cs="Times New Roman" w:hint="eastAsia"/>
          <w:sz w:val="24"/>
          <w:szCs w:val="24"/>
        </w:rPr>
        <w:t>过程中</w:t>
      </w:r>
      <w:r>
        <w:rPr>
          <w:rFonts w:ascii="Calibri" w:eastAsia="宋体" w:hAnsi="Calibri" w:cs="Times New Roman" w:hint="eastAsia"/>
          <w:sz w:val="24"/>
          <w:szCs w:val="24"/>
        </w:rPr>
        <w:t>会存在一些安全隐患，施工现场的安全防范措施必须引起重视，以避免产生意外。项目区居民也应该提高安全意识，需要出行时尽量避开施工现场。</w:t>
      </w:r>
    </w:p>
    <w:p w:rsidR="00DC466D" w:rsidRPr="00DC466D" w:rsidRDefault="00504FBD" w:rsidP="008C4BE5">
      <w:pPr>
        <w:pStyle w:val="2"/>
      </w:pPr>
      <w:bookmarkStart w:id="221" w:name="_Toc11155869"/>
      <w:bookmarkStart w:id="222" w:name="_Toc12120621"/>
      <w:bookmarkStart w:id="223" w:name="_Toc11155870"/>
      <w:bookmarkStart w:id="224" w:name="_Toc12120622"/>
      <w:bookmarkStart w:id="225" w:name="_Toc11155871"/>
      <w:bookmarkStart w:id="226" w:name="_Toc12120623"/>
      <w:bookmarkStart w:id="227" w:name="_Toc11155872"/>
      <w:bookmarkStart w:id="228" w:name="_Toc12120624"/>
      <w:bookmarkStart w:id="229" w:name="_Toc16358303"/>
      <w:bookmarkEnd w:id="221"/>
      <w:bookmarkEnd w:id="222"/>
      <w:bookmarkEnd w:id="223"/>
      <w:bookmarkEnd w:id="224"/>
      <w:bookmarkEnd w:id="225"/>
      <w:bookmarkEnd w:id="226"/>
      <w:bookmarkEnd w:id="227"/>
      <w:bookmarkEnd w:id="228"/>
      <w:r>
        <w:rPr>
          <w:rFonts w:hint="eastAsia"/>
        </w:rPr>
        <w:t>项目中</w:t>
      </w:r>
      <w:r w:rsidR="00160D64">
        <w:rPr>
          <w:rFonts w:hint="eastAsia"/>
        </w:rPr>
        <w:t>的社会性别需求分析</w:t>
      </w:r>
      <w:bookmarkEnd w:id="229"/>
    </w:p>
    <w:p w:rsidR="0057442F" w:rsidRPr="009C3161" w:rsidRDefault="0057442F" w:rsidP="008C4BE5">
      <w:pPr>
        <w:pStyle w:val="3"/>
        <w:rPr>
          <w:b w:val="0"/>
        </w:rPr>
      </w:pPr>
      <w:bookmarkStart w:id="230" w:name="_Toc11155874"/>
      <w:bookmarkStart w:id="231" w:name="_Toc12120626"/>
      <w:bookmarkStart w:id="232" w:name="_Toc11155875"/>
      <w:bookmarkStart w:id="233" w:name="_Toc12120627"/>
      <w:bookmarkStart w:id="234" w:name="_Toc11155876"/>
      <w:bookmarkStart w:id="235" w:name="_Toc12120628"/>
      <w:bookmarkStart w:id="236" w:name="_Toc11155877"/>
      <w:bookmarkStart w:id="237" w:name="_Toc12120629"/>
      <w:bookmarkStart w:id="238" w:name="_Toc11155878"/>
      <w:bookmarkStart w:id="239" w:name="_Toc12120630"/>
      <w:bookmarkStart w:id="240" w:name="_Toc11155879"/>
      <w:bookmarkStart w:id="241" w:name="_Toc12120631"/>
      <w:bookmarkStart w:id="242" w:name="_Toc11155880"/>
      <w:bookmarkStart w:id="243" w:name="_Toc12120632"/>
      <w:bookmarkStart w:id="244" w:name="_Toc11155881"/>
      <w:bookmarkStart w:id="245" w:name="_Toc12120633"/>
      <w:bookmarkStart w:id="246" w:name="_Toc11155882"/>
      <w:bookmarkStart w:id="247" w:name="_Toc12120634"/>
      <w:bookmarkStart w:id="248" w:name="_Toc11155883"/>
      <w:bookmarkStart w:id="249" w:name="_Toc12120635"/>
      <w:bookmarkStart w:id="250" w:name="_Toc11155884"/>
      <w:bookmarkStart w:id="251" w:name="_Toc12120636"/>
      <w:bookmarkStart w:id="252" w:name="_Toc11155885"/>
      <w:bookmarkStart w:id="253" w:name="_Toc12120637"/>
      <w:bookmarkStart w:id="254" w:name="_Toc11155886"/>
      <w:bookmarkStart w:id="255" w:name="_Toc12120638"/>
      <w:bookmarkStart w:id="256" w:name="_Toc11155887"/>
      <w:bookmarkStart w:id="257" w:name="_Toc12120639"/>
      <w:bookmarkStart w:id="258" w:name="_Toc11155888"/>
      <w:bookmarkStart w:id="259" w:name="_Toc12120640"/>
      <w:bookmarkStart w:id="260" w:name="_Toc11155889"/>
      <w:bookmarkStart w:id="261" w:name="_Toc12120641"/>
      <w:bookmarkStart w:id="262" w:name="_Toc11155890"/>
      <w:bookmarkStart w:id="263" w:name="_Toc12120642"/>
      <w:bookmarkStart w:id="264" w:name="_Toc11155891"/>
      <w:bookmarkStart w:id="265" w:name="_Toc12120643"/>
      <w:bookmarkStart w:id="266" w:name="_Toc11155892"/>
      <w:bookmarkStart w:id="267" w:name="_Toc12120644"/>
      <w:bookmarkStart w:id="268" w:name="_Toc11155893"/>
      <w:bookmarkStart w:id="269" w:name="_Toc12120645"/>
      <w:bookmarkStart w:id="270" w:name="_Toc11155894"/>
      <w:bookmarkStart w:id="271" w:name="_Toc12120646"/>
      <w:bookmarkStart w:id="272" w:name="_Toc11155895"/>
      <w:bookmarkStart w:id="273" w:name="_Toc12120647"/>
      <w:bookmarkStart w:id="274" w:name="_Toc11155896"/>
      <w:bookmarkStart w:id="275" w:name="_Toc12120648"/>
      <w:bookmarkStart w:id="276" w:name="_Toc11155897"/>
      <w:bookmarkStart w:id="277" w:name="_Toc12120649"/>
      <w:bookmarkStart w:id="278" w:name="_Toc11155898"/>
      <w:bookmarkStart w:id="279" w:name="_Toc12120650"/>
      <w:bookmarkStart w:id="280" w:name="_Toc11155899"/>
      <w:bookmarkStart w:id="281" w:name="_Toc12120651"/>
      <w:bookmarkStart w:id="282" w:name="_Toc11155900"/>
      <w:bookmarkStart w:id="283" w:name="_Toc12120652"/>
      <w:bookmarkStart w:id="284" w:name="_Toc11155901"/>
      <w:bookmarkStart w:id="285" w:name="_Toc12120653"/>
      <w:bookmarkStart w:id="286" w:name="_Toc16358304"/>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9C3161">
        <w:rPr>
          <w:rFonts w:hint="eastAsia"/>
        </w:rPr>
        <w:t>对项目建设的态度</w:t>
      </w:r>
      <w:bookmarkEnd w:id="286"/>
    </w:p>
    <w:p w:rsidR="0057442F" w:rsidRDefault="0057442F" w:rsidP="0057442F">
      <w:pPr>
        <w:adjustRightInd w:val="0"/>
        <w:snapToGrid w:val="0"/>
        <w:spacing w:line="360" w:lineRule="auto"/>
        <w:ind w:firstLineChars="200" w:firstLine="480"/>
        <w:rPr>
          <w:rFonts w:ascii="宋体" w:eastAsia="宋体" w:hAnsi="宋体" w:cs="宋体"/>
          <w:iCs/>
          <w:smallCaps/>
          <w:sz w:val="24"/>
          <w:szCs w:val="24"/>
        </w:rPr>
      </w:pPr>
      <w:r w:rsidRPr="0057442F">
        <w:rPr>
          <w:rFonts w:ascii="宋体" w:eastAsia="宋体" w:hAnsi="宋体" w:cs="宋体" w:hint="eastAsia"/>
          <w:iCs/>
          <w:smallCaps/>
          <w:sz w:val="24"/>
          <w:szCs w:val="24"/>
        </w:rPr>
        <w:t>根据实地调查，妇女对项目的支持度比较高，认为项目的建设是利大于弊，从长远来看，可以为自己带来更好的生活。施工受到的影响是暂时的，施工期间带来的不便也可以理解，但是希望施工期不要太长，提高施工效率很重要，能够早日使居民恢复正常生活。此外，她们认为项目</w:t>
      </w:r>
      <w:r w:rsidR="00CB4827">
        <w:rPr>
          <w:rFonts w:ascii="宋体" w:eastAsia="宋体" w:hAnsi="宋体" w:cs="宋体" w:hint="eastAsia"/>
          <w:iCs/>
          <w:smallCaps/>
          <w:sz w:val="24"/>
          <w:szCs w:val="24"/>
        </w:rPr>
        <w:t>的实施</w:t>
      </w:r>
      <w:r w:rsidRPr="0057442F">
        <w:rPr>
          <w:rFonts w:ascii="宋体" w:eastAsia="宋体" w:hAnsi="宋体" w:cs="宋体" w:hint="eastAsia"/>
          <w:iCs/>
          <w:smallCaps/>
          <w:sz w:val="24"/>
          <w:szCs w:val="24"/>
        </w:rPr>
        <w:t>可以带动宁海县的经济发展，更好的改善居民的生活环境。</w:t>
      </w:r>
    </w:p>
    <w:p w:rsidR="003A7A5A" w:rsidRPr="00536B6E" w:rsidRDefault="003A7A5A" w:rsidP="00536B6E">
      <w:pPr>
        <w:adjustRightInd w:val="0"/>
        <w:snapToGrid w:val="0"/>
        <w:spacing w:line="360" w:lineRule="auto"/>
        <w:ind w:firstLineChars="200" w:firstLine="361"/>
        <w:rPr>
          <w:rFonts w:ascii="宋体" w:eastAsia="宋体" w:hAnsi="宋体" w:cs="宋体"/>
          <w:iCs/>
          <w:smallCaps/>
          <w:sz w:val="24"/>
          <w:szCs w:val="24"/>
        </w:rPr>
      </w:pPr>
      <w:r>
        <w:rPr>
          <w:rFonts w:ascii="宋体" w:hAnsi="宋体" w:cs="宋体" w:hint="eastAsia"/>
          <w:b/>
          <w:sz w:val="18"/>
          <w:szCs w:val="18"/>
        </w:rPr>
        <w:t>桥头胡村居民访谈（女）</w:t>
      </w:r>
      <w:r>
        <w:rPr>
          <w:rFonts w:ascii="宋体" w:eastAsia="宋体" w:hAnsi="宋体" w:cs="宋体" w:hint="eastAsia"/>
          <w:iCs/>
          <w:smallCaps/>
          <w:sz w:val="24"/>
          <w:szCs w:val="24"/>
        </w:rPr>
        <w:t>：</w:t>
      </w:r>
      <w:r w:rsidRPr="00A45E68">
        <w:rPr>
          <w:rFonts w:ascii="宋体" w:eastAsia="楷体" w:hAnsi="宋体" w:cs="宋体" w:hint="eastAsia"/>
          <w:sz w:val="20"/>
          <w:szCs w:val="18"/>
        </w:rPr>
        <w:t>现在我们这条河一般周围的绿化景观很差，我也</w:t>
      </w:r>
      <w:proofErr w:type="gramStart"/>
      <w:r w:rsidRPr="00A45E68">
        <w:rPr>
          <w:rFonts w:ascii="宋体" w:eastAsia="楷体" w:hAnsi="宋体" w:cs="宋体" w:hint="eastAsia"/>
          <w:sz w:val="20"/>
          <w:szCs w:val="18"/>
        </w:rPr>
        <w:t>想像</w:t>
      </w:r>
      <w:proofErr w:type="gramEnd"/>
      <w:r w:rsidRPr="00A45E68">
        <w:rPr>
          <w:rFonts w:ascii="宋体" w:eastAsia="楷体" w:hAnsi="宋体" w:cs="宋体" w:hint="eastAsia"/>
          <w:sz w:val="20"/>
          <w:szCs w:val="18"/>
        </w:rPr>
        <w:t>别的村子一样，平时吃完饭可以去河边走一走。希望可以早点施工，建个步道什么的。其实维持现状也不影响生活，但还是希望可以早点建好。</w:t>
      </w:r>
    </w:p>
    <w:p w:rsidR="0057442F" w:rsidRPr="0057442F" w:rsidRDefault="0057442F" w:rsidP="008C4BE5">
      <w:pPr>
        <w:pStyle w:val="3"/>
      </w:pPr>
      <w:bookmarkStart w:id="287" w:name="_Toc16358305"/>
      <w:r w:rsidRPr="0057442F">
        <w:rPr>
          <w:rFonts w:hint="eastAsia"/>
        </w:rPr>
        <w:t>对</w:t>
      </w:r>
      <w:r w:rsidR="00FC0339">
        <w:rPr>
          <w:rFonts w:hint="eastAsia"/>
        </w:rPr>
        <w:t>防洪的</w:t>
      </w:r>
      <w:r w:rsidRPr="0057442F">
        <w:rPr>
          <w:rFonts w:hint="eastAsia"/>
        </w:rPr>
        <w:t>需求</w:t>
      </w:r>
      <w:bookmarkEnd w:id="287"/>
    </w:p>
    <w:p w:rsidR="0057442F" w:rsidRPr="0057442F" w:rsidRDefault="0057442F" w:rsidP="0057442F">
      <w:pPr>
        <w:adjustRightInd w:val="0"/>
        <w:snapToGrid w:val="0"/>
        <w:spacing w:line="360" w:lineRule="auto"/>
        <w:ind w:firstLineChars="200" w:firstLine="480"/>
        <w:rPr>
          <w:rFonts w:ascii="宋体" w:eastAsia="宋体" w:hAnsi="宋体" w:cs="宋体"/>
          <w:iCs/>
          <w:smallCaps/>
          <w:sz w:val="24"/>
          <w:szCs w:val="24"/>
        </w:rPr>
      </w:pPr>
      <w:r w:rsidRPr="0057442F">
        <w:rPr>
          <w:rFonts w:ascii="宋体" w:eastAsia="宋体" w:hAnsi="宋体" w:cs="宋体" w:hint="eastAsia"/>
          <w:iCs/>
          <w:smallCaps/>
          <w:sz w:val="24"/>
          <w:szCs w:val="24"/>
        </w:rPr>
        <w:t>根据</w:t>
      </w:r>
      <w:bookmarkStart w:id="288" w:name="_Toc364939995"/>
      <w:r w:rsidRPr="0057442F">
        <w:rPr>
          <w:rFonts w:ascii="宋体" w:eastAsia="宋体" w:hAnsi="宋体" w:cs="宋体" w:hint="eastAsia"/>
          <w:iCs/>
          <w:smallCaps/>
          <w:sz w:val="24"/>
          <w:szCs w:val="24"/>
        </w:rPr>
        <w:t>访谈，妇女对</w:t>
      </w:r>
      <w:r w:rsidR="002B2278">
        <w:rPr>
          <w:rFonts w:ascii="宋体" w:eastAsia="宋体" w:hAnsi="宋体" w:cs="宋体" w:hint="eastAsia"/>
          <w:iCs/>
          <w:smallCaps/>
          <w:sz w:val="24"/>
          <w:szCs w:val="24"/>
        </w:rPr>
        <w:t>改善</w:t>
      </w:r>
      <w:r w:rsidR="00A7566E">
        <w:rPr>
          <w:rFonts w:ascii="宋体" w:eastAsia="宋体" w:hAnsi="宋体" w:cs="宋体" w:hint="eastAsia"/>
          <w:iCs/>
          <w:smallCaps/>
          <w:sz w:val="24"/>
          <w:szCs w:val="24"/>
        </w:rPr>
        <w:t>中心城区</w:t>
      </w:r>
      <w:r w:rsidR="002B2278">
        <w:rPr>
          <w:rFonts w:ascii="宋体" w:eastAsia="宋体" w:hAnsi="宋体" w:cs="宋体" w:hint="eastAsia"/>
          <w:iCs/>
          <w:smallCaps/>
          <w:sz w:val="24"/>
          <w:szCs w:val="24"/>
        </w:rPr>
        <w:t>内涝</w:t>
      </w:r>
      <w:r w:rsidRPr="0057442F">
        <w:rPr>
          <w:rFonts w:ascii="宋体" w:eastAsia="宋体" w:hAnsi="宋体" w:cs="宋体" w:hint="eastAsia"/>
          <w:iCs/>
          <w:smallCaps/>
          <w:sz w:val="24"/>
          <w:szCs w:val="24"/>
        </w:rPr>
        <w:t>的期望较大，</w:t>
      </w:r>
      <w:r w:rsidR="00661B03">
        <w:rPr>
          <w:rFonts w:ascii="宋体" w:eastAsia="宋体" w:hAnsi="宋体" w:cs="宋体" w:hint="eastAsia"/>
          <w:iCs/>
          <w:smallCaps/>
          <w:sz w:val="24"/>
          <w:szCs w:val="24"/>
        </w:rPr>
        <w:t>部分村庄和社区每到雨季就面临</w:t>
      </w:r>
      <w:r w:rsidR="005E56F4">
        <w:rPr>
          <w:rFonts w:ascii="宋体" w:eastAsia="宋体" w:hAnsi="宋体" w:cs="宋体" w:hint="eastAsia"/>
          <w:iCs/>
          <w:smallCaps/>
          <w:sz w:val="24"/>
          <w:szCs w:val="24"/>
        </w:rPr>
        <w:t>着内涝的风险</w:t>
      </w:r>
      <w:r w:rsidRPr="0057442F">
        <w:rPr>
          <w:rFonts w:ascii="宋体" w:eastAsia="宋体" w:hAnsi="宋体" w:cs="宋体" w:hint="eastAsia"/>
          <w:iCs/>
          <w:smallCaps/>
          <w:sz w:val="24"/>
          <w:szCs w:val="24"/>
        </w:rPr>
        <w:t>，</w:t>
      </w:r>
      <w:r w:rsidR="005E56F4">
        <w:rPr>
          <w:rFonts w:ascii="宋体" w:eastAsia="宋体" w:hAnsi="宋体" w:cs="宋体" w:hint="eastAsia"/>
          <w:iCs/>
          <w:smallCaps/>
          <w:sz w:val="24"/>
          <w:szCs w:val="24"/>
        </w:rPr>
        <w:t>她们</w:t>
      </w:r>
      <w:r w:rsidRPr="0057442F">
        <w:rPr>
          <w:rFonts w:ascii="宋体" w:eastAsia="宋体" w:hAnsi="宋体" w:cs="宋体" w:hint="eastAsia"/>
          <w:iCs/>
          <w:smallCaps/>
          <w:sz w:val="24"/>
          <w:szCs w:val="24"/>
        </w:rPr>
        <w:t>期待自己生活的地方可以得到改善。</w:t>
      </w:r>
      <w:r w:rsidR="005E56F4">
        <w:rPr>
          <w:rFonts w:ascii="宋体" w:eastAsia="宋体" w:hAnsi="宋体" w:cs="宋体" w:hint="eastAsia"/>
          <w:iCs/>
          <w:smallCaps/>
          <w:sz w:val="24"/>
          <w:szCs w:val="24"/>
        </w:rPr>
        <w:t>居住在仇家村的村民反映到，一到下雨她们的田就会被淹。而梅林村每年下雨都会被淹，每年都</w:t>
      </w:r>
      <w:r w:rsidR="005E56F4">
        <w:rPr>
          <w:rFonts w:ascii="宋体" w:eastAsia="宋体" w:hAnsi="宋体" w:cs="宋体" w:hint="eastAsia"/>
          <w:iCs/>
          <w:smallCaps/>
          <w:sz w:val="24"/>
          <w:szCs w:val="24"/>
        </w:rPr>
        <w:lastRenderedPageBreak/>
        <w:t>会有人家家里进水，</w:t>
      </w:r>
      <w:r w:rsidRPr="0057442F">
        <w:rPr>
          <w:rFonts w:ascii="宋体" w:eastAsia="宋体" w:hAnsi="宋体" w:cs="宋体" w:hint="eastAsia"/>
          <w:iCs/>
          <w:smallCaps/>
          <w:sz w:val="24"/>
          <w:szCs w:val="24"/>
        </w:rPr>
        <w:t>因此，希望可以</w:t>
      </w:r>
      <w:r w:rsidR="005E56F4">
        <w:rPr>
          <w:rFonts w:ascii="宋体" w:eastAsia="宋体" w:hAnsi="宋体" w:cs="宋体" w:hint="eastAsia"/>
          <w:iCs/>
          <w:smallCaps/>
          <w:sz w:val="24"/>
          <w:szCs w:val="24"/>
        </w:rPr>
        <w:t>对河道进行整治，</w:t>
      </w:r>
      <w:r w:rsidRPr="0057442F">
        <w:rPr>
          <w:rFonts w:ascii="宋体" w:eastAsia="宋体" w:hAnsi="宋体" w:cs="宋体" w:hint="eastAsia"/>
          <w:iCs/>
          <w:smallCaps/>
          <w:sz w:val="24"/>
          <w:szCs w:val="24"/>
        </w:rPr>
        <w:t>加强</w:t>
      </w:r>
      <w:r w:rsidR="005E56F4">
        <w:rPr>
          <w:rFonts w:ascii="宋体" w:eastAsia="宋体" w:hAnsi="宋体" w:cs="宋体" w:hint="eastAsia"/>
          <w:iCs/>
          <w:smallCaps/>
          <w:sz w:val="24"/>
          <w:szCs w:val="24"/>
        </w:rPr>
        <w:t>排水系统建设，解决目前遇到的洪涝问题</w:t>
      </w:r>
      <w:r w:rsidRPr="0057442F">
        <w:rPr>
          <w:rFonts w:ascii="宋体" w:eastAsia="宋体" w:hAnsi="宋体" w:cs="宋体" w:hint="eastAsia"/>
          <w:iCs/>
          <w:smallCaps/>
          <w:sz w:val="24"/>
          <w:szCs w:val="24"/>
        </w:rPr>
        <w:t>。</w:t>
      </w:r>
    </w:p>
    <w:p w:rsidR="0057442F" w:rsidRPr="0057442F" w:rsidRDefault="0057442F" w:rsidP="008C4BE5">
      <w:pPr>
        <w:pStyle w:val="3"/>
      </w:pPr>
      <w:bookmarkStart w:id="289" w:name="_Toc16358306"/>
      <w:bookmarkEnd w:id="288"/>
      <w:r w:rsidRPr="0057442F">
        <w:rPr>
          <w:rFonts w:hint="eastAsia"/>
        </w:rPr>
        <w:t>对</w:t>
      </w:r>
      <w:r w:rsidR="00FC0339">
        <w:rPr>
          <w:rFonts w:hint="eastAsia"/>
        </w:rPr>
        <w:t>淤泥清理及改善水质的</w:t>
      </w:r>
      <w:r w:rsidRPr="0057442F">
        <w:rPr>
          <w:rFonts w:hint="eastAsia"/>
        </w:rPr>
        <w:t>需求</w:t>
      </w:r>
      <w:bookmarkEnd w:id="289"/>
    </w:p>
    <w:bookmarkStart w:id="290" w:name="_Toc16531"/>
    <w:bookmarkStart w:id="291" w:name="_Toc18230"/>
    <w:p w:rsidR="003A7A53" w:rsidRDefault="00D04C3E" w:rsidP="009115BC">
      <w:pPr>
        <w:adjustRightInd w:val="0"/>
        <w:snapToGrid w:val="0"/>
        <w:spacing w:line="360" w:lineRule="auto"/>
        <w:ind w:firstLineChars="200" w:firstLine="420"/>
        <w:rPr>
          <w:rFonts w:ascii="宋体" w:eastAsia="宋体" w:hAnsi="宋体" w:cs="宋体"/>
          <w:iCs/>
          <w:smallCaps/>
          <w:sz w:val="24"/>
          <w:szCs w:val="24"/>
        </w:rPr>
      </w:pPr>
      <w:r>
        <w:rPr>
          <w:noProof/>
        </w:rPr>
        <mc:AlternateContent>
          <mc:Choice Requires="wps">
            <w:drawing>
              <wp:anchor distT="0" distB="0" distL="114300" distR="114300" simplePos="0" relativeHeight="251800576" behindDoc="0" locked="0" layoutInCell="1" allowOverlap="1" wp14:anchorId="3A8213AA">
                <wp:simplePos x="0" y="0"/>
                <wp:positionH relativeFrom="column">
                  <wp:posOffset>1555750</wp:posOffset>
                </wp:positionH>
                <wp:positionV relativeFrom="paragraph">
                  <wp:posOffset>5756910</wp:posOffset>
                </wp:positionV>
                <wp:extent cx="2581275" cy="207010"/>
                <wp:effectExtent l="0" t="0" r="0" b="0"/>
                <wp:wrapTopAndBottom/>
                <wp:docPr id="4" name="文本框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81275" cy="207010"/>
                        </a:xfrm>
                        <a:prstGeom prst="rect">
                          <a:avLst/>
                        </a:prstGeom>
                        <a:solidFill>
                          <a:prstClr val="white"/>
                        </a:solidFill>
                        <a:ln>
                          <a:noFill/>
                        </a:ln>
                      </wps:spPr>
                      <wps:txbx>
                        <w:txbxContent>
                          <w:p w:rsidR="00E105B2" w:rsidRPr="00BF7059" w:rsidRDefault="00E105B2" w:rsidP="009C3161">
                            <w:pPr>
                              <w:rPr>
                                <w:rFonts w:ascii="宋体" w:eastAsia="宋体" w:hAnsi="宋体" w:cs="宋体"/>
                                <w:iCs/>
                                <w:smallCaps/>
                                <w:noProof/>
                                <w:sz w:val="24"/>
                              </w:rPr>
                            </w:pPr>
                            <w:bookmarkStart w:id="292" w:name="_Toc12120913"/>
                            <w:r>
                              <w:rPr>
                                <w:rFonts w:hint="eastAsia"/>
                              </w:rPr>
                              <w:t>图表</w:t>
                            </w:r>
                            <w:r>
                              <w:fldChar w:fldCharType="begin"/>
                            </w:r>
                            <w:r>
                              <w:rPr>
                                <w:rFonts w:hint="eastAsia"/>
                              </w:rPr>
                              <w:instrText>STYLEREF 1 \s</w:instrText>
                            </w:r>
                            <w:r>
                              <w:fldChar w:fldCharType="separate"/>
                            </w:r>
                            <w:r>
                              <w:rPr>
                                <w:noProof/>
                              </w:rPr>
                              <w:t>5</w:t>
                            </w:r>
                            <w:r>
                              <w:fldChar w:fldCharType="end"/>
                            </w:r>
                            <w:r>
                              <w:noBreakHyphen/>
                            </w:r>
                            <w:r>
                              <w:fldChar w:fldCharType="begin"/>
                            </w:r>
                            <w:r>
                              <w:rPr>
                                <w:rFonts w:hint="eastAsia"/>
                              </w:rPr>
                              <w:instrText xml:space="preserve">SEQ </w:instrText>
                            </w:r>
                            <w:r>
                              <w:rPr>
                                <w:rFonts w:hint="eastAsia"/>
                              </w:rPr>
                              <w:instrText>图表</w:instrText>
                            </w:r>
                            <w:r>
                              <w:rPr>
                                <w:rFonts w:hint="eastAsia"/>
                              </w:rPr>
                              <w:instrText xml:space="preserve"> \* ARABIC \s 1</w:instrText>
                            </w:r>
                            <w:r>
                              <w:fldChar w:fldCharType="separate"/>
                            </w:r>
                            <w:r>
                              <w:rPr>
                                <w:noProof/>
                              </w:rPr>
                              <w:t>2</w:t>
                            </w:r>
                            <w:r>
                              <w:fldChar w:fldCharType="end"/>
                            </w:r>
                            <w:proofErr w:type="gramStart"/>
                            <w:r>
                              <w:rPr>
                                <w:rFonts w:hint="eastAsia"/>
                              </w:rPr>
                              <w:t>店前王溪现状</w:t>
                            </w:r>
                            <w:bookmarkEnd w:id="292"/>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A8213AA" id="_x0000_t202" coordsize="21600,21600" o:spt="202" path="m,l,21600r21600,l21600,xe">
                <v:stroke joinstyle="miter"/>
                <v:path gradientshapeok="t" o:connecttype="rect"/>
              </v:shapetype>
              <v:shape id="文本框 94" o:spid="_x0000_s1027" type="#_x0000_t202" style="position:absolute;left:0;text-align:left;margin-left:122.5pt;margin-top:453.3pt;width:203.25pt;height:16.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" stroked="f">
                <v:textbox style="mso-fit-shape-to-text:t" inset="0,0,0,0">
                  <w:txbxContent>
                    <w:p w:rsidR="00E105B2" w:rsidRPr="00BF7059" w:rsidRDefault="00E105B2" w:rsidP="009C3161">
                      <w:pPr>
                        <w:rPr>
                          <w:rFonts w:ascii="宋体" w:eastAsia="宋体" w:hAnsi="宋体" w:cs="宋体"/>
                          <w:iCs/>
                          <w:smallCaps/>
                          <w:noProof/>
                          <w:sz w:val="24"/>
                        </w:rPr>
                      </w:pPr>
                      <w:bookmarkStart w:id="294" w:name="_Toc12120913"/>
                      <w:r>
                        <w:rPr>
                          <w:rFonts w:hint="eastAsia"/>
                        </w:rPr>
                        <w:t>图表</w:t>
                      </w:r>
                      <w:r>
                        <w:fldChar w:fldCharType="begin"/>
                      </w:r>
                      <w:r>
                        <w:rPr>
                          <w:rFonts w:hint="eastAsia"/>
                        </w:rPr>
                        <w:instrText>STYLEREF 1 \s</w:instrText>
                      </w:r>
                      <w:r>
                        <w:fldChar w:fldCharType="separate"/>
                      </w:r>
                      <w:r>
                        <w:rPr>
                          <w:noProof/>
                        </w:rPr>
                        <w:t>5</w:t>
                      </w:r>
                      <w:r>
                        <w:fldChar w:fldCharType="end"/>
                      </w:r>
                      <w:r>
                        <w:noBreakHyphen/>
                      </w:r>
                      <w:r>
                        <w:fldChar w:fldCharType="begin"/>
                      </w:r>
                      <w:r>
                        <w:rPr>
                          <w:rFonts w:hint="eastAsia"/>
                        </w:rPr>
                        <w:instrText xml:space="preserve">SEQ </w:instrText>
                      </w:r>
                      <w:r>
                        <w:rPr>
                          <w:rFonts w:hint="eastAsia"/>
                        </w:rPr>
                        <w:instrText>图表</w:instrText>
                      </w:r>
                      <w:r>
                        <w:rPr>
                          <w:rFonts w:hint="eastAsia"/>
                        </w:rPr>
                        <w:instrText xml:space="preserve"> \* ARABIC \s 1</w:instrText>
                      </w:r>
                      <w:r>
                        <w:fldChar w:fldCharType="separate"/>
                      </w:r>
                      <w:r>
                        <w:rPr>
                          <w:noProof/>
                        </w:rPr>
                        <w:t>2</w:t>
                      </w:r>
                      <w:r>
                        <w:fldChar w:fldCharType="end"/>
                      </w:r>
                      <w:r>
                        <w:rPr>
                          <w:rFonts w:hint="eastAsia"/>
                        </w:rPr>
                        <w:t>店前王溪现状</w:t>
                      </w:r>
                      <w:bookmarkEnd w:id="294"/>
                    </w:p>
                  </w:txbxContent>
                </v:textbox>
                <w10:wrap type="topAndBottom"/>
              </v:shape>
            </w:pict>
          </mc:Fallback>
        </mc:AlternateContent>
      </w:r>
      <w:r w:rsidR="00DB1792">
        <w:rPr>
          <w:rFonts w:ascii="宋体" w:eastAsia="宋体" w:hAnsi="宋体" w:cs="宋体"/>
          <w:iCs/>
          <w:smallCaps/>
          <w:noProof/>
          <w:sz w:val="24"/>
          <w:szCs w:val="24"/>
        </w:rPr>
        <w:drawing>
          <wp:anchor distT="0" distB="0" distL="114300" distR="114300" simplePos="0" relativeHeight="251796480" behindDoc="1" locked="0" layoutInCell="1" allowOverlap="1">
            <wp:simplePos x="0" y="0"/>
            <wp:positionH relativeFrom="column">
              <wp:posOffset>739775</wp:posOffset>
            </wp:positionH>
            <wp:positionV relativeFrom="paragraph">
              <wp:posOffset>2655570</wp:posOffset>
            </wp:positionV>
            <wp:extent cx="3441700" cy="2581275"/>
            <wp:effectExtent l="0" t="1588" r="0" b="0"/>
            <wp:wrapTopAndBottom/>
            <wp:docPr id="90" name="图片 90" descr="图片包含 树, 户外, 地面, 天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店前王溪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441700" cy="2581275"/>
                    </a:xfrm>
                    <a:prstGeom prst="rect">
                      <a:avLst/>
                    </a:prstGeom>
                  </pic:spPr>
                </pic:pic>
              </a:graphicData>
            </a:graphic>
          </wp:anchor>
        </w:drawing>
      </w:r>
      <w:r w:rsidR="0057442F" w:rsidRPr="0057442F">
        <w:rPr>
          <w:rFonts w:ascii="宋体" w:eastAsia="宋体" w:hAnsi="宋体" w:cs="宋体" w:hint="eastAsia"/>
          <w:iCs/>
          <w:smallCaps/>
          <w:sz w:val="24"/>
          <w:szCs w:val="24"/>
        </w:rPr>
        <w:t>根据</w:t>
      </w:r>
      <w:bookmarkEnd w:id="290"/>
      <w:bookmarkEnd w:id="291"/>
      <w:r w:rsidR="0057442F" w:rsidRPr="0057442F">
        <w:rPr>
          <w:rFonts w:ascii="宋体" w:eastAsia="宋体" w:hAnsi="宋体" w:cs="宋体" w:hint="eastAsia"/>
          <w:iCs/>
          <w:smallCaps/>
          <w:sz w:val="24"/>
          <w:szCs w:val="24"/>
        </w:rPr>
        <w:t>实地调查，</w:t>
      </w:r>
      <w:r w:rsidR="005E56F4">
        <w:rPr>
          <w:rFonts w:ascii="宋体" w:eastAsia="宋体" w:hAnsi="宋体" w:cs="宋体" w:hint="eastAsia"/>
          <w:iCs/>
          <w:smallCaps/>
          <w:sz w:val="24"/>
          <w:szCs w:val="24"/>
        </w:rPr>
        <w:t>某些河道仍然存在着</w:t>
      </w:r>
      <w:r w:rsidR="0079725A">
        <w:rPr>
          <w:rFonts w:ascii="宋体" w:eastAsia="宋体" w:hAnsi="宋体" w:cs="宋体" w:hint="eastAsia"/>
          <w:iCs/>
          <w:smallCaps/>
          <w:sz w:val="24"/>
          <w:szCs w:val="24"/>
        </w:rPr>
        <w:t>垃圾入河的现象。大多数村庄/社区虽已经做到雨污分流，但是仍有村庄如王社村尚未达到这一要求</w:t>
      </w:r>
      <w:r w:rsidR="0057442F" w:rsidRPr="0057442F">
        <w:rPr>
          <w:rFonts w:ascii="宋体" w:eastAsia="宋体" w:hAnsi="宋体" w:cs="宋体" w:hint="eastAsia"/>
          <w:iCs/>
          <w:smallCaps/>
          <w:sz w:val="24"/>
          <w:szCs w:val="24"/>
        </w:rPr>
        <w:t>。</w:t>
      </w:r>
      <w:r w:rsidR="0079725A">
        <w:rPr>
          <w:rFonts w:ascii="宋体" w:eastAsia="宋体" w:hAnsi="宋体" w:cs="宋体" w:hint="eastAsia"/>
          <w:iCs/>
          <w:smallCaps/>
          <w:sz w:val="24"/>
          <w:szCs w:val="24"/>
        </w:rPr>
        <w:t>在店前王溪，河道里垃圾丛生。根据访谈得知，村子里的一些外来人口会将垃圾随手丢入河中。而村子里雇佣安保员定期对河道中的垃圾和淤泥进行清理，但情况并未有所改善。不同的街道针对淤泥的处置方法不一，淤泥一般采用</w:t>
      </w:r>
      <w:r w:rsidR="00A05260">
        <w:rPr>
          <w:rFonts w:ascii="宋体" w:eastAsia="宋体" w:hAnsi="宋体" w:cs="宋体" w:hint="eastAsia"/>
          <w:iCs/>
          <w:smallCaps/>
          <w:sz w:val="24"/>
          <w:szCs w:val="24"/>
        </w:rPr>
        <w:t>小规模清理，并没有针对淤泥的具体措施。这就致使部分河道堵塞及水质不清，给居民尤其是妇女带来极大的不便利。</w:t>
      </w:r>
    </w:p>
    <w:p w:rsidR="00FC0339" w:rsidRDefault="00FC0339" w:rsidP="008C4BE5">
      <w:pPr>
        <w:pStyle w:val="3"/>
      </w:pPr>
      <w:bookmarkStart w:id="293" w:name="_Toc16358307"/>
      <w:r>
        <w:rPr>
          <w:rFonts w:hint="eastAsia"/>
        </w:rPr>
        <w:t>对建设</w:t>
      </w:r>
      <w:r w:rsidR="00A05260">
        <w:rPr>
          <w:rFonts w:hint="eastAsia"/>
        </w:rPr>
        <w:t>相关配套的基础设施</w:t>
      </w:r>
      <w:r>
        <w:rPr>
          <w:rFonts w:hint="eastAsia"/>
        </w:rPr>
        <w:t>的需求</w:t>
      </w:r>
      <w:bookmarkEnd w:id="293"/>
    </w:p>
    <w:p w:rsidR="001E5FA7" w:rsidRDefault="00A05260" w:rsidP="009C3161">
      <w:pPr>
        <w:spacing w:line="360" w:lineRule="auto"/>
        <w:ind w:firstLineChars="200" w:firstLine="480"/>
        <w:rPr>
          <w:rFonts w:ascii="宋体" w:eastAsia="宋体" w:hAnsi="宋体" w:cs="宋体"/>
          <w:iCs/>
          <w:smallCaps/>
          <w:sz w:val="24"/>
          <w:szCs w:val="24"/>
        </w:rPr>
      </w:pPr>
      <w:r>
        <w:rPr>
          <w:rFonts w:ascii="宋体" w:eastAsia="宋体" w:hAnsi="宋体" w:cs="宋体" w:hint="eastAsia"/>
          <w:iCs/>
          <w:smallCaps/>
          <w:sz w:val="24"/>
          <w:szCs w:val="24"/>
        </w:rPr>
        <w:t>据实地调查显示，河道周边相配套的基础设施仍存在着不足。村民们纷纷反应</w:t>
      </w:r>
      <w:r w:rsidR="00BF1C24">
        <w:rPr>
          <w:rFonts w:ascii="宋体" w:eastAsia="宋体" w:hAnsi="宋体" w:cs="宋体" w:hint="eastAsia"/>
          <w:iCs/>
          <w:smallCaps/>
          <w:sz w:val="24"/>
          <w:szCs w:val="24"/>
        </w:rPr>
        <w:t>希望建设优美的绿化景观，便捷的生态步道等便民服务配套设施</w:t>
      </w:r>
      <w:r w:rsidR="00A01111">
        <w:rPr>
          <w:rFonts w:ascii="宋体" w:eastAsia="宋体" w:hAnsi="宋体" w:cs="宋体" w:hint="eastAsia"/>
          <w:iCs/>
          <w:smallCaps/>
          <w:sz w:val="24"/>
          <w:szCs w:val="24"/>
        </w:rPr>
        <w:t>，以满足村民</w:t>
      </w:r>
      <w:r w:rsidR="00A01111">
        <w:rPr>
          <w:rFonts w:ascii="宋体" w:eastAsia="宋体" w:hAnsi="宋体" w:cs="宋体" w:hint="eastAsia"/>
          <w:iCs/>
          <w:smallCaps/>
          <w:sz w:val="24"/>
          <w:szCs w:val="24"/>
        </w:rPr>
        <w:lastRenderedPageBreak/>
        <w:t>日常生活的休闲娱乐。</w:t>
      </w:r>
      <w:r w:rsidR="00BF1C24">
        <w:rPr>
          <w:rFonts w:ascii="宋体" w:eastAsia="宋体" w:hAnsi="宋体" w:cs="宋体" w:hint="eastAsia"/>
          <w:iCs/>
          <w:smallCaps/>
          <w:sz w:val="24"/>
          <w:szCs w:val="24"/>
        </w:rPr>
        <w:t>此外，</w:t>
      </w:r>
      <w:r w:rsidR="003600CD">
        <w:rPr>
          <w:rFonts w:ascii="宋体" w:eastAsia="宋体" w:hAnsi="宋体" w:cs="宋体" w:hint="eastAsia"/>
          <w:iCs/>
          <w:smallCaps/>
          <w:sz w:val="24"/>
          <w:szCs w:val="24"/>
        </w:rPr>
        <w:t>为保证防洪，对于某些河道，</w:t>
      </w:r>
      <w:r w:rsidR="00C7421F">
        <w:rPr>
          <w:rFonts w:ascii="宋体" w:eastAsia="宋体" w:hAnsi="宋体" w:cs="宋体" w:hint="eastAsia"/>
          <w:iCs/>
          <w:smallCaps/>
          <w:sz w:val="24"/>
          <w:szCs w:val="24"/>
        </w:rPr>
        <w:t>坊前村、仇家村村民</w:t>
      </w:r>
      <w:r w:rsidR="003600CD">
        <w:rPr>
          <w:rFonts w:ascii="宋体" w:eastAsia="宋体" w:hAnsi="宋体" w:cs="宋体" w:hint="eastAsia"/>
          <w:iCs/>
          <w:smallCaps/>
          <w:sz w:val="24"/>
          <w:szCs w:val="24"/>
        </w:rPr>
        <w:t>还</w:t>
      </w:r>
      <w:r w:rsidR="00A01111">
        <w:rPr>
          <w:rFonts w:ascii="宋体" w:eastAsia="宋体" w:hAnsi="宋体" w:cs="宋体" w:hint="eastAsia"/>
          <w:iCs/>
          <w:smallCaps/>
          <w:sz w:val="24"/>
          <w:szCs w:val="24"/>
        </w:rPr>
        <w:t>希</w:t>
      </w:r>
      <w:r w:rsidR="003600CD">
        <w:rPr>
          <w:rFonts w:ascii="宋体" w:eastAsia="宋体" w:hAnsi="宋体" w:cs="宋体" w:hint="eastAsia"/>
          <w:iCs/>
          <w:smallCaps/>
          <w:sz w:val="24"/>
          <w:szCs w:val="24"/>
        </w:rPr>
        <w:t>望建设拦水堤坝等</w:t>
      </w:r>
      <w:r w:rsidR="003F519B">
        <w:rPr>
          <w:rFonts w:ascii="宋体" w:eastAsia="宋体" w:hAnsi="宋体" w:cs="宋体" w:hint="eastAsia"/>
          <w:iCs/>
          <w:smallCaps/>
          <w:sz w:val="24"/>
          <w:szCs w:val="24"/>
        </w:rPr>
        <w:t>水利</w:t>
      </w:r>
      <w:r w:rsidR="00A01111">
        <w:rPr>
          <w:rFonts w:ascii="宋体" w:eastAsia="宋体" w:hAnsi="宋体" w:cs="宋体" w:hint="eastAsia"/>
          <w:iCs/>
          <w:smallCaps/>
          <w:sz w:val="24"/>
          <w:szCs w:val="24"/>
        </w:rPr>
        <w:t>基础设施，以预防洪涝风险。</w:t>
      </w:r>
    </w:p>
    <w:p w:rsidR="003A7A5A" w:rsidRPr="00BC5C84" w:rsidRDefault="003A7A5A" w:rsidP="003A7A5A">
      <w:pPr>
        <w:spacing w:line="360" w:lineRule="auto"/>
        <w:ind w:firstLineChars="200" w:firstLine="361"/>
        <w:rPr>
          <w:rFonts w:ascii="宋体" w:eastAsia="宋体" w:hAnsi="宋体" w:cs="宋体"/>
          <w:iCs/>
          <w:smallCaps/>
          <w:sz w:val="24"/>
          <w:szCs w:val="24"/>
        </w:rPr>
      </w:pPr>
      <w:r>
        <w:rPr>
          <w:rFonts w:ascii="宋体" w:hAnsi="宋体" w:cs="宋体" w:hint="eastAsia"/>
          <w:b/>
          <w:sz w:val="18"/>
          <w:szCs w:val="18"/>
        </w:rPr>
        <w:t>坊前村村民访谈（女，</w:t>
      </w:r>
      <w:r>
        <w:rPr>
          <w:rFonts w:ascii="宋体" w:hAnsi="宋体" w:cs="宋体"/>
          <w:b/>
          <w:sz w:val="18"/>
          <w:szCs w:val="18"/>
        </w:rPr>
        <w:t>52</w:t>
      </w:r>
      <w:r>
        <w:rPr>
          <w:rFonts w:ascii="宋体" w:hAnsi="宋体" w:cs="宋体" w:hint="eastAsia"/>
          <w:b/>
          <w:sz w:val="18"/>
          <w:szCs w:val="18"/>
        </w:rPr>
        <w:t>岁）：</w:t>
      </w:r>
      <w:r w:rsidRPr="00A45E68">
        <w:rPr>
          <w:rFonts w:eastAsia="楷体" w:cs="Times New Roman (正文 CS 字体)" w:hint="eastAsia"/>
          <w:sz w:val="20"/>
        </w:rPr>
        <w:t>这里是河道的下游，需要保水泄洪，因为现在河道已经跟农田一样，也没有拦水坝，村庄的水一旦发起来就会冲毁农田。还有村民往里面倒垃圾，河道都快没有了。</w:t>
      </w:r>
    </w:p>
    <w:p w:rsidR="003A7A5A" w:rsidRPr="009C3161" w:rsidRDefault="003A7A5A" w:rsidP="003A7A5A">
      <w:pPr>
        <w:spacing w:line="360" w:lineRule="auto"/>
        <w:ind w:firstLineChars="200" w:firstLine="480"/>
        <w:rPr>
          <w:rFonts w:ascii="宋体" w:eastAsia="宋体" w:hAnsi="宋体" w:cs="宋体"/>
          <w:iCs/>
          <w:smallCaps/>
          <w:sz w:val="24"/>
          <w:szCs w:val="24"/>
        </w:rPr>
      </w:pPr>
    </w:p>
    <w:p w:rsidR="003A7A5A" w:rsidRPr="009C3161" w:rsidRDefault="003A7A5A" w:rsidP="00536B6E">
      <w:pPr>
        <w:spacing w:line="360" w:lineRule="auto"/>
        <w:rPr>
          <w:rFonts w:ascii="宋体" w:eastAsia="宋体" w:hAnsi="宋体" w:cs="宋体"/>
          <w:iCs/>
          <w:smallCaps/>
          <w:sz w:val="24"/>
          <w:szCs w:val="24"/>
        </w:rPr>
      </w:pPr>
    </w:p>
    <w:p w:rsidR="003A7A5A" w:rsidRPr="00536B6E" w:rsidRDefault="003A7A5A" w:rsidP="00536B6E">
      <w:pPr>
        <w:sectPr w:rsidR="003A7A5A" w:rsidRPr="00536B6E" w:rsidSect="00204096">
          <w:footnotePr>
            <w:numFmt w:val="decimalEnclosedCircleChinese"/>
          </w:footnotePr>
          <w:pgSz w:w="11900" w:h="16840" w:code="9"/>
          <w:pgMar w:top="1440" w:right="1800" w:bottom="1440" w:left="1800" w:header="539" w:footer="624" w:gutter="0"/>
          <w:cols w:space="425"/>
          <w:docGrid w:type="lines" w:linePitch="326"/>
        </w:sectPr>
      </w:pPr>
      <w:bookmarkStart w:id="294" w:name="_Toc475528639"/>
    </w:p>
    <w:p w:rsidR="0033571E" w:rsidRDefault="00160D64" w:rsidP="008C4BE5">
      <w:pPr>
        <w:pStyle w:val="1"/>
        <w:jc w:val="center"/>
      </w:pPr>
      <w:bookmarkStart w:id="295" w:name="_Toc11155906"/>
      <w:bookmarkStart w:id="296" w:name="_Toc12120658"/>
      <w:bookmarkStart w:id="297" w:name="_Toc11155907"/>
      <w:bookmarkStart w:id="298" w:name="_Toc12120659"/>
      <w:bookmarkStart w:id="299" w:name="_Toc11155908"/>
      <w:bookmarkStart w:id="300" w:name="_Toc12120660"/>
      <w:bookmarkStart w:id="301" w:name="_Toc11155909"/>
      <w:bookmarkStart w:id="302" w:name="_Toc12120661"/>
      <w:bookmarkStart w:id="303" w:name="_Toc11155910"/>
      <w:bookmarkStart w:id="304" w:name="_Toc12120662"/>
      <w:bookmarkStart w:id="305" w:name="_Toc11155911"/>
      <w:bookmarkStart w:id="306" w:name="_Toc12120663"/>
      <w:bookmarkStart w:id="307" w:name="_Toc11155912"/>
      <w:bookmarkStart w:id="308" w:name="_Toc12120664"/>
      <w:bookmarkStart w:id="309" w:name="_Toc11155913"/>
      <w:bookmarkStart w:id="310" w:name="_Toc12120665"/>
      <w:bookmarkStart w:id="311" w:name="_Toc16358308"/>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Pr>
          <w:rFonts w:hint="eastAsia"/>
        </w:rPr>
        <w:lastRenderedPageBreak/>
        <w:t>项目</w:t>
      </w:r>
      <w:r w:rsidR="0033571E" w:rsidRPr="00504FBD">
        <w:rPr>
          <w:rFonts w:hint="eastAsia"/>
        </w:rPr>
        <w:t>社会效益与社会风险</w:t>
      </w:r>
      <w:bookmarkEnd w:id="311"/>
    </w:p>
    <w:p w:rsidR="00160D64" w:rsidRDefault="00160D64" w:rsidP="008C4BE5">
      <w:pPr>
        <w:pStyle w:val="2"/>
      </w:pPr>
      <w:bookmarkStart w:id="312" w:name="_Toc16358309"/>
      <w:r>
        <w:rPr>
          <w:rFonts w:hint="eastAsia"/>
        </w:rPr>
        <w:t>社会效益</w:t>
      </w:r>
      <w:bookmarkEnd w:id="312"/>
    </w:p>
    <w:p w:rsidR="00AF24CD" w:rsidRPr="009C3161" w:rsidRDefault="00030332" w:rsidP="008C4BE5">
      <w:pPr>
        <w:pStyle w:val="3"/>
        <w:rPr>
          <w:b w:val="0"/>
        </w:rPr>
      </w:pPr>
      <w:bookmarkStart w:id="313" w:name="_Toc11155916"/>
      <w:bookmarkStart w:id="314" w:name="_Toc12120668"/>
      <w:bookmarkStart w:id="315" w:name="_Toc11155917"/>
      <w:bookmarkStart w:id="316" w:name="_Toc12120669"/>
      <w:bookmarkStart w:id="317" w:name="_Toc11155918"/>
      <w:bookmarkStart w:id="318" w:name="_Toc12120670"/>
      <w:bookmarkStart w:id="319" w:name="_Toc11155919"/>
      <w:bookmarkStart w:id="320" w:name="_Toc12120671"/>
      <w:bookmarkStart w:id="321" w:name="_Toc11155920"/>
      <w:bookmarkStart w:id="322" w:name="_Toc12120672"/>
      <w:bookmarkStart w:id="323" w:name="_Toc11155921"/>
      <w:bookmarkStart w:id="324" w:name="_Toc12120673"/>
      <w:bookmarkStart w:id="325" w:name="_Toc11155922"/>
      <w:bookmarkStart w:id="326" w:name="_Toc12120674"/>
      <w:bookmarkStart w:id="327" w:name="_Toc11155923"/>
      <w:bookmarkStart w:id="328" w:name="_Toc12120675"/>
      <w:bookmarkStart w:id="329" w:name="_Toc11155924"/>
      <w:bookmarkStart w:id="330" w:name="_Toc12120676"/>
      <w:bookmarkStart w:id="331" w:name="_Toc11155925"/>
      <w:bookmarkStart w:id="332" w:name="_Toc12120677"/>
      <w:bookmarkStart w:id="333" w:name="_Toc11155926"/>
      <w:bookmarkStart w:id="334" w:name="_Toc12120678"/>
      <w:bookmarkStart w:id="335" w:name="_Toc11155927"/>
      <w:bookmarkStart w:id="336" w:name="_Toc12120679"/>
      <w:bookmarkStart w:id="337" w:name="_Toc11155928"/>
      <w:bookmarkStart w:id="338" w:name="_Toc12120680"/>
      <w:bookmarkStart w:id="339" w:name="_Toc11155929"/>
      <w:bookmarkStart w:id="340" w:name="_Toc12120681"/>
      <w:bookmarkStart w:id="341" w:name="_Toc11155930"/>
      <w:bookmarkStart w:id="342" w:name="_Toc12120682"/>
      <w:bookmarkStart w:id="343" w:name="_Toc11155931"/>
      <w:bookmarkStart w:id="344" w:name="_Toc12120683"/>
      <w:bookmarkStart w:id="345" w:name="_Toc11155932"/>
      <w:bookmarkStart w:id="346" w:name="_Toc12120684"/>
      <w:bookmarkStart w:id="347" w:name="_Toc11155933"/>
      <w:bookmarkStart w:id="348" w:name="_Toc12120685"/>
      <w:bookmarkStart w:id="349" w:name="_Toc11155934"/>
      <w:bookmarkStart w:id="350" w:name="_Toc12120686"/>
      <w:bookmarkStart w:id="351" w:name="_Toc11155935"/>
      <w:bookmarkStart w:id="352" w:name="_Toc12120687"/>
      <w:bookmarkStart w:id="353" w:name="_Toc11155936"/>
      <w:bookmarkStart w:id="354" w:name="_Toc12120688"/>
      <w:bookmarkStart w:id="355" w:name="_Toc11155937"/>
      <w:bookmarkStart w:id="356" w:name="_Toc12120689"/>
      <w:bookmarkStart w:id="357" w:name="_Toc475475370"/>
      <w:bookmarkStart w:id="358" w:name="_Toc475528565"/>
      <w:bookmarkStart w:id="359" w:name="_Toc475528644"/>
      <w:bookmarkStart w:id="360" w:name="_Toc475475371"/>
      <w:bookmarkStart w:id="361" w:name="_Toc475528566"/>
      <w:bookmarkStart w:id="362" w:name="_Toc475528645"/>
      <w:bookmarkStart w:id="363" w:name="_Toc11155938"/>
      <w:bookmarkStart w:id="364" w:name="_Toc12120690"/>
      <w:bookmarkStart w:id="365" w:name="_Toc11155939"/>
      <w:bookmarkStart w:id="366" w:name="_Toc12120691"/>
      <w:bookmarkStart w:id="367" w:name="_Toc11155940"/>
      <w:bookmarkStart w:id="368" w:name="_Toc12120692"/>
      <w:bookmarkStart w:id="369" w:name="_Toc11155941"/>
      <w:bookmarkStart w:id="370" w:name="_Toc12120693"/>
      <w:bookmarkStart w:id="371" w:name="_Toc11155942"/>
      <w:bookmarkStart w:id="372" w:name="_Toc12120694"/>
      <w:bookmarkStart w:id="373" w:name="_Toc11155943"/>
      <w:bookmarkStart w:id="374" w:name="_Toc12120695"/>
      <w:bookmarkStart w:id="375" w:name="_Toc11155944"/>
      <w:bookmarkStart w:id="376" w:name="_Toc12120696"/>
      <w:bookmarkStart w:id="377" w:name="_Toc11155945"/>
      <w:bookmarkStart w:id="378" w:name="_Toc12120697"/>
      <w:bookmarkStart w:id="379" w:name="_Toc11155946"/>
      <w:bookmarkStart w:id="380" w:name="_Toc12120698"/>
      <w:bookmarkStart w:id="381" w:name="_Toc11155947"/>
      <w:bookmarkStart w:id="382" w:name="_Toc12120699"/>
      <w:bookmarkStart w:id="383" w:name="_Toc11155948"/>
      <w:bookmarkStart w:id="384" w:name="_Toc12120700"/>
      <w:bookmarkStart w:id="385" w:name="_Toc11155949"/>
      <w:bookmarkStart w:id="386" w:name="_Toc12120701"/>
      <w:bookmarkStart w:id="387" w:name="_Toc11155950"/>
      <w:bookmarkStart w:id="388" w:name="_Toc12120702"/>
      <w:bookmarkStart w:id="389" w:name="_Toc475475373"/>
      <w:bookmarkStart w:id="390" w:name="_Toc475528568"/>
      <w:bookmarkStart w:id="391" w:name="_Toc475528647"/>
      <w:bookmarkStart w:id="392" w:name="_Toc475475374"/>
      <w:bookmarkStart w:id="393" w:name="_Toc475528569"/>
      <w:bookmarkStart w:id="394" w:name="_Toc475528648"/>
      <w:bookmarkStart w:id="395" w:name="_Toc475475375"/>
      <w:bookmarkStart w:id="396" w:name="_Toc475528570"/>
      <w:bookmarkStart w:id="397" w:name="_Toc475528649"/>
      <w:bookmarkStart w:id="398" w:name="_Toc475475376"/>
      <w:bookmarkStart w:id="399" w:name="_Toc475528571"/>
      <w:bookmarkStart w:id="400" w:name="_Toc475528650"/>
      <w:bookmarkStart w:id="401" w:name="_Toc475475377"/>
      <w:bookmarkStart w:id="402" w:name="_Toc475528572"/>
      <w:bookmarkStart w:id="403" w:name="_Toc475528651"/>
      <w:bookmarkStart w:id="404" w:name="_Toc475475378"/>
      <w:bookmarkStart w:id="405" w:name="_Toc475528573"/>
      <w:bookmarkStart w:id="406" w:name="_Toc475528652"/>
      <w:bookmarkStart w:id="407" w:name="_Toc475475379"/>
      <w:bookmarkStart w:id="408" w:name="_Toc475528574"/>
      <w:bookmarkStart w:id="409" w:name="_Toc475528653"/>
      <w:bookmarkStart w:id="410" w:name="_Toc475475380"/>
      <w:bookmarkStart w:id="411" w:name="_Toc475528575"/>
      <w:bookmarkStart w:id="412" w:name="_Toc475528654"/>
      <w:bookmarkStart w:id="413" w:name="_Toc467434433"/>
      <w:bookmarkStart w:id="414" w:name="_Toc11155951"/>
      <w:bookmarkStart w:id="415" w:name="_Toc12120703"/>
      <w:bookmarkStart w:id="416" w:name="_Toc16358310"/>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Pr>
          <w:rFonts w:hint="eastAsia"/>
          <w:bCs w:val="0"/>
        </w:rPr>
        <w:t>减轻防洪压力</w:t>
      </w:r>
      <w:r w:rsidR="00881FB9" w:rsidRPr="009C3161">
        <w:rPr>
          <w:rFonts w:hint="eastAsia"/>
          <w:bCs w:val="0"/>
        </w:rPr>
        <w:t>，改善人居环境与生活</w:t>
      </w:r>
      <w:bookmarkEnd w:id="416"/>
    </w:p>
    <w:p w:rsidR="0078428D" w:rsidRDefault="0078428D" w:rsidP="00EC2C45">
      <w:pPr>
        <w:spacing w:line="360" w:lineRule="auto"/>
        <w:ind w:firstLineChars="200" w:firstLine="480"/>
        <w:rPr>
          <w:sz w:val="24"/>
          <w:szCs w:val="24"/>
        </w:rPr>
      </w:pPr>
      <w:r w:rsidRPr="0078428D">
        <w:rPr>
          <w:rFonts w:hint="eastAsia"/>
          <w:sz w:val="24"/>
          <w:szCs w:val="24"/>
        </w:rPr>
        <w:t>本项目为宁海中心城区洪涝风险管理，其最主要的社会影响是改善宁海县中心城区所面临的洪涝问题。项目实施后，能有效减少或免除城区洪涝灾害，缓解由此产生的紧张形势，减少每年汛期防洪所投入的人力、物力、财力</w:t>
      </w:r>
      <w:r>
        <w:rPr>
          <w:rFonts w:hint="eastAsia"/>
          <w:sz w:val="24"/>
          <w:szCs w:val="24"/>
        </w:rPr>
        <w:t>消耗</w:t>
      </w:r>
      <w:r w:rsidRPr="0078428D">
        <w:rPr>
          <w:rFonts w:hint="eastAsia"/>
          <w:sz w:val="24"/>
          <w:szCs w:val="24"/>
        </w:rPr>
        <w:t>，提高城区防灾、抗灾能力。此外在提高防洪能力的同时，项目的建设也改善了河道及居住地区水环境及两岸景观，配合景观环境建设，可大大改善河流环境，提升城市品位，也为居民、企业、相关机构提供了良好的生活、生产环境。尤其是在河流</w:t>
      </w:r>
      <w:r>
        <w:rPr>
          <w:rFonts w:hint="eastAsia"/>
          <w:sz w:val="24"/>
          <w:szCs w:val="24"/>
        </w:rPr>
        <w:t>相配</w:t>
      </w:r>
      <w:proofErr w:type="gramStart"/>
      <w:r>
        <w:rPr>
          <w:rFonts w:hint="eastAsia"/>
          <w:sz w:val="24"/>
          <w:szCs w:val="24"/>
        </w:rPr>
        <w:t>到设施</w:t>
      </w:r>
      <w:proofErr w:type="gramEnd"/>
      <w:r>
        <w:rPr>
          <w:rFonts w:hint="eastAsia"/>
          <w:sz w:val="24"/>
          <w:szCs w:val="24"/>
        </w:rPr>
        <w:t>及</w:t>
      </w:r>
      <w:r w:rsidRPr="0078428D">
        <w:rPr>
          <w:rFonts w:hint="eastAsia"/>
          <w:sz w:val="24"/>
          <w:szCs w:val="24"/>
        </w:rPr>
        <w:t>景观提升之后，河流本身成为周围生活的居民的休闲好去处。</w:t>
      </w:r>
    </w:p>
    <w:p w:rsidR="00AF24CD" w:rsidRDefault="00EC2C45">
      <w:pPr>
        <w:spacing w:line="360" w:lineRule="auto"/>
        <w:ind w:firstLineChars="200" w:firstLine="480"/>
        <w:rPr>
          <w:sz w:val="24"/>
          <w:szCs w:val="24"/>
        </w:rPr>
      </w:pPr>
      <w:r w:rsidRPr="00EC2C45">
        <w:rPr>
          <w:rFonts w:hint="eastAsia"/>
          <w:sz w:val="24"/>
          <w:szCs w:val="24"/>
        </w:rPr>
        <w:t>根据实地调查，</w:t>
      </w:r>
      <w:proofErr w:type="gramStart"/>
      <w:r w:rsidR="0078428D">
        <w:rPr>
          <w:rFonts w:hint="eastAsia"/>
          <w:sz w:val="24"/>
          <w:szCs w:val="24"/>
        </w:rPr>
        <w:t>槐路河</w:t>
      </w:r>
      <w:proofErr w:type="gramEnd"/>
      <w:r w:rsidR="0078428D">
        <w:rPr>
          <w:rFonts w:hint="eastAsia"/>
          <w:sz w:val="24"/>
          <w:szCs w:val="24"/>
        </w:rPr>
        <w:t>、</w:t>
      </w:r>
      <w:proofErr w:type="gramStart"/>
      <w:r w:rsidR="0078428D">
        <w:rPr>
          <w:rFonts w:hint="eastAsia"/>
          <w:sz w:val="24"/>
          <w:szCs w:val="24"/>
        </w:rPr>
        <w:t>店前王溪等</w:t>
      </w:r>
      <w:proofErr w:type="gramEnd"/>
      <w:r w:rsidR="0078428D">
        <w:rPr>
          <w:rFonts w:hint="eastAsia"/>
          <w:sz w:val="24"/>
          <w:szCs w:val="24"/>
        </w:rPr>
        <w:t>河流对周围的居民造成的洪涝影响较大，对居民的生活环境造成了一定的影响</w:t>
      </w:r>
      <w:r w:rsidR="003F519B">
        <w:rPr>
          <w:rFonts w:hint="eastAsia"/>
          <w:sz w:val="24"/>
          <w:szCs w:val="24"/>
        </w:rPr>
        <w:t>，农田房屋被淹没已成为雨季的常事。</w:t>
      </w:r>
      <w:r w:rsidRPr="00EC2C45">
        <w:rPr>
          <w:rFonts w:hint="eastAsia"/>
          <w:sz w:val="24"/>
          <w:szCs w:val="24"/>
        </w:rPr>
        <w:t>项目实施将会</w:t>
      </w:r>
      <w:r w:rsidR="003F519B">
        <w:rPr>
          <w:rFonts w:hint="eastAsia"/>
          <w:sz w:val="24"/>
          <w:szCs w:val="24"/>
        </w:rPr>
        <w:t>对河道进行整治配套相应的水利基础设置，预防洪涝灾害</w:t>
      </w:r>
      <w:r w:rsidRPr="00EC2C45">
        <w:rPr>
          <w:rFonts w:hint="eastAsia"/>
          <w:sz w:val="24"/>
          <w:szCs w:val="24"/>
        </w:rPr>
        <w:t>；设置合理的</w:t>
      </w:r>
      <w:r w:rsidR="009E36DC">
        <w:rPr>
          <w:rFonts w:hint="eastAsia"/>
          <w:sz w:val="24"/>
          <w:szCs w:val="24"/>
        </w:rPr>
        <w:t>绿化及步道</w:t>
      </w:r>
      <w:r w:rsidRPr="00EC2C45">
        <w:rPr>
          <w:rFonts w:hint="eastAsia"/>
          <w:sz w:val="24"/>
          <w:szCs w:val="24"/>
        </w:rPr>
        <w:t>，改善了绿化环境和休闲设施</w:t>
      </w:r>
      <w:r w:rsidR="009E36DC">
        <w:rPr>
          <w:rFonts w:hint="eastAsia"/>
          <w:sz w:val="24"/>
          <w:szCs w:val="24"/>
        </w:rPr>
        <w:t>，提高了居民的生活环境</w:t>
      </w:r>
      <w:r w:rsidRPr="00EC2C45">
        <w:rPr>
          <w:rFonts w:hint="eastAsia"/>
          <w:sz w:val="24"/>
          <w:szCs w:val="24"/>
        </w:rPr>
        <w:t>。</w:t>
      </w:r>
    </w:p>
    <w:p w:rsidR="00AF24CD" w:rsidRPr="003C7E68" w:rsidRDefault="00EC2C45" w:rsidP="008C4BE5">
      <w:pPr>
        <w:pStyle w:val="3"/>
      </w:pPr>
      <w:bookmarkStart w:id="417" w:name="_Toc16358311"/>
      <w:r w:rsidRPr="00EC2C45">
        <w:rPr>
          <w:rFonts w:hint="eastAsia"/>
        </w:rPr>
        <w:t>改善</w:t>
      </w:r>
      <w:r w:rsidR="00881FB9">
        <w:rPr>
          <w:rFonts w:hint="eastAsia"/>
        </w:rPr>
        <w:t>基础设施，提高居民生活质量</w:t>
      </w:r>
      <w:bookmarkEnd w:id="417"/>
    </w:p>
    <w:p w:rsidR="002E395D" w:rsidRDefault="002E395D" w:rsidP="002E395D">
      <w:pPr>
        <w:spacing w:line="360" w:lineRule="auto"/>
        <w:ind w:firstLineChars="200" w:firstLine="480"/>
        <w:jc w:val="left"/>
        <w:rPr>
          <w:rFonts w:ascii="宋体" w:cs="Times New Roman"/>
          <w:sz w:val="24"/>
          <w:szCs w:val="24"/>
        </w:rPr>
      </w:pPr>
      <w:r>
        <w:rPr>
          <w:rFonts w:ascii="宋体" w:hAnsi="宋体" w:cs="宋体" w:hint="eastAsia"/>
          <w:sz w:val="24"/>
          <w:szCs w:val="24"/>
        </w:rPr>
        <w:t>社评小组在现场实地调查和进行居民访谈时发现，大多数项目区的基础设施比较薄弱，公共服务供给不足，人居环境亟待改善。具体如下：</w:t>
      </w:r>
    </w:p>
    <w:p w:rsidR="002E395D" w:rsidRDefault="002E395D" w:rsidP="002E395D">
      <w:pPr>
        <w:spacing w:line="360" w:lineRule="auto"/>
        <w:ind w:firstLineChars="200" w:firstLine="480"/>
        <w:jc w:val="left"/>
        <w:rPr>
          <w:rFonts w:ascii="宋体" w:cs="Times New Roman"/>
          <w:sz w:val="24"/>
          <w:szCs w:val="24"/>
        </w:rPr>
      </w:pPr>
      <w:r>
        <w:rPr>
          <w:rFonts w:ascii="宋体" w:hAnsi="宋体" w:cs="宋体" w:hint="eastAsia"/>
          <w:sz w:val="24"/>
          <w:szCs w:val="24"/>
        </w:rPr>
        <w:t>（1）道路：调查小组在现场勘查时发现，桃源街道的有些农村地区的道路还是泥土路，通向山林的土路也没有完善，一到雨水天，村民时常遭遇出行困难。</w:t>
      </w:r>
    </w:p>
    <w:p w:rsidR="002E395D" w:rsidRDefault="002E395D" w:rsidP="002E395D">
      <w:pPr>
        <w:spacing w:line="360" w:lineRule="auto"/>
        <w:ind w:firstLineChars="200" w:firstLine="480"/>
        <w:jc w:val="left"/>
        <w:rPr>
          <w:rFonts w:ascii="宋体" w:hAnsi="宋体" w:cs="宋体"/>
          <w:sz w:val="24"/>
          <w:szCs w:val="24"/>
        </w:rPr>
      </w:pPr>
      <w:r>
        <w:rPr>
          <w:rFonts w:ascii="宋体" w:hAnsi="宋体" w:cs="宋体" w:hint="eastAsia"/>
          <w:sz w:val="24"/>
          <w:szCs w:val="24"/>
        </w:rPr>
        <w:t>（2）排水设施：项目区居民抱怨较多的方面就是排水问题，在居民座谈、访谈中，</w:t>
      </w:r>
      <w:r w:rsidR="00D46D1C">
        <w:rPr>
          <w:rFonts w:ascii="宋体" w:hAnsi="宋体" w:cs="宋体" w:hint="eastAsia"/>
          <w:sz w:val="24"/>
          <w:szCs w:val="24"/>
        </w:rPr>
        <w:t>王社村村民</w:t>
      </w:r>
      <w:r>
        <w:rPr>
          <w:rFonts w:ascii="宋体" w:hAnsi="宋体" w:cs="宋体" w:hint="eastAsia"/>
          <w:sz w:val="24"/>
          <w:szCs w:val="24"/>
        </w:rPr>
        <w:t>们指出他们家中的废水没有下水管道排出，排水不畅。宁海县每年</w:t>
      </w:r>
      <w:proofErr w:type="gramStart"/>
      <w:r>
        <w:rPr>
          <w:rFonts w:ascii="宋体" w:hAnsi="宋体" w:cs="宋体" w:hint="eastAsia"/>
          <w:sz w:val="24"/>
          <w:szCs w:val="24"/>
        </w:rPr>
        <w:t>汛期有</w:t>
      </w:r>
      <w:proofErr w:type="gramEnd"/>
      <w:r>
        <w:rPr>
          <w:rFonts w:ascii="宋体" w:hAnsi="宋体" w:cs="宋体" w:hint="eastAsia"/>
          <w:sz w:val="24"/>
          <w:szCs w:val="24"/>
        </w:rPr>
        <w:t>6个月，一旦遇到</w:t>
      </w:r>
      <w:proofErr w:type="gramStart"/>
      <w:r>
        <w:rPr>
          <w:rFonts w:ascii="宋体" w:hAnsi="宋体" w:cs="宋体" w:hint="eastAsia"/>
          <w:sz w:val="24"/>
          <w:szCs w:val="24"/>
        </w:rPr>
        <w:t>台风天</w:t>
      </w:r>
      <w:proofErr w:type="gramEnd"/>
      <w:r>
        <w:rPr>
          <w:rFonts w:ascii="宋体" w:hAnsi="宋体" w:cs="宋体" w:hint="eastAsia"/>
          <w:sz w:val="24"/>
          <w:szCs w:val="24"/>
        </w:rPr>
        <w:t>和暴雨</w:t>
      </w:r>
      <w:proofErr w:type="gramStart"/>
      <w:r>
        <w:rPr>
          <w:rFonts w:ascii="宋体" w:hAnsi="宋体" w:cs="宋体" w:hint="eastAsia"/>
          <w:sz w:val="24"/>
          <w:szCs w:val="24"/>
        </w:rPr>
        <w:t>天部分</w:t>
      </w:r>
      <w:proofErr w:type="gramEnd"/>
      <w:r>
        <w:rPr>
          <w:rFonts w:ascii="宋体" w:hAnsi="宋体" w:cs="宋体" w:hint="eastAsia"/>
          <w:sz w:val="24"/>
          <w:szCs w:val="24"/>
        </w:rPr>
        <w:t>村庄的住房就会被淹</w:t>
      </w:r>
      <w:r>
        <w:rPr>
          <w:rFonts w:ascii="宋体" w:hAnsi="宋体" w:cs="宋体" w:hint="eastAsia"/>
          <w:sz w:val="24"/>
          <w:szCs w:val="24"/>
        </w:rPr>
        <w:lastRenderedPageBreak/>
        <w:t>没，下雨淹掉房屋是很平常的事情。此外，山体滑坡、农田和道路的淹没也是常事。由此可见，项目区内的</w:t>
      </w:r>
      <w:r w:rsidR="00D46D1C">
        <w:rPr>
          <w:rFonts w:ascii="宋体" w:hAnsi="宋体" w:cs="宋体" w:hint="eastAsia"/>
          <w:sz w:val="24"/>
          <w:szCs w:val="24"/>
        </w:rPr>
        <w:t>部分村庄</w:t>
      </w:r>
      <w:r>
        <w:rPr>
          <w:rFonts w:ascii="宋体" w:hAnsi="宋体" w:cs="宋体" w:hint="eastAsia"/>
          <w:sz w:val="24"/>
          <w:szCs w:val="24"/>
        </w:rPr>
        <w:t>排水系统不是很完善，有些地方排水灌渠过于老旧，亟需修整。</w:t>
      </w:r>
    </w:p>
    <w:p w:rsidR="002E395D" w:rsidRPr="00C54559" w:rsidRDefault="002E395D" w:rsidP="002E395D">
      <w:pPr>
        <w:spacing w:line="360" w:lineRule="auto"/>
        <w:ind w:firstLineChars="200" w:firstLine="480"/>
        <w:jc w:val="left"/>
        <w:rPr>
          <w:rFonts w:ascii="宋体" w:hAnsi="宋体" w:cs="宋体"/>
          <w:sz w:val="24"/>
          <w:szCs w:val="24"/>
        </w:rPr>
      </w:pPr>
      <w:r>
        <w:rPr>
          <w:rFonts w:ascii="宋体" w:hAnsi="宋体" w:cs="宋体" w:hint="eastAsia"/>
          <w:sz w:val="24"/>
          <w:szCs w:val="24"/>
        </w:rPr>
        <w:t>（3）河道疏浚：部分河流里还含有一些石头泥巴等杂物，造成河流的堵塞并产生一定的洪涝问题。对于某些依赖河流洗衣的村民的生活带来了不便，当河流堵塞或者淤泥过多的情况下，村民的洗衣服这一日常生活便会受到影响。</w:t>
      </w:r>
    </w:p>
    <w:p w:rsidR="00EC2C45" w:rsidRPr="00EC2C45" w:rsidRDefault="002E395D" w:rsidP="002E395D">
      <w:pPr>
        <w:spacing w:line="360" w:lineRule="auto"/>
        <w:ind w:firstLineChars="200" w:firstLine="480"/>
        <w:rPr>
          <w:sz w:val="24"/>
          <w:szCs w:val="24"/>
        </w:rPr>
      </w:pPr>
      <w:r>
        <w:rPr>
          <w:rFonts w:ascii="宋体" w:hAnsi="宋体" w:cs="宋体" w:hint="eastAsia"/>
          <w:sz w:val="24"/>
          <w:szCs w:val="24"/>
        </w:rPr>
        <w:t>本项目的建设将大大改善</w:t>
      </w:r>
      <w:r w:rsidR="00D46D1C">
        <w:rPr>
          <w:rFonts w:ascii="宋体" w:hAnsi="宋体" w:cs="宋体" w:hint="eastAsia"/>
          <w:sz w:val="24"/>
          <w:szCs w:val="24"/>
        </w:rPr>
        <w:t>河流水质并提高</w:t>
      </w:r>
      <w:r>
        <w:rPr>
          <w:rFonts w:ascii="宋体" w:hAnsi="宋体" w:cs="宋体" w:hint="eastAsia"/>
          <w:sz w:val="24"/>
          <w:szCs w:val="24"/>
        </w:rPr>
        <w:t>居民区的基础设施条件，为老百姓提供更多、更好的公共服务体验，部分解决居民生活中的不便，提高居民的生活质量，提升居民的幸福感，而且还能给项目区周边景区的游客留下良好的城市印象。</w:t>
      </w:r>
    </w:p>
    <w:p w:rsidR="003A7A5A" w:rsidRPr="00E41304" w:rsidRDefault="003A7A5A" w:rsidP="003A7A5A">
      <w:pPr>
        <w:spacing w:line="360" w:lineRule="auto"/>
        <w:ind w:firstLineChars="200" w:firstLine="361"/>
        <w:rPr>
          <w:rFonts w:ascii="宋体" w:hAnsi="宋体" w:cs="宋体"/>
          <w:sz w:val="24"/>
          <w:szCs w:val="24"/>
        </w:rPr>
      </w:pPr>
      <w:r>
        <w:rPr>
          <w:rFonts w:hint="eastAsia"/>
          <w:b/>
          <w:sz w:val="18"/>
          <w:szCs w:val="18"/>
        </w:rPr>
        <w:t>王社村村民访谈（女，</w:t>
      </w:r>
      <w:r>
        <w:rPr>
          <w:rFonts w:hint="eastAsia"/>
          <w:b/>
          <w:sz w:val="18"/>
          <w:szCs w:val="18"/>
        </w:rPr>
        <w:t>46</w:t>
      </w:r>
      <w:r>
        <w:rPr>
          <w:rFonts w:hint="eastAsia"/>
          <w:b/>
          <w:sz w:val="18"/>
          <w:szCs w:val="18"/>
        </w:rPr>
        <w:t>岁）</w:t>
      </w:r>
      <w:r>
        <w:rPr>
          <w:rFonts w:ascii="宋体" w:hAnsi="宋体" w:cs="宋体" w:hint="eastAsia"/>
          <w:sz w:val="24"/>
          <w:szCs w:val="24"/>
        </w:rPr>
        <w:t>：</w:t>
      </w:r>
      <w:r w:rsidRPr="00E41304">
        <w:rPr>
          <w:rFonts w:eastAsia="楷体" w:cs="Times New Roman (正文 CS 字体)" w:hint="eastAsia"/>
          <w:sz w:val="20"/>
        </w:rPr>
        <w:t>每到夏季台风天会出现河流淹没的情况，很大程度上影响我们的正常生活，同时竹溪多为原始河道，没有河边步道和亲水平台，居民日常在竹溪里衣服。希望河流整治能大大改善竹溪的现状，同时多设立便民设施。</w:t>
      </w:r>
    </w:p>
    <w:p w:rsidR="00EC2C45" w:rsidRPr="00EC2C45" w:rsidRDefault="00BD4D97" w:rsidP="008C4BE5">
      <w:pPr>
        <w:pStyle w:val="3"/>
      </w:pPr>
      <w:bookmarkStart w:id="418" w:name="_Toc16268205"/>
      <w:bookmarkStart w:id="419" w:name="_Toc16357422"/>
      <w:bookmarkStart w:id="420" w:name="_Toc16357487"/>
      <w:bookmarkStart w:id="421" w:name="_Toc16357535"/>
      <w:bookmarkStart w:id="422" w:name="_Toc16357583"/>
      <w:bookmarkStart w:id="423" w:name="_Toc16358312"/>
      <w:bookmarkStart w:id="424" w:name="_Toc11155954"/>
      <w:bookmarkStart w:id="425" w:name="_Toc12120706"/>
      <w:bookmarkStart w:id="426" w:name="_Toc11155955"/>
      <w:bookmarkStart w:id="427" w:name="_Toc12120707"/>
      <w:bookmarkStart w:id="428" w:name="_Toc11155956"/>
      <w:bookmarkStart w:id="429" w:name="_Toc12120708"/>
      <w:bookmarkStart w:id="430" w:name="_Toc16358313"/>
      <w:bookmarkEnd w:id="418"/>
      <w:bookmarkEnd w:id="419"/>
      <w:bookmarkEnd w:id="420"/>
      <w:bookmarkEnd w:id="421"/>
      <w:bookmarkEnd w:id="422"/>
      <w:bookmarkEnd w:id="423"/>
      <w:bookmarkEnd w:id="424"/>
      <w:bookmarkEnd w:id="425"/>
      <w:bookmarkEnd w:id="426"/>
      <w:bookmarkEnd w:id="427"/>
      <w:bookmarkEnd w:id="428"/>
      <w:bookmarkEnd w:id="429"/>
      <w:r>
        <w:rPr>
          <w:rFonts w:hint="eastAsia"/>
        </w:rPr>
        <w:t>增加</w:t>
      </w:r>
      <w:r w:rsidRPr="00EC2C45">
        <w:rPr>
          <w:rFonts w:hint="eastAsia"/>
        </w:rPr>
        <w:t>项目区居民尤其是弱势群体的就业</w:t>
      </w:r>
      <w:r>
        <w:rPr>
          <w:rFonts w:hint="eastAsia"/>
        </w:rPr>
        <w:t>机会</w:t>
      </w:r>
      <w:bookmarkEnd w:id="430"/>
    </w:p>
    <w:p w:rsidR="00EC2C45" w:rsidRDefault="00EC2C45">
      <w:pPr>
        <w:spacing w:line="360" w:lineRule="auto"/>
        <w:ind w:firstLineChars="200" w:firstLine="480"/>
        <w:rPr>
          <w:sz w:val="24"/>
          <w:szCs w:val="24"/>
        </w:rPr>
      </w:pPr>
      <w:r w:rsidRPr="00EC2C45">
        <w:rPr>
          <w:rFonts w:hint="eastAsia"/>
          <w:sz w:val="24"/>
          <w:szCs w:val="24"/>
        </w:rPr>
        <w:t>项目建设期间，将会提供临时性或永久性就业岗位。</w:t>
      </w:r>
      <w:r w:rsidR="0049789D">
        <w:rPr>
          <w:rFonts w:hint="eastAsia"/>
          <w:sz w:val="24"/>
          <w:szCs w:val="24"/>
        </w:rPr>
        <w:t>项目施工时需要大量的人力，需要招募一些临时工。</w:t>
      </w:r>
      <w:r w:rsidR="0049789D" w:rsidRPr="0049789D">
        <w:rPr>
          <w:rFonts w:hint="eastAsia"/>
          <w:sz w:val="24"/>
          <w:szCs w:val="24"/>
        </w:rPr>
        <w:t>宁海县中心城区</w:t>
      </w:r>
      <w:r w:rsidR="0068053E">
        <w:rPr>
          <w:rFonts w:hint="eastAsia"/>
          <w:sz w:val="24"/>
          <w:szCs w:val="24"/>
        </w:rPr>
        <w:t>河道治理完成</w:t>
      </w:r>
      <w:r w:rsidR="0049789D">
        <w:rPr>
          <w:rFonts w:hint="eastAsia"/>
          <w:sz w:val="24"/>
          <w:szCs w:val="24"/>
        </w:rPr>
        <w:t>之后，也需要招募一些工作人员，例如</w:t>
      </w:r>
      <w:r w:rsidR="0068053E">
        <w:rPr>
          <w:rFonts w:hint="eastAsia"/>
          <w:sz w:val="24"/>
          <w:szCs w:val="24"/>
        </w:rPr>
        <w:t>绿化人员、维护人员</w:t>
      </w:r>
      <w:r w:rsidR="0049789D">
        <w:rPr>
          <w:rFonts w:hint="eastAsia"/>
          <w:sz w:val="24"/>
          <w:szCs w:val="24"/>
        </w:rPr>
        <w:t>等</w:t>
      </w:r>
      <w:r w:rsidR="00BD4D97">
        <w:rPr>
          <w:rFonts w:hint="eastAsia"/>
          <w:sz w:val="24"/>
          <w:szCs w:val="24"/>
        </w:rPr>
        <w:t>。根据与实施单位沟通，这些机会</w:t>
      </w:r>
      <w:proofErr w:type="gramStart"/>
      <w:r w:rsidR="00BD4D97">
        <w:rPr>
          <w:rFonts w:hint="eastAsia"/>
          <w:sz w:val="24"/>
          <w:szCs w:val="24"/>
        </w:rPr>
        <w:t>会</w:t>
      </w:r>
      <w:proofErr w:type="gramEnd"/>
      <w:r w:rsidR="00BD4D97">
        <w:rPr>
          <w:rFonts w:hint="eastAsia"/>
          <w:sz w:val="24"/>
          <w:szCs w:val="24"/>
        </w:rPr>
        <w:t>有限考虑项目区内的居民，尤其是有劳动能力的弱势群体和妇女。</w:t>
      </w:r>
    </w:p>
    <w:p w:rsidR="003768A2" w:rsidRPr="00CB06C7" w:rsidRDefault="003768A2" w:rsidP="008C4BE5">
      <w:pPr>
        <w:pStyle w:val="3"/>
        <w:ind w:leftChars="221" w:left="1184"/>
      </w:pPr>
      <w:bookmarkStart w:id="431" w:name="_Toc16358314"/>
      <w:r w:rsidRPr="00CB06C7">
        <w:rPr>
          <w:rFonts w:hint="eastAsia"/>
        </w:rPr>
        <w:t>提高居民环境意识，促进社区健康与安全的提升</w:t>
      </w:r>
      <w:bookmarkEnd w:id="431"/>
    </w:p>
    <w:p w:rsidR="00A7142E" w:rsidRPr="00536B6E" w:rsidRDefault="004914CB" w:rsidP="00536B6E">
      <w:pPr>
        <w:spacing w:line="360" w:lineRule="auto"/>
        <w:ind w:firstLineChars="200" w:firstLine="480"/>
        <w:rPr>
          <w:sz w:val="24"/>
          <w:szCs w:val="24"/>
        </w:rPr>
      </w:pPr>
      <w:r w:rsidRPr="00536B6E">
        <w:rPr>
          <w:rFonts w:hint="eastAsia"/>
          <w:sz w:val="24"/>
          <w:szCs w:val="24"/>
        </w:rPr>
        <w:t>在</w:t>
      </w:r>
      <w:r w:rsidR="00CB06C7">
        <w:rPr>
          <w:rFonts w:hint="eastAsia"/>
          <w:sz w:val="24"/>
          <w:szCs w:val="24"/>
        </w:rPr>
        <w:t>项目区内的大多数社区</w:t>
      </w:r>
      <w:r w:rsidR="00CB06C7">
        <w:rPr>
          <w:rFonts w:hint="eastAsia"/>
          <w:sz w:val="24"/>
          <w:szCs w:val="24"/>
        </w:rPr>
        <w:t>/</w:t>
      </w:r>
      <w:r w:rsidR="00CB06C7">
        <w:rPr>
          <w:rFonts w:hint="eastAsia"/>
          <w:sz w:val="24"/>
          <w:szCs w:val="24"/>
        </w:rPr>
        <w:t>村庄均已纳入城镇自来水管网，除竹溪外（竹溪水质较好，村民会在竹溪内洗衣服），较少有村民与剩余</w:t>
      </w:r>
      <w:r w:rsidR="00CB06C7">
        <w:rPr>
          <w:rFonts w:hint="eastAsia"/>
          <w:sz w:val="24"/>
          <w:szCs w:val="24"/>
        </w:rPr>
        <w:t>1</w:t>
      </w:r>
      <w:r w:rsidR="00CB06C7">
        <w:rPr>
          <w:sz w:val="24"/>
          <w:szCs w:val="24"/>
        </w:rPr>
        <w:t>1</w:t>
      </w:r>
      <w:r w:rsidR="00CB06C7">
        <w:rPr>
          <w:rFonts w:hint="eastAsia"/>
          <w:sz w:val="24"/>
          <w:szCs w:val="24"/>
        </w:rPr>
        <w:t>条河道进行直接接触（包括游泳、洗衣等）</w:t>
      </w:r>
      <w:r w:rsidR="006D136B">
        <w:rPr>
          <w:rFonts w:hint="eastAsia"/>
          <w:sz w:val="24"/>
          <w:szCs w:val="24"/>
        </w:rPr>
        <w:t>，本身就几乎不存在通过水传播的、以水为基础的、与</w:t>
      </w:r>
      <w:proofErr w:type="gramStart"/>
      <w:r w:rsidR="006D136B">
        <w:rPr>
          <w:rFonts w:hint="eastAsia"/>
          <w:sz w:val="24"/>
          <w:szCs w:val="24"/>
        </w:rPr>
        <w:t>水相关</w:t>
      </w:r>
      <w:proofErr w:type="gramEnd"/>
      <w:r w:rsidR="006D136B">
        <w:rPr>
          <w:rFonts w:hint="eastAsia"/>
          <w:sz w:val="24"/>
          <w:szCs w:val="24"/>
        </w:rPr>
        <w:t>的传染性或非传染性疾病。</w:t>
      </w:r>
      <w:r w:rsidR="00CB06C7">
        <w:rPr>
          <w:rFonts w:hint="eastAsia"/>
          <w:sz w:val="24"/>
          <w:szCs w:val="24"/>
        </w:rPr>
        <w:t>少部分地区存在村民将“垃圾入河”。</w:t>
      </w:r>
      <w:r w:rsidR="006D136B">
        <w:rPr>
          <w:rFonts w:hint="eastAsia"/>
          <w:sz w:val="24"/>
          <w:szCs w:val="24"/>
        </w:rPr>
        <w:t>宁海县中心城区河道治理，包括河道的清淤及城区排水管网的建设，都有助于河道水质及周边卫生环境的改善，更大程度地降低发病率，在提高居民环境意识的同时，提</w:t>
      </w:r>
      <w:r w:rsidR="006D136B">
        <w:rPr>
          <w:rFonts w:hint="eastAsia"/>
          <w:sz w:val="24"/>
          <w:szCs w:val="24"/>
        </w:rPr>
        <w:lastRenderedPageBreak/>
        <w:t>升社区的健康与安全。</w:t>
      </w:r>
    </w:p>
    <w:p w:rsidR="00160D64" w:rsidRDefault="00160D64" w:rsidP="008C4BE5">
      <w:pPr>
        <w:pStyle w:val="2"/>
      </w:pPr>
      <w:bookmarkStart w:id="432" w:name="_Toc11155958"/>
      <w:bookmarkStart w:id="433" w:name="_Toc12120710"/>
      <w:bookmarkStart w:id="434" w:name="_Toc11155959"/>
      <w:bookmarkStart w:id="435" w:name="_Toc12120711"/>
      <w:bookmarkStart w:id="436" w:name="_Toc11155960"/>
      <w:bookmarkStart w:id="437" w:name="_Toc12120712"/>
      <w:bookmarkStart w:id="438" w:name="_Toc11155961"/>
      <w:bookmarkStart w:id="439" w:name="_Toc12120713"/>
      <w:bookmarkStart w:id="440" w:name="_Toc11155962"/>
      <w:bookmarkStart w:id="441" w:name="_Toc12120714"/>
      <w:bookmarkStart w:id="442" w:name="_Toc11155963"/>
      <w:bookmarkStart w:id="443" w:name="_Toc12120715"/>
      <w:bookmarkStart w:id="444" w:name="_Toc11155964"/>
      <w:bookmarkStart w:id="445" w:name="_Toc12120716"/>
      <w:bookmarkStart w:id="446" w:name="_Toc11155965"/>
      <w:bookmarkStart w:id="447" w:name="_Toc12120717"/>
      <w:bookmarkStart w:id="448" w:name="_Toc11155966"/>
      <w:bookmarkStart w:id="449" w:name="_Toc12120718"/>
      <w:bookmarkStart w:id="450" w:name="_Toc467434437"/>
      <w:bookmarkStart w:id="451" w:name="_Toc16358315"/>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Pr>
          <w:rFonts w:hint="eastAsia"/>
        </w:rPr>
        <w:t>社会风险</w:t>
      </w:r>
      <w:bookmarkEnd w:id="451"/>
    </w:p>
    <w:p w:rsidR="0088017D" w:rsidRPr="0088017D" w:rsidRDefault="0088017D" w:rsidP="0088017D">
      <w:pPr>
        <w:spacing w:line="360" w:lineRule="auto"/>
        <w:ind w:firstLineChars="200" w:firstLine="480"/>
        <w:rPr>
          <w:sz w:val="24"/>
          <w:szCs w:val="24"/>
        </w:rPr>
      </w:pPr>
      <w:r w:rsidRPr="0088017D">
        <w:rPr>
          <w:rFonts w:hint="eastAsia"/>
          <w:sz w:val="24"/>
          <w:szCs w:val="24"/>
        </w:rPr>
        <w:t>本项目的实施无疑会产生较大的经济效益和社会效益；然而，在项目具体实施过程及运行中，仍可能存在着潜在的社会问题和社会风险。在进行实地调查过程中，社会评价调查小组与不同的利益相关者针对本项目潜在的社会风险及建议进行了充分的沟通和协商。</w:t>
      </w:r>
    </w:p>
    <w:p w:rsidR="00C5599B" w:rsidRDefault="00C5599B" w:rsidP="008C4BE5">
      <w:pPr>
        <w:pStyle w:val="3"/>
      </w:pPr>
      <w:bookmarkStart w:id="452" w:name="_Toc16358316"/>
      <w:r>
        <w:rPr>
          <w:rFonts w:hint="eastAsia"/>
        </w:rPr>
        <w:t>征地的风险</w:t>
      </w:r>
      <w:bookmarkEnd w:id="452"/>
    </w:p>
    <w:p w:rsidR="001F1B43" w:rsidRDefault="00F51A14">
      <w:pPr>
        <w:spacing w:line="360" w:lineRule="auto"/>
        <w:ind w:firstLineChars="200" w:firstLine="480"/>
        <w:rPr>
          <w:sz w:val="24"/>
          <w:szCs w:val="24"/>
        </w:rPr>
      </w:pPr>
      <w:r w:rsidRPr="009C3161">
        <w:rPr>
          <w:rFonts w:hint="eastAsia"/>
          <w:sz w:val="24"/>
          <w:szCs w:val="24"/>
        </w:rPr>
        <w:t>该项目</w:t>
      </w:r>
      <w:r w:rsidR="00C5599B" w:rsidRPr="00F51A14">
        <w:rPr>
          <w:rFonts w:hint="eastAsia"/>
          <w:sz w:val="24"/>
          <w:szCs w:val="24"/>
        </w:rPr>
        <w:t>涉及</w:t>
      </w:r>
      <w:r w:rsidR="00D10086">
        <w:rPr>
          <w:rFonts w:hint="eastAsia"/>
          <w:sz w:val="24"/>
          <w:szCs w:val="24"/>
        </w:rPr>
        <w:t>征收</w:t>
      </w:r>
      <w:r w:rsidR="001F1B43" w:rsidRPr="001F1B43">
        <w:rPr>
          <w:rFonts w:hint="eastAsia"/>
          <w:sz w:val="24"/>
          <w:szCs w:val="24"/>
        </w:rPr>
        <w:t>耕地</w:t>
      </w:r>
      <w:r w:rsidR="001F1B43" w:rsidRPr="001F1B43">
        <w:rPr>
          <w:rFonts w:hint="eastAsia"/>
          <w:sz w:val="24"/>
          <w:szCs w:val="24"/>
        </w:rPr>
        <w:t>353.544</w:t>
      </w:r>
      <w:r w:rsidR="001F1B43" w:rsidRPr="001F1B43">
        <w:rPr>
          <w:rFonts w:hint="eastAsia"/>
          <w:sz w:val="24"/>
          <w:szCs w:val="24"/>
        </w:rPr>
        <w:t>亩（基本农田</w:t>
      </w:r>
      <w:r w:rsidR="001F1B43" w:rsidRPr="001F1B43">
        <w:rPr>
          <w:rFonts w:hint="eastAsia"/>
          <w:sz w:val="24"/>
          <w:szCs w:val="24"/>
        </w:rPr>
        <w:t>36.87</w:t>
      </w:r>
      <w:r w:rsidR="001F1B43" w:rsidRPr="001F1B43">
        <w:rPr>
          <w:rFonts w:hint="eastAsia"/>
          <w:sz w:val="24"/>
          <w:szCs w:val="24"/>
        </w:rPr>
        <w:t>亩，一般农田</w:t>
      </w:r>
      <w:r w:rsidR="001F1B43" w:rsidRPr="001F1B43">
        <w:rPr>
          <w:rFonts w:hint="eastAsia"/>
          <w:sz w:val="24"/>
          <w:szCs w:val="24"/>
        </w:rPr>
        <w:t>286.29</w:t>
      </w:r>
      <w:r w:rsidR="001F1B43" w:rsidRPr="001F1B43">
        <w:rPr>
          <w:rFonts w:hint="eastAsia"/>
          <w:sz w:val="24"/>
          <w:szCs w:val="24"/>
        </w:rPr>
        <w:t>亩，园地</w:t>
      </w:r>
      <w:r w:rsidR="001F1B43" w:rsidRPr="001F1B43">
        <w:rPr>
          <w:rFonts w:hint="eastAsia"/>
          <w:sz w:val="24"/>
          <w:szCs w:val="24"/>
        </w:rPr>
        <w:t>30.38</w:t>
      </w:r>
      <w:r w:rsidR="001F1B43" w:rsidRPr="001F1B43">
        <w:rPr>
          <w:rFonts w:hint="eastAsia"/>
          <w:sz w:val="24"/>
          <w:szCs w:val="24"/>
        </w:rPr>
        <w:t>亩），集体建设用地</w:t>
      </w:r>
      <w:r w:rsidR="001F1B43" w:rsidRPr="001F1B43">
        <w:rPr>
          <w:rFonts w:hint="eastAsia"/>
          <w:sz w:val="24"/>
          <w:szCs w:val="24"/>
        </w:rPr>
        <w:t>219.45</w:t>
      </w:r>
      <w:r w:rsidR="001F1B43" w:rsidRPr="001F1B43">
        <w:rPr>
          <w:rFonts w:hint="eastAsia"/>
          <w:sz w:val="24"/>
          <w:szCs w:val="24"/>
        </w:rPr>
        <w:t>亩，未利用地</w:t>
      </w:r>
      <w:r w:rsidR="001F1B43" w:rsidRPr="001F1B43">
        <w:rPr>
          <w:rFonts w:hint="eastAsia"/>
          <w:sz w:val="24"/>
          <w:szCs w:val="24"/>
        </w:rPr>
        <w:t>202.74</w:t>
      </w:r>
      <w:r w:rsidR="001F1B43" w:rsidRPr="001F1B43">
        <w:rPr>
          <w:rFonts w:hint="eastAsia"/>
          <w:sz w:val="24"/>
          <w:szCs w:val="24"/>
        </w:rPr>
        <w:t>亩，征地影响涉及宁海县</w:t>
      </w:r>
      <w:r w:rsidR="001F1B43" w:rsidRPr="001F1B43">
        <w:rPr>
          <w:rFonts w:hint="eastAsia"/>
          <w:sz w:val="24"/>
          <w:szCs w:val="24"/>
        </w:rPr>
        <w:t>5</w:t>
      </w:r>
      <w:r w:rsidR="001F1B43" w:rsidRPr="001F1B43">
        <w:rPr>
          <w:rFonts w:hint="eastAsia"/>
          <w:sz w:val="24"/>
          <w:szCs w:val="24"/>
        </w:rPr>
        <w:t>个街道</w:t>
      </w:r>
      <w:r w:rsidR="001F1B43" w:rsidRPr="001F1B43">
        <w:rPr>
          <w:rFonts w:hint="eastAsia"/>
          <w:sz w:val="24"/>
          <w:szCs w:val="24"/>
        </w:rPr>
        <w:t>/</w:t>
      </w:r>
      <w:r w:rsidR="001F1B43" w:rsidRPr="001F1B43">
        <w:rPr>
          <w:rFonts w:hint="eastAsia"/>
          <w:sz w:val="24"/>
          <w:szCs w:val="24"/>
        </w:rPr>
        <w:t>镇（包括梅林街道、</w:t>
      </w:r>
      <w:proofErr w:type="gramStart"/>
      <w:r w:rsidR="001F1B43" w:rsidRPr="001F1B43">
        <w:rPr>
          <w:rFonts w:hint="eastAsia"/>
          <w:sz w:val="24"/>
          <w:szCs w:val="24"/>
        </w:rPr>
        <w:t>桥头胡</w:t>
      </w:r>
      <w:proofErr w:type="gramEnd"/>
      <w:r w:rsidR="001F1B43" w:rsidRPr="001F1B43">
        <w:rPr>
          <w:rFonts w:hint="eastAsia"/>
          <w:sz w:val="24"/>
          <w:szCs w:val="24"/>
        </w:rPr>
        <w:t>街道、跃龙街道、桃源街道、黄坛镇）、</w:t>
      </w:r>
      <w:r w:rsidR="001F1B43" w:rsidRPr="001F1B43">
        <w:rPr>
          <w:rFonts w:hint="eastAsia"/>
          <w:sz w:val="24"/>
          <w:szCs w:val="24"/>
        </w:rPr>
        <w:t>39</w:t>
      </w:r>
      <w:r w:rsidR="001F1B43" w:rsidRPr="001F1B43">
        <w:rPr>
          <w:rFonts w:hint="eastAsia"/>
          <w:sz w:val="24"/>
          <w:szCs w:val="24"/>
        </w:rPr>
        <w:t>个行政村、</w:t>
      </w:r>
      <w:r w:rsidR="001F1B43" w:rsidRPr="001F1B43">
        <w:rPr>
          <w:rFonts w:hint="eastAsia"/>
          <w:sz w:val="24"/>
          <w:szCs w:val="24"/>
        </w:rPr>
        <w:t>45</w:t>
      </w:r>
      <w:r w:rsidR="001F1B43" w:rsidRPr="001F1B43">
        <w:rPr>
          <w:rFonts w:hint="eastAsia"/>
          <w:sz w:val="24"/>
          <w:szCs w:val="24"/>
        </w:rPr>
        <w:t>个村民小组，共计影响</w:t>
      </w:r>
      <w:r w:rsidR="001F1B43" w:rsidRPr="001F1B43">
        <w:rPr>
          <w:rFonts w:hint="eastAsia"/>
          <w:sz w:val="24"/>
          <w:szCs w:val="24"/>
        </w:rPr>
        <w:t>1148</w:t>
      </w:r>
      <w:r w:rsidR="001F1B43" w:rsidRPr="001F1B43">
        <w:rPr>
          <w:rFonts w:hint="eastAsia"/>
          <w:sz w:val="24"/>
          <w:szCs w:val="24"/>
        </w:rPr>
        <w:t>户、</w:t>
      </w:r>
      <w:r w:rsidR="001F1B43" w:rsidRPr="001F1B43">
        <w:rPr>
          <w:rFonts w:hint="eastAsia"/>
          <w:sz w:val="24"/>
          <w:szCs w:val="24"/>
        </w:rPr>
        <w:t>3478</w:t>
      </w:r>
      <w:r w:rsidR="001F1B43" w:rsidRPr="001F1B43">
        <w:rPr>
          <w:rFonts w:hint="eastAsia"/>
          <w:sz w:val="24"/>
          <w:szCs w:val="24"/>
        </w:rPr>
        <w:t>人。</w:t>
      </w:r>
    </w:p>
    <w:p w:rsidR="00C5599B" w:rsidRDefault="001F1B43" w:rsidP="00C5599B">
      <w:pPr>
        <w:spacing w:line="360" w:lineRule="auto"/>
        <w:ind w:firstLineChars="200" w:firstLine="480"/>
        <w:rPr>
          <w:sz w:val="24"/>
          <w:szCs w:val="24"/>
        </w:rPr>
      </w:pPr>
      <w:r>
        <w:rPr>
          <w:rFonts w:hint="eastAsia"/>
          <w:sz w:val="24"/>
          <w:szCs w:val="24"/>
        </w:rPr>
        <w:t>这</w:t>
      </w:r>
      <w:r w:rsidR="00C5599B" w:rsidRPr="008A2815">
        <w:rPr>
          <w:rFonts w:hint="eastAsia"/>
          <w:sz w:val="24"/>
          <w:szCs w:val="24"/>
        </w:rPr>
        <w:t>可</w:t>
      </w:r>
      <w:r w:rsidR="00C5599B" w:rsidRPr="00C5599B">
        <w:rPr>
          <w:rFonts w:hint="eastAsia"/>
          <w:sz w:val="24"/>
          <w:szCs w:val="24"/>
        </w:rPr>
        <w:t>能引发征地补偿价格、征地政策、征地程度和补偿款发放等问题。项目征地补偿标准要尽早落实、尽快公开。征地的补偿标准是受影响群体最为关心的焦点问题。补偿标准是否符合国家相关法律法规，是否照顾到部分弱势或困难群众，是否损害个别群众的利益，都是群众关心的问题。尽快的落实和公开补偿标准，深入宣传相关政策，有利于稳定群众情绪，消除误解和谣言。</w:t>
      </w:r>
    </w:p>
    <w:p w:rsidR="00A94D22" w:rsidRPr="00C5599B" w:rsidRDefault="00A94D22" w:rsidP="00C5599B">
      <w:pPr>
        <w:spacing w:line="360" w:lineRule="auto"/>
        <w:ind w:firstLineChars="200" w:firstLine="480"/>
        <w:rPr>
          <w:sz w:val="24"/>
          <w:szCs w:val="24"/>
        </w:rPr>
      </w:pPr>
      <w:r>
        <w:rPr>
          <w:sz w:val="24"/>
          <w:szCs w:val="24"/>
        </w:rPr>
        <w:t>建议</w:t>
      </w:r>
      <w:r>
        <w:rPr>
          <w:rFonts w:hint="eastAsia"/>
          <w:sz w:val="24"/>
          <w:szCs w:val="24"/>
        </w:rPr>
        <w:t>：</w:t>
      </w:r>
      <w:r w:rsidRPr="00A94D22">
        <w:rPr>
          <w:rFonts w:hint="eastAsia"/>
          <w:sz w:val="24"/>
          <w:szCs w:val="24"/>
        </w:rPr>
        <w:t>1</w:t>
      </w:r>
      <w:r w:rsidRPr="00A94D22">
        <w:rPr>
          <w:rFonts w:hint="eastAsia"/>
          <w:sz w:val="24"/>
          <w:szCs w:val="24"/>
        </w:rPr>
        <w:t>）减少征地占用的风险。</w:t>
      </w:r>
      <w:r w:rsidR="00770CF9">
        <w:rPr>
          <w:rFonts w:hint="eastAsia"/>
          <w:sz w:val="24"/>
          <w:szCs w:val="24"/>
        </w:rPr>
        <w:t>项目在</w:t>
      </w:r>
      <w:r w:rsidRPr="00A94D22">
        <w:rPr>
          <w:rFonts w:hint="eastAsia"/>
          <w:sz w:val="24"/>
          <w:szCs w:val="24"/>
        </w:rPr>
        <w:t>设计与实施中要尽量避免征地；对项目受影响人群提供全额补偿；</w:t>
      </w:r>
      <w:r w:rsidRPr="00A94D22">
        <w:rPr>
          <w:rFonts w:hint="eastAsia"/>
          <w:sz w:val="24"/>
          <w:szCs w:val="24"/>
        </w:rPr>
        <w:t>2</w:t>
      </w:r>
      <w:r w:rsidRPr="00A94D22">
        <w:rPr>
          <w:rFonts w:hint="eastAsia"/>
          <w:sz w:val="24"/>
          <w:szCs w:val="24"/>
        </w:rPr>
        <w:t>）采取收入与生计恢复措施。确保项目受影响人口参与到项目的详细设计中，使移民影响量最小化；结合当地政府的技术和技能培训等发展活动进行移民安置活动；按照国家的法律法规以及各级政府的政策对永久征收的土地进行补偿。</w:t>
      </w:r>
    </w:p>
    <w:p w:rsidR="00AF277A" w:rsidRDefault="00CE4B0D" w:rsidP="008C4BE5">
      <w:pPr>
        <w:pStyle w:val="3"/>
      </w:pPr>
      <w:bookmarkStart w:id="453" w:name="_Toc16358317"/>
      <w:r>
        <w:rPr>
          <w:rFonts w:hint="eastAsia"/>
        </w:rPr>
        <w:t>项目</w:t>
      </w:r>
      <w:r w:rsidR="00873613">
        <w:rPr>
          <w:rFonts w:hint="eastAsia"/>
        </w:rPr>
        <w:t>施工</w:t>
      </w:r>
      <w:r>
        <w:rPr>
          <w:rFonts w:hint="eastAsia"/>
        </w:rPr>
        <w:t>的</w:t>
      </w:r>
      <w:r w:rsidR="00AF277A">
        <w:rPr>
          <w:rFonts w:hint="eastAsia"/>
        </w:rPr>
        <w:t>风险</w:t>
      </w:r>
      <w:bookmarkEnd w:id="453"/>
    </w:p>
    <w:p w:rsidR="00CE4B0D" w:rsidRDefault="00CE4B0D" w:rsidP="00EB164D">
      <w:pPr>
        <w:spacing w:line="360" w:lineRule="auto"/>
        <w:ind w:firstLineChars="200" w:firstLine="480"/>
        <w:rPr>
          <w:sz w:val="24"/>
          <w:szCs w:val="24"/>
        </w:rPr>
      </w:pPr>
      <w:r>
        <w:rPr>
          <w:rFonts w:hint="eastAsia"/>
          <w:sz w:val="24"/>
          <w:szCs w:val="24"/>
        </w:rPr>
        <w:t>一是：施工影响居民出行。</w:t>
      </w:r>
      <w:r w:rsidR="00E11328">
        <w:rPr>
          <w:rFonts w:hint="eastAsia"/>
          <w:sz w:val="24"/>
          <w:szCs w:val="24"/>
        </w:rPr>
        <w:t>项目实施时所需的</w:t>
      </w:r>
      <w:r>
        <w:rPr>
          <w:rFonts w:hint="eastAsia"/>
          <w:sz w:val="24"/>
          <w:szCs w:val="24"/>
        </w:rPr>
        <w:t>施工机械、原材料等需要占据一定道路面积，</w:t>
      </w:r>
      <w:r w:rsidR="00E11328">
        <w:rPr>
          <w:rFonts w:hint="eastAsia"/>
          <w:sz w:val="24"/>
          <w:szCs w:val="24"/>
        </w:rPr>
        <w:t>这会</w:t>
      </w:r>
      <w:r>
        <w:rPr>
          <w:rFonts w:hint="eastAsia"/>
          <w:sz w:val="24"/>
          <w:szCs w:val="24"/>
        </w:rPr>
        <w:t>增加交通压力，影响居民出行；</w:t>
      </w:r>
      <w:r w:rsidR="00EB164D" w:rsidRPr="00EB164D">
        <w:rPr>
          <w:rFonts w:hint="eastAsia"/>
          <w:sz w:val="24"/>
          <w:szCs w:val="24"/>
        </w:rPr>
        <w:t>工程施工期间会产生粉尘、</w:t>
      </w:r>
      <w:r w:rsidR="00EB164D" w:rsidRPr="00EB164D">
        <w:rPr>
          <w:rFonts w:hint="eastAsia"/>
          <w:sz w:val="24"/>
          <w:szCs w:val="24"/>
        </w:rPr>
        <w:lastRenderedPageBreak/>
        <w:t>垃圾、污泥等污染物，不仅仅污染环境、影响城市美观，也会为居民生活带来不便</w:t>
      </w:r>
      <w:r>
        <w:rPr>
          <w:rFonts w:hint="eastAsia"/>
          <w:sz w:val="24"/>
          <w:szCs w:val="24"/>
        </w:rPr>
        <w:t>；施工所需原材料运输也会增加交通压力，影响居民出行。</w:t>
      </w:r>
      <w:r w:rsidR="001A3883">
        <w:rPr>
          <w:rFonts w:hint="eastAsia"/>
          <w:sz w:val="24"/>
          <w:szCs w:val="24"/>
        </w:rPr>
        <w:t>例如</w:t>
      </w:r>
      <w:proofErr w:type="gramStart"/>
      <w:r w:rsidR="001A3883" w:rsidRPr="001A3883">
        <w:rPr>
          <w:rFonts w:hint="eastAsia"/>
          <w:sz w:val="24"/>
          <w:szCs w:val="24"/>
        </w:rPr>
        <w:t>槐路河</w:t>
      </w:r>
      <w:proofErr w:type="gramEnd"/>
      <w:r w:rsidR="001A3883" w:rsidRPr="001A3883">
        <w:rPr>
          <w:rFonts w:hint="eastAsia"/>
          <w:sz w:val="24"/>
          <w:szCs w:val="24"/>
        </w:rPr>
        <w:t>箱涵的铺设，涉及到宁海县大学生创业园围墙的拆除和重建。这对在宁海县大学生创业园工作和学习的人员产生了一定的影响，对他们日常生活的出行造成了一定的不便。除此之外，在许南溪桥梁建设的过程中，也会对许南溪周围居民的出行造成一定的妨碍。</w:t>
      </w:r>
    </w:p>
    <w:p w:rsidR="00014DBC" w:rsidRDefault="001A3883" w:rsidP="00907E82">
      <w:pPr>
        <w:spacing w:line="360" w:lineRule="auto"/>
        <w:ind w:firstLineChars="200" w:firstLine="480"/>
        <w:rPr>
          <w:sz w:val="24"/>
          <w:szCs w:val="24"/>
        </w:rPr>
      </w:pPr>
      <w:r>
        <w:rPr>
          <w:rFonts w:hint="eastAsia"/>
          <w:sz w:val="24"/>
          <w:szCs w:val="24"/>
        </w:rPr>
        <w:t>二</w:t>
      </w:r>
      <w:r w:rsidR="00CE4B0D">
        <w:rPr>
          <w:rFonts w:hint="eastAsia"/>
          <w:sz w:val="24"/>
          <w:szCs w:val="24"/>
        </w:rPr>
        <w:t>是：</w:t>
      </w:r>
      <w:r w:rsidR="00CE4B0D" w:rsidRPr="00CE4B0D">
        <w:rPr>
          <w:rFonts w:hint="eastAsia"/>
          <w:sz w:val="24"/>
          <w:szCs w:val="24"/>
        </w:rPr>
        <w:t>施工</w:t>
      </w:r>
      <w:r w:rsidR="00CE4B0D">
        <w:rPr>
          <w:rFonts w:hint="eastAsia"/>
          <w:sz w:val="24"/>
          <w:szCs w:val="24"/>
        </w:rPr>
        <w:t>所造成的废土、废水等污染</w:t>
      </w:r>
      <w:r w:rsidR="00CE4B0D" w:rsidRPr="00CE4B0D">
        <w:rPr>
          <w:rFonts w:hint="eastAsia"/>
          <w:sz w:val="24"/>
          <w:szCs w:val="24"/>
        </w:rPr>
        <w:t>周边环境</w:t>
      </w:r>
      <w:r w:rsidR="00CE4B0D">
        <w:rPr>
          <w:rFonts w:hint="eastAsia"/>
          <w:sz w:val="24"/>
          <w:szCs w:val="24"/>
        </w:rPr>
        <w:t>。</w:t>
      </w:r>
      <w:r>
        <w:rPr>
          <w:rFonts w:hint="eastAsia"/>
          <w:sz w:val="24"/>
          <w:szCs w:val="24"/>
        </w:rPr>
        <w:t>无论是河道的治理还是配套基础设施的</w:t>
      </w:r>
      <w:r w:rsidR="00322226">
        <w:rPr>
          <w:rFonts w:hint="eastAsia"/>
          <w:sz w:val="24"/>
          <w:szCs w:val="24"/>
        </w:rPr>
        <w:t>建设，会</w:t>
      </w:r>
      <w:r w:rsidR="00CE4B0D" w:rsidRPr="00EB164D">
        <w:rPr>
          <w:rFonts w:hint="eastAsia"/>
          <w:sz w:val="24"/>
          <w:szCs w:val="24"/>
        </w:rPr>
        <w:t>产生废渣、废土、废水</w:t>
      </w:r>
      <w:r w:rsidR="00322226">
        <w:rPr>
          <w:rFonts w:hint="eastAsia"/>
          <w:sz w:val="24"/>
          <w:szCs w:val="24"/>
        </w:rPr>
        <w:t>，</w:t>
      </w:r>
      <w:r w:rsidR="00F44D22">
        <w:rPr>
          <w:rFonts w:hint="eastAsia"/>
          <w:sz w:val="24"/>
          <w:szCs w:val="24"/>
        </w:rPr>
        <w:t>如果不及时清理干净，</w:t>
      </w:r>
      <w:r w:rsidR="00CE4B0D" w:rsidRPr="00EB164D">
        <w:rPr>
          <w:rFonts w:hint="eastAsia"/>
          <w:sz w:val="24"/>
          <w:szCs w:val="24"/>
        </w:rPr>
        <w:t>会污染环境</w:t>
      </w:r>
      <w:r w:rsidR="00F44D22">
        <w:rPr>
          <w:rFonts w:hint="eastAsia"/>
          <w:sz w:val="24"/>
          <w:szCs w:val="24"/>
        </w:rPr>
        <w:t>，</w:t>
      </w:r>
      <w:r w:rsidR="00CE4B0D" w:rsidRPr="00EB164D">
        <w:rPr>
          <w:rFonts w:hint="eastAsia"/>
          <w:sz w:val="24"/>
          <w:szCs w:val="24"/>
        </w:rPr>
        <w:t>降低居民生活质量，甚至对居民会危害居民身体健康。</w:t>
      </w:r>
    </w:p>
    <w:p w:rsidR="003768A2" w:rsidRDefault="00A94D22" w:rsidP="00907E82">
      <w:pPr>
        <w:spacing w:line="360" w:lineRule="auto"/>
        <w:ind w:firstLineChars="200" w:firstLine="480"/>
        <w:rPr>
          <w:sz w:val="24"/>
          <w:szCs w:val="24"/>
        </w:rPr>
      </w:pPr>
      <w:r>
        <w:rPr>
          <w:rFonts w:hint="eastAsia"/>
          <w:sz w:val="24"/>
          <w:szCs w:val="24"/>
        </w:rPr>
        <w:t>建议：</w:t>
      </w:r>
      <w:r w:rsidRPr="00A94D22">
        <w:rPr>
          <w:rFonts w:hint="eastAsia"/>
          <w:sz w:val="24"/>
          <w:szCs w:val="24"/>
        </w:rPr>
        <w:t>由于施工期的影响是短期的，随着施工结束，此类负面影响也就消除。但仍旧采取有效地措施，降低这些负面影响。</w:t>
      </w:r>
      <w:r w:rsidR="003768A2">
        <w:rPr>
          <w:rFonts w:hint="eastAsia"/>
          <w:sz w:val="24"/>
          <w:szCs w:val="24"/>
        </w:rPr>
        <w:t>应当</w:t>
      </w:r>
      <w:r w:rsidR="008C4BE5">
        <w:rPr>
          <w:rFonts w:hint="eastAsia"/>
          <w:sz w:val="24"/>
          <w:szCs w:val="24"/>
        </w:rPr>
        <w:t>在施工合同中，</w:t>
      </w:r>
      <w:r w:rsidR="003768A2">
        <w:rPr>
          <w:rFonts w:hint="eastAsia"/>
          <w:sz w:val="24"/>
          <w:szCs w:val="24"/>
        </w:rPr>
        <w:t>明确承包商在施工过程中的职责和任务，降低项目施工期间所产生的一系列社会风险。此外，出承包商之外，项目办及相关乡镇工作人员也需要加强对</w:t>
      </w:r>
      <w:r w:rsidR="008F0440">
        <w:rPr>
          <w:rFonts w:hint="eastAsia"/>
          <w:sz w:val="24"/>
          <w:szCs w:val="24"/>
        </w:rPr>
        <w:t>项目施工的监管，形成多元化、多方位的监督实施机制。</w:t>
      </w:r>
    </w:p>
    <w:p w:rsidR="003768A2" w:rsidRDefault="00A94D22" w:rsidP="00907E82">
      <w:pPr>
        <w:spacing w:line="360" w:lineRule="auto"/>
        <w:ind w:firstLineChars="200" w:firstLine="480"/>
        <w:rPr>
          <w:sz w:val="24"/>
          <w:szCs w:val="24"/>
        </w:rPr>
      </w:pPr>
      <w:r w:rsidRPr="00A94D22">
        <w:rPr>
          <w:rFonts w:hint="eastAsia"/>
          <w:sz w:val="24"/>
          <w:szCs w:val="24"/>
        </w:rPr>
        <w:t>1</w:t>
      </w:r>
      <w:r w:rsidRPr="00A94D22">
        <w:rPr>
          <w:rFonts w:hint="eastAsia"/>
          <w:sz w:val="24"/>
          <w:szCs w:val="24"/>
        </w:rPr>
        <w:t>）施工前，</w:t>
      </w:r>
      <w:r w:rsidR="008F0440">
        <w:rPr>
          <w:rFonts w:hint="eastAsia"/>
          <w:sz w:val="24"/>
          <w:szCs w:val="24"/>
        </w:rPr>
        <w:t>承包商及项目区相关工作人员应</w:t>
      </w:r>
      <w:r w:rsidRPr="00A94D22">
        <w:rPr>
          <w:rFonts w:hint="eastAsia"/>
          <w:sz w:val="24"/>
          <w:szCs w:val="24"/>
        </w:rPr>
        <w:t>做好宣传工作，施工信息提前及时告知周边居民，并做好安全防范措施。项目施工期间提倡分段施工，</w:t>
      </w:r>
      <w:r w:rsidR="008F0440">
        <w:rPr>
          <w:rFonts w:hint="eastAsia"/>
          <w:sz w:val="24"/>
          <w:szCs w:val="24"/>
        </w:rPr>
        <w:t>承包商</w:t>
      </w:r>
      <w:r w:rsidRPr="00A94D22">
        <w:rPr>
          <w:rFonts w:hint="eastAsia"/>
          <w:sz w:val="24"/>
          <w:szCs w:val="24"/>
        </w:rPr>
        <w:t>应尽量避免夜间施工，遵守噪音、扬尘和震动标准，采取防尘降噪措施，对工地生活垃圾、粪便定期清理，不得随意堆放和排放；</w:t>
      </w:r>
    </w:p>
    <w:p w:rsidR="003768A2" w:rsidRDefault="00A94D22" w:rsidP="00907E82">
      <w:pPr>
        <w:spacing w:line="360" w:lineRule="auto"/>
        <w:ind w:firstLineChars="200" w:firstLine="480"/>
        <w:rPr>
          <w:sz w:val="24"/>
          <w:szCs w:val="24"/>
        </w:rPr>
      </w:pPr>
      <w:r w:rsidRPr="00A94D22">
        <w:rPr>
          <w:rFonts w:hint="eastAsia"/>
          <w:sz w:val="24"/>
          <w:szCs w:val="24"/>
        </w:rPr>
        <w:t>2</w:t>
      </w:r>
      <w:r w:rsidRPr="00A94D22">
        <w:rPr>
          <w:rFonts w:hint="eastAsia"/>
          <w:sz w:val="24"/>
          <w:szCs w:val="24"/>
        </w:rPr>
        <w:t>）</w:t>
      </w:r>
      <w:r w:rsidR="008F0440">
        <w:rPr>
          <w:rFonts w:hint="eastAsia"/>
          <w:sz w:val="24"/>
          <w:szCs w:val="24"/>
        </w:rPr>
        <w:t>承包商</w:t>
      </w:r>
      <w:r w:rsidRPr="00A94D22">
        <w:rPr>
          <w:rFonts w:hint="eastAsia"/>
          <w:sz w:val="24"/>
          <w:szCs w:val="24"/>
        </w:rPr>
        <w:t>在施工现场及重要路段设置引导、安全标示牌</w:t>
      </w:r>
      <w:r w:rsidR="008F0440">
        <w:rPr>
          <w:rFonts w:hint="eastAsia"/>
          <w:sz w:val="24"/>
          <w:szCs w:val="24"/>
        </w:rPr>
        <w:t>，确保居民的安全</w:t>
      </w:r>
      <w:r w:rsidRPr="00A94D22">
        <w:rPr>
          <w:rFonts w:hint="eastAsia"/>
          <w:sz w:val="24"/>
          <w:szCs w:val="24"/>
        </w:rPr>
        <w:t>；</w:t>
      </w:r>
    </w:p>
    <w:p w:rsidR="00A94D22" w:rsidRDefault="00A94D22" w:rsidP="00907E82">
      <w:pPr>
        <w:spacing w:line="360" w:lineRule="auto"/>
        <w:ind w:firstLineChars="200" w:firstLine="480"/>
        <w:rPr>
          <w:sz w:val="24"/>
          <w:szCs w:val="24"/>
        </w:rPr>
      </w:pPr>
      <w:r w:rsidRPr="00A94D22">
        <w:rPr>
          <w:rFonts w:hint="eastAsia"/>
          <w:sz w:val="24"/>
          <w:szCs w:val="24"/>
        </w:rPr>
        <w:t>3</w:t>
      </w:r>
      <w:r w:rsidRPr="00A94D22">
        <w:rPr>
          <w:rFonts w:hint="eastAsia"/>
          <w:sz w:val="24"/>
          <w:szCs w:val="24"/>
        </w:rPr>
        <w:t>）</w:t>
      </w:r>
      <w:r w:rsidR="008F0440">
        <w:rPr>
          <w:rFonts w:hint="eastAsia"/>
          <w:sz w:val="24"/>
          <w:szCs w:val="24"/>
        </w:rPr>
        <w:t>项目办与承包商协商后应</w:t>
      </w:r>
      <w:r w:rsidRPr="00A94D22">
        <w:rPr>
          <w:rFonts w:hint="eastAsia"/>
          <w:sz w:val="24"/>
          <w:szCs w:val="24"/>
        </w:rPr>
        <w:t>将施工安全管理纳入施工合同管理中</w:t>
      </w:r>
      <w:r w:rsidR="008F0440">
        <w:rPr>
          <w:rFonts w:hint="eastAsia"/>
          <w:sz w:val="24"/>
          <w:szCs w:val="24"/>
        </w:rPr>
        <w:t>，在合同中明确施工过程中施工安全的重要性</w:t>
      </w:r>
      <w:r w:rsidRPr="00A94D22">
        <w:rPr>
          <w:rFonts w:hint="eastAsia"/>
          <w:sz w:val="24"/>
          <w:szCs w:val="24"/>
        </w:rPr>
        <w:t>，并加强对施工人员的安全意识宣传和教育。</w:t>
      </w:r>
    </w:p>
    <w:p w:rsidR="00AF277A" w:rsidRDefault="00014DBC" w:rsidP="008C4BE5">
      <w:pPr>
        <w:pStyle w:val="3"/>
      </w:pPr>
      <w:bookmarkStart w:id="454" w:name="_Toc16268211"/>
      <w:bookmarkStart w:id="455" w:name="_Toc16357428"/>
      <w:bookmarkStart w:id="456" w:name="_Toc16357493"/>
      <w:bookmarkStart w:id="457" w:name="_Toc16357541"/>
      <w:bookmarkStart w:id="458" w:name="_Toc16357589"/>
      <w:bookmarkStart w:id="459" w:name="_Toc16358318"/>
      <w:bookmarkStart w:id="460" w:name="_Toc11155970"/>
      <w:bookmarkStart w:id="461" w:name="_Toc12120722"/>
      <w:bookmarkStart w:id="462" w:name="_Toc11155971"/>
      <w:bookmarkStart w:id="463" w:name="_Toc12120723"/>
      <w:bookmarkStart w:id="464" w:name="_Toc11155972"/>
      <w:bookmarkStart w:id="465" w:name="_Toc12120724"/>
      <w:bookmarkStart w:id="466" w:name="_Toc16358319"/>
      <w:bookmarkEnd w:id="454"/>
      <w:bookmarkEnd w:id="455"/>
      <w:bookmarkEnd w:id="456"/>
      <w:bookmarkEnd w:id="457"/>
      <w:bookmarkEnd w:id="458"/>
      <w:bookmarkEnd w:id="459"/>
      <w:bookmarkEnd w:id="460"/>
      <w:bookmarkEnd w:id="461"/>
      <w:bookmarkEnd w:id="462"/>
      <w:bookmarkEnd w:id="463"/>
      <w:bookmarkEnd w:id="464"/>
      <w:bookmarkEnd w:id="465"/>
      <w:r w:rsidRPr="00014DBC">
        <w:rPr>
          <w:rFonts w:hint="eastAsia"/>
        </w:rPr>
        <w:t>项目后续运行和管理中的风险</w:t>
      </w:r>
      <w:bookmarkEnd w:id="466"/>
    </w:p>
    <w:p w:rsidR="00014DBC" w:rsidRDefault="00F44D22" w:rsidP="00014DBC">
      <w:pPr>
        <w:spacing w:line="360" w:lineRule="auto"/>
        <w:ind w:firstLineChars="200" w:firstLine="480"/>
        <w:rPr>
          <w:sz w:val="24"/>
          <w:szCs w:val="24"/>
        </w:rPr>
      </w:pPr>
      <w:r>
        <w:rPr>
          <w:sz w:val="24"/>
          <w:szCs w:val="24"/>
        </w:rPr>
        <w:t>项目实施之后</w:t>
      </w:r>
      <w:r>
        <w:rPr>
          <w:rFonts w:hint="eastAsia"/>
          <w:sz w:val="24"/>
          <w:szCs w:val="24"/>
        </w:rPr>
        <w:t>，</w:t>
      </w:r>
      <w:r w:rsidR="006E2AD6">
        <w:rPr>
          <w:rFonts w:hint="eastAsia"/>
          <w:sz w:val="24"/>
          <w:szCs w:val="24"/>
        </w:rPr>
        <w:t>1</w:t>
      </w:r>
      <w:r w:rsidR="006E2AD6">
        <w:rPr>
          <w:sz w:val="24"/>
          <w:szCs w:val="24"/>
        </w:rPr>
        <w:t>2</w:t>
      </w:r>
      <w:r w:rsidR="006E2AD6">
        <w:rPr>
          <w:rFonts w:hint="eastAsia"/>
          <w:sz w:val="24"/>
          <w:szCs w:val="24"/>
        </w:rPr>
        <w:t>条河道及周边</w:t>
      </w:r>
      <w:r>
        <w:rPr>
          <w:rFonts w:hint="eastAsia"/>
          <w:sz w:val="24"/>
          <w:szCs w:val="24"/>
        </w:rPr>
        <w:t>环境等等都焕然一新，提高了居民生活质量，增添城市色彩。但是这些都会随着时间而改变，</w:t>
      </w:r>
      <w:r w:rsidR="00014DBC">
        <w:rPr>
          <w:rFonts w:hint="eastAsia"/>
          <w:sz w:val="24"/>
          <w:szCs w:val="24"/>
        </w:rPr>
        <w:t>存在</w:t>
      </w:r>
      <w:r w:rsidR="006E2AD6">
        <w:rPr>
          <w:rFonts w:hint="eastAsia"/>
          <w:sz w:val="24"/>
          <w:szCs w:val="24"/>
        </w:rPr>
        <w:t>相关水利设施及配套</w:t>
      </w:r>
      <w:r w:rsidR="00014DBC">
        <w:rPr>
          <w:rFonts w:hint="eastAsia"/>
          <w:sz w:val="24"/>
          <w:szCs w:val="24"/>
        </w:rPr>
        <w:t>基础设施维护风险</w:t>
      </w:r>
      <w:r w:rsidR="0024781F">
        <w:rPr>
          <w:rFonts w:hint="eastAsia"/>
          <w:sz w:val="24"/>
          <w:szCs w:val="24"/>
        </w:rPr>
        <w:t>。</w:t>
      </w:r>
    </w:p>
    <w:p w:rsidR="00014DBC" w:rsidRPr="00014DBC" w:rsidRDefault="00014DBC" w:rsidP="00014DBC">
      <w:pPr>
        <w:spacing w:line="360" w:lineRule="auto"/>
        <w:ind w:firstLineChars="200" w:firstLine="480"/>
        <w:rPr>
          <w:sz w:val="24"/>
          <w:szCs w:val="24"/>
        </w:rPr>
      </w:pPr>
      <w:r w:rsidRPr="00014DBC">
        <w:rPr>
          <w:rFonts w:hint="eastAsia"/>
          <w:sz w:val="24"/>
          <w:szCs w:val="24"/>
        </w:rPr>
        <w:t>（</w:t>
      </w:r>
      <w:r w:rsidRPr="00014DBC">
        <w:rPr>
          <w:rFonts w:hint="eastAsia"/>
          <w:sz w:val="24"/>
          <w:szCs w:val="24"/>
        </w:rPr>
        <w:t>1</w:t>
      </w:r>
      <w:r w:rsidRPr="00014DBC">
        <w:rPr>
          <w:rFonts w:hint="eastAsia"/>
          <w:sz w:val="24"/>
          <w:szCs w:val="24"/>
        </w:rPr>
        <w:t>）公共基础设施维护风险</w:t>
      </w:r>
    </w:p>
    <w:p w:rsidR="00AF277A" w:rsidRDefault="00D94795" w:rsidP="00014DBC">
      <w:pPr>
        <w:spacing w:line="360" w:lineRule="auto"/>
        <w:ind w:firstLineChars="200" w:firstLine="480"/>
        <w:rPr>
          <w:sz w:val="24"/>
          <w:szCs w:val="24"/>
        </w:rPr>
      </w:pPr>
      <w:r>
        <w:rPr>
          <w:rFonts w:hint="eastAsia"/>
          <w:sz w:val="24"/>
          <w:szCs w:val="24"/>
        </w:rPr>
        <w:t>河流</w:t>
      </w:r>
      <w:r w:rsidR="00FA5EE7">
        <w:rPr>
          <w:rFonts w:hint="eastAsia"/>
          <w:sz w:val="24"/>
          <w:szCs w:val="24"/>
        </w:rPr>
        <w:t>周边</w:t>
      </w:r>
      <w:r w:rsidR="00014DBC" w:rsidRPr="00014DBC">
        <w:rPr>
          <w:rFonts w:hint="eastAsia"/>
          <w:sz w:val="24"/>
          <w:szCs w:val="24"/>
        </w:rPr>
        <w:t>基础设施建设是为了改善</w:t>
      </w:r>
      <w:r w:rsidR="00FA5EE7">
        <w:rPr>
          <w:rFonts w:hint="eastAsia"/>
          <w:sz w:val="24"/>
          <w:szCs w:val="24"/>
        </w:rPr>
        <w:t>居民的人居环境和给居民提供休闲娱乐</w:t>
      </w:r>
      <w:r w:rsidR="00FA5EE7">
        <w:rPr>
          <w:rFonts w:hint="eastAsia"/>
          <w:sz w:val="24"/>
          <w:szCs w:val="24"/>
        </w:rPr>
        <w:lastRenderedPageBreak/>
        <w:t>的场所</w:t>
      </w:r>
      <w:r w:rsidR="00014DBC" w:rsidRPr="00014DBC">
        <w:rPr>
          <w:rFonts w:hint="eastAsia"/>
          <w:sz w:val="24"/>
          <w:szCs w:val="24"/>
        </w:rPr>
        <w:t>。但是要达到这个目标，并长期一直能够有效利用这些基础设施，并使其作用发挥最大，还得做好对基础设施不定期的维护和管理工作。公共设施的维护与项目区建设是同等重要的，只有两者有机结合、相辅相成，才能够达到项目目的，为项目区</w:t>
      </w:r>
      <w:r w:rsidR="00014DBC">
        <w:rPr>
          <w:rFonts w:hint="eastAsia"/>
          <w:sz w:val="24"/>
          <w:szCs w:val="24"/>
        </w:rPr>
        <w:t>居民</w:t>
      </w:r>
      <w:r w:rsidR="00014DBC" w:rsidRPr="00014DBC">
        <w:rPr>
          <w:rFonts w:hint="eastAsia"/>
          <w:sz w:val="24"/>
          <w:szCs w:val="24"/>
        </w:rPr>
        <w:t>带来更多效益。</w:t>
      </w:r>
    </w:p>
    <w:p w:rsidR="00A94D22" w:rsidRDefault="00A94D22" w:rsidP="00014DBC">
      <w:pPr>
        <w:spacing w:line="360" w:lineRule="auto"/>
        <w:ind w:firstLineChars="200" w:firstLine="480"/>
        <w:rPr>
          <w:sz w:val="24"/>
          <w:szCs w:val="24"/>
        </w:rPr>
      </w:pPr>
      <w:r>
        <w:rPr>
          <w:rFonts w:hint="eastAsia"/>
          <w:sz w:val="24"/>
          <w:szCs w:val="24"/>
        </w:rPr>
        <w:t>建议：</w:t>
      </w:r>
      <w:r w:rsidRPr="00A94D22">
        <w:rPr>
          <w:rFonts w:hint="eastAsia"/>
          <w:sz w:val="24"/>
          <w:szCs w:val="24"/>
        </w:rPr>
        <w:t>1</w:t>
      </w:r>
      <w:r w:rsidRPr="00A94D22">
        <w:rPr>
          <w:rFonts w:hint="eastAsia"/>
          <w:sz w:val="24"/>
          <w:szCs w:val="24"/>
        </w:rPr>
        <w:t>）建立健全的管理制度，完善管理机制；</w:t>
      </w:r>
      <w:r w:rsidRPr="00A94D22">
        <w:rPr>
          <w:rFonts w:hint="eastAsia"/>
          <w:sz w:val="24"/>
          <w:szCs w:val="24"/>
        </w:rPr>
        <w:t>2</w:t>
      </w:r>
      <w:r w:rsidRPr="00A94D22">
        <w:rPr>
          <w:rFonts w:hint="eastAsia"/>
          <w:sz w:val="24"/>
          <w:szCs w:val="24"/>
        </w:rPr>
        <w:t>）通过招募设施管理人员等方式让当地居民参与基础设施的管理和维护工作。</w:t>
      </w:r>
    </w:p>
    <w:p w:rsidR="003D3930" w:rsidRDefault="003D3930" w:rsidP="00014DBC">
      <w:pPr>
        <w:spacing w:line="360" w:lineRule="auto"/>
        <w:ind w:firstLineChars="200" w:firstLine="480"/>
        <w:rPr>
          <w:sz w:val="24"/>
          <w:szCs w:val="24"/>
        </w:rPr>
      </w:pPr>
      <w:r>
        <w:rPr>
          <w:rFonts w:hint="eastAsia"/>
          <w:sz w:val="24"/>
          <w:szCs w:val="24"/>
        </w:rPr>
        <w:t>（</w:t>
      </w:r>
      <w:r w:rsidR="003A7593">
        <w:rPr>
          <w:sz w:val="24"/>
          <w:szCs w:val="24"/>
        </w:rPr>
        <w:t>2</w:t>
      </w:r>
      <w:r>
        <w:rPr>
          <w:rFonts w:hint="eastAsia"/>
          <w:sz w:val="24"/>
          <w:szCs w:val="24"/>
        </w:rPr>
        <w:t>）</w:t>
      </w:r>
      <w:r w:rsidR="00BA4AD4">
        <w:rPr>
          <w:rFonts w:hint="eastAsia"/>
          <w:sz w:val="24"/>
          <w:szCs w:val="24"/>
        </w:rPr>
        <w:t>河道</w:t>
      </w:r>
      <w:r>
        <w:rPr>
          <w:rFonts w:hint="eastAsia"/>
          <w:sz w:val="24"/>
          <w:szCs w:val="24"/>
        </w:rPr>
        <w:t>管理和人员配备风险</w:t>
      </w:r>
    </w:p>
    <w:p w:rsidR="003D3930" w:rsidRDefault="008A7278" w:rsidP="00014DBC">
      <w:pPr>
        <w:spacing w:line="360" w:lineRule="auto"/>
        <w:ind w:firstLineChars="200" w:firstLine="480"/>
        <w:rPr>
          <w:sz w:val="24"/>
          <w:szCs w:val="24"/>
        </w:rPr>
      </w:pPr>
      <w:r>
        <w:rPr>
          <w:rFonts w:hint="eastAsia"/>
          <w:sz w:val="24"/>
          <w:szCs w:val="24"/>
        </w:rPr>
        <w:t>针对河道的日常管理，尤其是垃圾的管理，在安排安保员的情况下还需要进一步配备相关人员。</w:t>
      </w:r>
      <w:r w:rsidR="003D3930">
        <w:rPr>
          <w:rFonts w:hint="eastAsia"/>
          <w:sz w:val="24"/>
          <w:szCs w:val="24"/>
        </w:rPr>
        <w:t>根据实地调查，</w:t>
      </w:r>
      <w:r>
        <w:rPr>
          <w:rFonts w:hint="eastAsia"/>
          <w:sz w:val="24"/>
          <w:szCs w:val="24"/>
        </w:rPr>
        <w:t>河道由河长</w:t>
      </w:r>
      <w:r w:rsidR="003D3930">
        <w:rPr>
          <w:rFonts w:hint="eastAsia"/>
          <w:sz w:val="24"/>
          <w:szCs w:val="24"/>
        </w:rPr>
        <w:t>负责管理</w:t>
      </w:r>
      <w:r>
        <w:rPr>
          <w:rFonts w:hint="eastAsia"/>
          <w:sz w:val="24"/>
          <w:szCs w:val="24"/>
        </w:rPr>
        <w:t>，日常</w:t>
      </w:r>
      <w:r w:rsidR="003D3930">
        <w:rPr>
          <w:rFonts w:hint="eastAsia"/>
          <w:sz w:val="24"/>
          <w:szCs w:val="24"/>
        </w:rPr>
        <w:t>维护</w:t>
      </w:r>
      <w:r>
        <w:rPr>
          <w:rFonts w:hint="eastAsia"/>
          <w:sz w:val="24"/>
          <w:szCs w:val="24"/>
        </w:rPr>
        <w:t>由</w:t>
      </w:r>
      <w:r w:rsidR="002E5BC1">
        <w:rPr>
          <w:rFonts w:hint="eastAsia"/>
          <w:sz w:val="24"/>
          <w:szCs w:val="24"/>
        </w:rPr>
        <w:t>街道及村负责</w:t>
      </w:r>
      <w:r w:rsidR="003D3930">
        <w:rPr>
          <w:rFonts w:hint="eastAsia"/>
          <w:sz w:val="24"/>
          <w:szCs w:val="24"/>
        </w:rPr>
        <w:t>，</w:t>
      </w:r>
      <w:r w:rsidR="002E5BC1">
        <w:rPr>
          <w:rFonts w:hint="eastAsia"/>
          <w:sz w:val="24"/>
          <w:szCs w:val="24"/>
        </w:rPr>
        <w:t>河道垃圾的清理由村里招聘一个安保员负责清理。河道治理的过后，仍需要配套人员负责日常的维护及淤泥的清理。</w:t>
      </w:r>
    </w:p>
    <w:p w:rsidR="00FA5EE7" w:rsidRDefault="003D3930" w:rsidP="00014DBC">
      <w:pPr>
        <w:spacing w:line="360" w:lineRule="auto"/>
        <w:ind w:firstLineChars="200" w:firstLine="480"/>
        <w:rPr>
          <w:sz w:val="24"/>
          <w:szCs w:val="24"/>
        </w:rPr>
      </w:pPr>
      <w:r>
        <w:rPr>
          <w:rFonts w:hint="eastAsia"/>
          <w:sz w:val="24"/>
          <w:szCs w:val="24"/>
        </w:rPr>
        <w:t>建议：</w:t>
      </w:r>
      <w:r w:rsidR="00DF79FF">
        <w:rPr>
          <w:rFonts w:hint="eastAsia"/>
          <w:sz w:val="24"/>
          <w:szCs w:val="24"/>
        </w:rPr>
        <w:t>根据</w:t>
      </w:r>
      <w:r w:rsidR="002E5BC1">
        <w:rPr>
          <w:rFonts w:hint="eastAsia"/>
          <w:sz w:val="24"/>
          <w:szCs w:val="24"/>
        </w:rPr>
        <w:t>不同河道的实际</w:t>
      </w:r>
      <w:r w:rsidR="00DF79FF">
        <w:rPr>
          <w:rFonts w:hint="eastAsia"/>
          <w:sz w:val="24"/>
          <w:szCs w:val="24"/>
        </w:rPr>
        <w:t>需求，</w:t>
      </w:r>
      <w:r w:rsidR="002E5BC1">
        <w:rPr>
          <w:rFonts w:hint="eastAsia"/>
          <w:sz w:val="24"/>
          <w:szCs w:val="24"/>
        </w:rPr>
        <w:t>招聘相应的人员。</w:t>
      </w:r>
      <w:r w:rsidR="00DF79FF">
        <w:rPr>
          <w:rFonts w:hint="eastAsia"/>
          <w:sz w:val="24"/>
          <w:szCs w:val="24"/>
        </w:rPr>
        <w:t>在</w:t>
      </w:r>
      <w:r w:rsidR="00DB773B">
        <w:rPr>
          <w:rFonts w:hint="eastAsia"/>
          <w:sz w:val="24"/>
          <w:szCs w:val="24"/>
        </w:rPr>
        <w:t>河道垃圾较多的</w:t>
      </w:r>
      <w:r w:rsidR="00DF79FF">
        <w:rPr>
          <w:rFonts w:hint="eastAsia"/>
          <w:sz w:val="24"/>
          <w:szCs w:val="24"/>
        </w:rPr>
        <w:t>时候，额外招聘临时清洁人员，适当给予加班补贴，解决</w:t>
      </w:r>
      <w:r w:rsidR="00DB773B">
        <w:rPr>
          <w:rFonts w:hint="eastAsia"/>
          <w:sz w:val="24"/>
          <w:szCs w:val="24"/>
        </w:rPr>
        <w:t>安保</w:t>
      </w:r>
      <w:r w:rsidR="00DF79FF">
        <w:rPr>
          <w:rFonts w:hint="eastAsia"/>
          <w:sz w:val="24"/>
          <w:szCs w:val="24"/>
        </w:rPr>
        <w:t>人</w:t>
      </w:r>
      <w:proofErr w:type="gramStart"/>
      <w:r w:rsidR="00DF79FF">
        <w:rPr>
          <w:rFonts w:hint="eastAsia"/>
          <w:sz w:val="24"/>
          <w:szCs w:val="24"/>
        </w:rPr>
        <w:t>员不足</w:t>
      </w:r>
      <w:proofErr w:type="gramEnd"/>
      <w:r w:rsidR="00DF79FF">
        <w:rPr>
          <w:rFonts w:hint="eastAsia"/>
          <w:sz w:val="24"/>
          <w:szCs w:val="24"/>
        </w:rPr>
        <w:t>以及工作压力大的问题。</w:t>
      </w:r>
    </w:p>
    <w:p w:rsidR="003A7593" w:rsidRDefault="003A7593" w:rsidP="008C4BE5">
      <w:pPr>
        <w:pStyle w:val="1"/>
        <w:jc w:val="center"/>
        <w:rPr>
          <w:sz w:val="24"/>
          <w:szCs w:val="24"/>
        </w:rPr>
        <w:sectPr w:rsidR="003A7593" w:rsidSect="00204096">
          <w:footnotePr>
            <w:numFmt w:val="decimalEnclosedCircleChinese"/>
          </w:footnotePr>
          <w:pgSz w:w="11900" w:h="16840" w:code="9"/>
          <w:pgMar w:top="1440" w:right="1800" w:bottom="1440" w:left="1800" w:header="539" w:footer="624" w:gutter="0"/>
          <w:cols w:space="425"/>
          <w:docGrid w:type="lines" w:linePitch="326"/>
        </w:sectPr>
      </w:pPr>
    </w:p>
    <w:p w:rsidR="00206465" w:rsidRDefault="00206465" w:rsidP="008C4BE5">
      <w:pPr>
        <w:pStyle w:val="1"/>
        <w:jc w:val="center"/>
      </w:pPr>
      <w:bookmarkStart w:id="467" w:name="_Toc12120726"/>
      <w:bookmarkStart w:id="468" w:name="_Toc11155974"/>
      <w:bookmarkStart w:id="469" w:name="_Toc12120727"/>
      <w:bookmarkStart w:id="470" w:name="_Toc11155975"/>
      <w:bookmarkStart w:id="471" w:name="_Toc12120728"/>
      <w:bookmarkStart w:id="472" w:name="_Toc11155976"/>
      <w:bookmarkStart w:id="473" w:name="_Toc12120729"/>
      <w:bookmarkStart w:id="474" w:name="_Toc11155977"/>
      <w:bookmarkStart w:id="475" w:name="_Toc12120730"/>
      <w:bookmarkStart w:id="476" w:name="_Toc11155978"/>
      <w:bookmarkStart w:id="477" w:name="_Toc12120731"/>
      <w:bookmarkStart w:id="478" w:name="_Toc11155979"/>
      <w:bookmarkStart w:id="479" w:name="_Toc12120732"/>
      <w:bookmarkStart w:id="480" w:name="_Toc11155980"/>
      <w:bookmarkStart w:id="481" w:name="_Toc12120733"/>
      <w:bookmarkStart w:id="482" w:name="_Toc467434445"/>
      <w:bookmarkStart w:id="483" w:name="_Toc16358320"/>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Pr>
          <w:rFonts w:hint="eastAsia"/>
        </w:rPr>
        <w:lastRenderedPageBreak/>
        <w:t>公众参与</w:t>
      </w:r>
      <w:proofErr w:type="gramStart"/>
      <w:r>
        <w:rPr>
          <w:rFonts w:hint="eastAsia"/>
        </w:rPr>
        <w:t>与</w:t>
      </w:r>
      <w:proofErr w:type="gramEnd"/>
      <w:r>
        <w:rPr>
          <w:rFonts w:hint="eastAsia"/>
        </w:rPr>
        <w:t>协商</w:t>
      </w:r>
      <w:bookmarkEnd w:id="483"/>
    </w:p>
    <w:p w:rsidR="00206465" w:rsidRDefault="00206465" w:rsidP="008C4BE5">
      <w:pPr>
        <w:pStyle w:val="2"/>
      </w:pPr>
      <w:bookmarkStart w:id="484" w:name="_Toc16358321"/>
      <w:r>
        <w:rPr>
          <w:rFonts w:hint="eastAsia"/>
        </w:rPr>
        <w:t>项目前期参与</w:t>
      </w:r>
      <w:proofErr w:type="gramStart"/>
      <w:r>
        <w:rPr>
          <w:rFonts w:hint="eastAsia"/>
        </w:rPr>
        <w:t>与</w:t>
      </w:r>
      <w:proofErr w:type="gramEnd"/>
      <w:r>
        <w:rPr>
          <w:rFonts w:hint="eastAsia"/>
        </w:rPr>
        <w:t>咨询</w:t>
      </w:r>
      <w:bookmarkEnd w:id="484"/>
    </w:p>
    <w:p w:rsidR="00235B47" w:rsidRPr="005553B9" w:rsidRDefault="00235B47" w:rsidP="00235B47">
      <w:pPr>
        <w:adjustRightInd w:val="0"/>
        <w:snapToGrid w:val="0"/>
        <w:spacing w:line="360" w:lineRule="auto"/>
        <w:ind w:firstLineChars="200" w:firstLine="480"/>
        <w:rPr>
          <w:rFonts w:ascii="宋体" w:hAnsi="宋体"/>
          <w:sz w:val="24"/>
          <w:szCs w:val="24"/>
        </w:rPr>
      </w:pPr>
      <w:r w:rsidRPr="005553B9">
        <w:rPr>
          <w:rFonts w:ascii="宋体" w:hAnsi="宋体" w:hint="eastAsia"/>
          <w:sz w:val="24"/>
          <w:szCs w:val="24"/>
        </w:rPr>
        <w:t>在本项目准备期间，世行团、</w:t>
      </w:r>
      <w:r w:rsidRPr="00F05A3D">
        <w:rPr>
          <w:rFonts w:ascii="宋体" w:hAnsi="宋体" w:hint="eastAsia"/>
          <w:sz w:val="24"/>
          <w:szCs w:val="24"/>
        </w:rPr>
        <w:t>可</w:t>
      </w:r>
      <w:proofErr w:type="gramStart"/>
      <w:r w:rsidRPr="00F05A3D">
        <w:rPr>
          <w:rFonts w:ascii="宋体" w:hAnsi="宋体" w:hint="eastAsia"/>
          <w:sz w:val="24"/>
          <w:szCs w:val="24"/>
        </w:rPr>
        <w:t>研</w:t>
      </w:r>
      <w:proofErr w:type="gramEnd"/>
      <w:r w:rsidRPr="00F05A3D">
        <w:rPr>
          <w:rFonts w:ascii="宋体" w:hAnsi="宋体" w:hint="eastAsia"/>
          <w:sz w:val="24"/>
          <w:szCs w:val="24"/>
        </w:rPr>
        <w:t>编制单位、环境管理计划编制单位、移民安置计划编制单位等深入到项目区开</w:t>
      </w:r>
      <w:r w:rsidRPr="005553B9">
        <w:rPr>
          <w:rFonts w:ascii="宋体" w:hAnsi="宋体" w:hint="eastAsia"/>
          <w:sz w:val="24"/>
          <w:szCs w:val="24"/>
        </w:rPr>
        <w:t>展社会调查，了解公众的项目需求和建议，进而完善项目设计。</w:t>
      </w:r>
    </w:p>
    <w:p w:rsidR="00235B47" w:rsidRPr="005553B9" w:rsidRDefault="00235B47" w:rsidP="00235B47">
      <w:pPr>
        <w:adjustRightInd w:val="0"/>
        <w:snapToGrid w:val="0"/>
        <w:spacing w:line="360" w:lineRule="auto"/>
        <w:ind w:firstLineChars="200" w:firstLine="480"/>
        <w:rPr>
          <w:rFonts w:ascii="宋体" w:hAnsi="宋体"/>
          <w:kern w:val="0"/>
          <w:sz w:val="24"/>
          <w:szCs w:val="24"/>
        </w:rPr>
      </w:pPr>
      <w:r w:rsidRPr="005553B9">
        <w:rPr>
          <w:rFonts w:ascii="宋体" w:hAnsi="宋体" w:hint="eastAsia"/>
          <w:sz w:val="24"/>
          <w:szCs w:val="24"/>
        </w:rPr>
        <w:t>项目社会评价的编制建立在座谈会深度访谈、利益相关者研讨会、关键信息人访谈等公众参与活动的基础上。</w:t>
      </w:r>
      <w:r w:rsidRPr="005553B9">
        <w:rPr>
          <w:rFonts w:ascii="宋体" w:hAnsi="宋体" w:hint="eastAsia"/>
          <w:kern w:val="0"/>
          <w:sz w:val="24"/>
          <w:szCs w:val="24"/>
        </w:rPr>
        <w:t>为了加强项目各利益者充分参与到项目中，社会评价课题组实施了大量的参与式调查，到项目影响区对受影响群众进行走访和交流，就项目的社会影响以及项目的需求和建议等对部分居民户进行了深入访谈；召开座谈会讨论项目相关论题，参与者包括项目区相关部门和机构、相关</w:t>
      </w:r>
      <w:r>
        <w:rPr>
          <w:rFonts w:ascii="宋体" w:hAnsi="宋体" w:hint="eastAsia"/>
          <w:kern w:val="0"/>
          <w:sz w:val="24"/>
          <w:szCs w:val="24"/>
        </w:rPr>
        <w:t>社区</w:t>
      </w:r>
      <w:r w:rsidRPr="005553B9">
        <w:rPr>
          <w:rFonts w:ascii="宋体" w:hAnsi="宋体" w:hint="eastAsia"/>
          <w:kern w:val="0"/>
          <w:sz w:val="24"/>
          <w:szCs w:val="24"/>
        </w:rPr>
        <w:t>和村委会负责人以及受影响群众代表等。</w:t>
      </w:r>
    </w:p>
    <w:p w:rsidR="00716B2C" w:rsidRPr="009C3161" w:rsidRDefault="00716B2C" w:rsidP="008C4BE5">
      <w:pPr>
        <w:pStyle w:val="3"/>
        <w:rPr>
          <w:b w:val="0"/>
        </w:rPr>
      </w:pPr>
      <w:bookmarkStart w:id="485" w:name="_Toc11155983"/>
      <w:bookmarkStart w:id="486" w:name="_Toc12120736"/>
      <w:bookmarkStart w:id="487" w:name="_Toc11155984"/>
      <w:bookmarkStart w:id="488" w:name="_Toc12120737"/>
      <w:bookmarkStart w:id="489" w:name="_Toc11155985"/>
      <w:bookmarkStart w:id="490" w:name="_Toc12120738"/>
      <w:bookmarkStart w:id="491" w:name="_Toc11155986"/>
      <w:bookmarkStart w:id="492" w:name="_Toc12120739"/>
      <w:bookmarkStart w:id="493" w:name="_Toc11155987"/>
      <w:bookmarkStart w:id="494" w:name="_Toc12120740"/>
      <w:bookmarkStart w:id="495" w:name="_Toc11155988"/>
      <w:bookmarkStart w:id="496" w:name="_Toc12120741"/>
      <w:bookmarkStart w:id="497" w:name="_Toc11155989"/>
      <w:bookmarkStart w:id="498" w:name="_Toc12120742"/>
      <w:bookmarkStart w:id="499" w:name="_Toc11155990"/>
      <w:bookmarkStart w:id="500" w:name="_Toc12120743"/>
      <w:bookmarkStart w:id="501" w:name="_Toc11155991"/>
      <w:bookmarkStart w:id="502" w:name="_Toc12120744"/>
      <w:bookmarkStart w:id="503" w:name="_Toc11155992"/>
      <w:bookmarkStart w:id="504" w:name="_Toc12120745"/>
      <w:bookmarkStart w:id="505" w:name="_Toc11155993"/>
      <w:bookmarkStart w:id="506" w:name="_Toc12120746"/>
      <w:bookmarkStart w:id="507" w:name="_Toc11155994"/>
      <w:bookmarkStart w:id="508" w:name="_Toc12120747"/>
      <w:bookmarkStart w:id="509" w:name="_Toc11155995"/>
      <w:bookmarkStart w:id="510" w:name="_Toc12120748"/>
      <w:bookmarkStart w:id="511" w:name="_Toc11155996"/>
      <w:bookmarkStart w:id="512" w:name="_Toc12120749"/>
      <w:bookmarkStart w:id="513" w:name="_Toc11155997"/>
      <w:bookmarkStart w:id="514" w:name="_Toc12120750"/>
      <w:bookmarkStart w:id="515" w:name="_Toc11156033"/>
      <w:bookmarkStart w:id="516" w:name="_Toc12120786"/>
      <w:bookmarkStart w:id="517" w:name="_Toc11156034"/>
      <w:bookmarkStart w:id="518" w:name="_Toc12120787"/>
      <w:bookmarkStart w:id="519" w:name="_Toc11156035"/>
      <w:bookmarkStart w:id="520" w:name="_Toc12120788"/>
      <w:bookmarkStart w:id="521" w:name="_Toc11156036"/>
      <w:bookmarkStart w:id="522" w:name="_Toc12120789"/>
      <w:bookmarkStart w:id="523" w:name="_Toc11156037"/>
      <w:bookmarkStart w:id="524" w:name="_Toc12120790"/>
      <w:bookmarkStart w:id="525" w:name="_Toc11156038"/>
      <w:bookmarkStart w:id="526" w:name="_Toc12120791"/>
      <w:bookmarkStart w:id="527" w:name="_Toc11156039"/>
      <w:bookmarkStart w:id="528" w:name="_Toc12120792"/>
      <w:bookmarkStart w:id="529" w:name="_Toc11156040"/>
      <w:bookmarkStart w:id="530" w:name="_Toc12120793"/>
      <w:bookmarkStart w:id="531" w:name="_Toc11156041"/>
      <w:bookmarkStart w:id="532" w:name="_Toc12120794"/>
      <w:bookmarkStart w:id="533" w:name="_Toc11156042"/>
      <w:bookmarkStart w:id="534" w:name="_Toc12120795"/>
      <w:bookmarkStart w:id="535" w:name="_Toc11156043"/>
      <w:bookmarkStart w:id="536" w:name="_Toc12120796"/>
      <w:bookmarkStart w:id="537" w:name="_Toc11156044"/>
      <w:bookmarkStart w:id="538" w:name="_Toc12120797"/>
      <w:bookmarkStart w:id="539" w:name="_Toc11156045"/>
      <w:bookmarkStart w:id="540" w:name="_Toc12120798"/>
      <w:bookmarkStart w:id="541" w:name="_Toc11156046"/>
      <w:bookmarkStart w:id="542" w:name="_Toc12120799"/>
      <w:bookmarkStart w:id="543" w:name="_Toc11156047"/>
      <w:bookmarkStart w:id="544" w:name="_Toc12120800"/>
      <w:bookmarkStart w:id="545" w:name="_Toc11156083"/>
      <w:bookmarkStart w:id="546" w:name="_Toc12120836"/>
      <w:bookmarkStart w:id="547" w:name="_Toc16358322"/>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r w:rsidRPr="009C3161">
        <w:rPr>
          <w:rFonts w:hint="eastAsia"/>
        </w:rPr>
        <w:t>项目相关信息的告知与公示</w:t>
      </w:r>
      <w:bookmarkEnd w:id="547"/>
    </w:p>
    <w:p w:rsidR="00562607" w:rsidRDefault="00562607" w:rsidP="00716B2C">
      <w:pPr>
        <w:pStyle w:val="ac"/>
        <w:spacing w:line="360" w:lineRule="auto"/>
        <w:ind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01</w:t>
      </w:r>
      <w:r w:rsidR="00C0511E">
        <w:rPr>
          <w:rFonts w:asciiTheme="minorEastAsia" w:hAnsiTheme="minorEastAsia"/>
          <w:sz w:val="24"/>
          <w:szCs w:val="24"/>
        </w:rPr>
        <w:t>8</w:t>
      </w:r>
      <w:r>
        <w:rPr>
          <w:rFonts w:asciiTheme="minorEastAsia" w:hAnsiTheme="minorEastAsia" w:hint="eastAsia"/>
          <w:sz w:val="24"/>
          <w:szCs w:val="24"/>
        </w:rPr>
        <w:t>年</w:t>
      </w:r>
      <w:r w:rsidR="00C0511E">
        <w:rPr>
          <w:rFonts w:asciiTheme="minorEastAsia" w:hAnsiTheme="minorEastAsia" w:hint="eastAsia"/>
          <w:sz w:val="24"/>
          <w:szCs w:val="24"/>
        </w:rPr>
        <w:t>至2</w:t>
      </w:r>
      <w:r w:rsidR="00C0511E">
        <w:rPr>
          <w:rFonts w:asciiTheme="minorEastAsia" w:hAnsiTheme="minorEastAsia"/>
          <w:sz w:val="24"/>
          <w:szCs w:val="24"/>
        </w:rPr>
        <w:t>019</w:t>
      </w:r>
      <w:r w:rsidR="00C0511E">
        <w:rPr>
          <w:rFonts w:asciiTheme="minorEastAsia" w:hAnsiTheme="minorEastAsia" w:hint="eastAsia"/>
          <w:sz w:val="24"/>
          <w:szCs w:val="24"/>
        </w:rPr>
        <w:t>年，</w:t>
      </w:r>
      <w:r w:rsidR="00C0511E" w:rsidRPr="00C0511E">
        <w:rPr>
          <w:rFonts w:asciiTheme="minorEastAsia" w:hAnsiTheme="minorEastAsia" w:hint="eastAsia"/>
          <w:sz w:val="24"/>
          <w:szCs w:val="24"/>
        </w:rPr>
        <w:t>可</w:t>
      </w:r>
      <w:proofErr w:type="gramStart"/>
      <w:r w:rsidR="00C0511E" w:rsidRPr="00C0511E">
        <w:rPr>
          <w:rFonts w:asciiTheme="minorEastAsia" w:hAnsiTheme="minorEastAsia" w:hint="eastAsia"/>
          <w:sz w:val="24"/>
          <w:szCs w:val="24"/>
        </w:rPr>
        <w:t>研</w:t>
      </w:r>
      <w:proofErr w:type="gramEnd"/>
      <w:r w:rsidR="00C0511E" w:rsidRPr="00C0511E">
        <w:rPr>
          <w:rFonts w:asciiTheme="minorEastAsia" w:hAnsiTheme="minorEastAsia" w:hint="eastAsia"/>
          <w:sz w:val="24"/>
          <w:szCs w:val="24"/>
        </w:rPr>
        <w:t>编制单位对项目受影响人、村干部、工程技术人员等介绍项目背景及目的，听取以上人员意见。对现场进行查看，为可行性研究报告的撰写做准备。</w:t>
      </w:r>
    </w:p>
    <w:p w:rsidR="00716B2C" w:rsidRDefault="00716B2C" w:rsidP="00716B2C">
      <w:pPr>
        <w:pStyle w:val="ac"/>
        <w:spacing w:line="360" w:lineRule="auto"/>
        <w:ind w:firstLine="480"/>
        <w:rPr>
          <w:rFonts w:asciiTheme="minorEastAsia" w:hAnsiTheme="minorEastAsia"/>
          <w:sz w:val="24"/>
          <w:szCs w:val="24"/>
        </w:rPr>
      </w:pPr>
      <w:r>
        <w:rPr>
          <w:rFonts w:asciiTheme="minorEastAsia" w:hAnsiTheme="minorEastAsia" w:hint="eastAsia"/>
          <w:sz w:val="24"/>
          <w:szCs w:val="24"/>
        </w:rPr>
        <w:t>201</w:t>
      </w:r>
      <w:r w:rsidR="001409AA">
        <w:rPr>
          <w:rFonts w:asciiTheme="minorEastAsia" w:hAnsiTheme="minorEastAsia"/>
          <w:sz w:val="24"/>
          <w:szCs w:val="24"/>
        </w:rPr>
        <w:t>9</w:t>
      </w:r>
      <w:r>
        <w:rPr>
          <w:rFonts w:asciiTheme="minorEastAsia" w:hAnsiTheme="minorEastAsia" w:hint="eastAsia"/>
          <w:sz w:val="24"/>
          <w:szCs w:val="24"/>
        </w:rPr>
        <w:t>年</w:t>
      </w:r>
      <w:r w:rsidR="00695CC6">
        <w:rPr>
          <w:rFonts w:asciiTheme="minorEastAsia" w:hAnsiTheme="minorEastAsia"/>
          <w:sz w:val="24"/>
          <w:szCs w:val="24"/>
        </w:rPr>
        <w:t>3</w:t>
      </w:r>
      <w:r>
        <w:rPr>
          <w:rFonts w:asciiTheme="minorEastAsia" w:hAnsiTheme="minorEastAsia" w:hint="eastAsia"/>
          <w:sz w:val="24"/>
          <w:szCs w:val="24"/>
        </w:rPr>
        <w:t>月</w:t>
      </w:r>
      <w:r w:rsidR="00CA6DF2">
        <w:rPr>
          <w:rFonts w:asciiTheme="minorEastAsia" w:hAnsiTheme="minorEastAsia" w:hint="eastAsia"/>
          <w:sz w:val="24"/>
          <w:szCs w:val="24"/>
        </w:rPr>
        <w:t>2</w:t>
      </w:r>
      <w:r w:rsidR="00695CC6">
        <w:rPr>
          <w:rFonts w:asciiTheme="minorEastAsia" w:hAnsiTheme="minorEastAsia"/>
          <w:sz w:val="24"/>
          <w:szCs w:val="24"/>
        </w:rPr>
        <w:t>4</w:t>
      </w:r>
      <w:r>
        <w:rPr>
          <w:rFonts w:asciiTheme="minorEastAsia" w:hAnsiTheme="minorEastAsia" w:hint="eastAsia"/>
          <w:sz w:val="24"/>
          <w:szCs w:val="24"/>
        </w:rPr>
        <w:t>日</w:t>
      </w:r>
      <w:r w:rsidR="00695CC6">
        <w:rPr>
          <w:rFonts w:asciiTheme="minorEastAsia" w:hAnsiTheme="minorEastAsia" w:hint="eastAsia"/>
          <w:sz w:val="24"/>
          <w:szCs w:val="24"/>
        </w:rPr>
        <w:t>至</w:t>
      </w:r>
      <w:r w:rsidR="00CA6DF2">
        <w:rPr>
          <w:rFonts w:asciiTheme="minorEastAsia" w:hAnsiTheme="minorEastAsia" w:hint="eastAsia"/>
          <w:sz w:val="24"/>
          <w:szCs w:val="24"/>
        </w:rPr>
        <w:t>2</w:t>
      </w:r>
      <w:r w:rsidR="00695CC6">
        <w:rPr>
          <w:rFonts w:asciiTheme="minorEastAsia" w:hAnsiTheme="minorEastAsia"/>
          <w:sz w:val="24"/>
          <w:szCs w:val="24"/>
        </w:rPr>
        <w:t>8</w:t>
      </w:r>
      <w:r>
        <w:rPr>
          <w:rFonts w:asciiTheme="minorEastAsia" w:hAnsiTheme="minorEastAsia" w:hint="eastAsia"/>
          <w:sz w:val="24"/>
          <w:szCs w:val="24"/>
        </w:rPr>
        <w:t>日，</w:t>
      </w:r>
      <w:r w:rsidR="00562607">
        <w:rPr>
          <w:rFonts w:asciiTheme="minorEastAsia" w:hAnsiTheme="minorEastAsia" w:hint="eastAsia"/>
          <w:sz w:val="24"/>
          <w:szCs w:val="24"/>
        </w:rPr>
        <w:t>移民安置计划编制单位、环评编制单位、</w:t>
      </w:r>
      <w:r w:rsidRPr="00D50F1D">
        <w:rPr>
          <w:rFonts w:asciiTheme="minorEastAsia" w:hAnsiTheme="minorEastAsia" w:hint="eastAsia"/>
          <w:sz w:val="24"/>
          <w:szCs w:val="24"/>
        </w:rPr>
        <w:t>社会评价编制单位对</w:t>
      </w:r>
      <w:r w:rsidR="00DB1881">
        <w:rPr>
          <w:rFonts w:asciiTheme="minorEastAsia" w:hAnsiTheme="minorEastAsia" w:hint="eastAsia"/>
          <w:sz w:val="24"/>
          <w:szCs w:val="24"/>
        </w:rPr>
        <w:t>宁海县</w:t>
      </w:r>
      <w:r w:rsidRPr="00D50F1D">
        <w:rPr>
          <w:rFonts w:asciiTheme="minorEastAsia" w:hAnsiTheme="minorEastAsia" w:hint="eastAsia"/>
          <w:sz w:val="24"/>
          <w:szCs w:val="24"/>
        </w:rPr>
        <w:t>目社区</w:t>
      </w:r>
      <w:r w:rsidR="008D788B" w:rsidRPr="008D788B">
        <w:rPr>
          <w:rFonts w:asciiTheme="minorEastAsia" w:hAnsiTheme="minorEastAsia" w:hint="eastAsia"/>
          <w:sz w:val="24"/>
          <w:szCs w:val="24"/>
        </w:rPr>
        <w:t>/村</w:t>
      </w:r>
      <w:r w:rsidRPr="00D50F1D">
        <w:rPr>
          <w:rFonts w:asciiTheme="minorEastAsia" w:hAnsiTheme="minorEastAsia" w:hint="eastAsia"/>
          <w:sz w:val="24"/>
          <w:szCs w:val="24"/>
        </w:rPr>
        <w:t>以开展座谈及访谈的方式，公开告知受项目影响的</w:t>
      </w:r>
      <w:r>
        <w:rPr>
          <w:rFonts w:asciiTheme="minorEastAsia" w:hAnsiTheme="minorEastAsia" w:hint="eastAsia"/>
          <w:sz w:val="24"/>
          <w:szCs w:val="24"/>
        </w:rPr>
        <w:t>居民</w:t>
      </w:r>
      <w:r w:rsidRPr="00D50F1D">
        <w:rPr>
          <w:rFonts w:asciiTheme="minorEastAsia" w:hAnsiTheme="minorEastAsia" w:hint="eastAsia"/>
          <w:sz w:val="24"/>
          <w:szCs w:val="24"/>
        </w:rPr>
        <w:t>以及项目沿线受</w:t>
      </w:r>
      <w:proofErr w:type="gramStart"/>
      <w:r w:rsidRPr="00D50F1D">
        <w:rPr>
          <w:rFonts w:asciiTheme="minorEastAsia" w:hAnsiTheme="minorEastAsia" w:hint="eastAsia"/>
          <w:sz w:val="24"/>
          <w:szCs w:val="24"/>
        </w:rPr>
        <w:t>影响户</w:t>
      </w:r>
      <w:proofErr w:type="gramEnd"/>
      <w:r w:rsidRPr="00D50F1D">
        <w:rPr>
          <w:rFonts w:asciiTheme="minorEastAsia" w:hAnsiTheme="minorEastAsia" w:hint="eastAsia"/>
          <w:sz w:val="24"/>
          <w:szCs w:val="24"/>
        </w:rPr>
        <w:t>有关项目的基本信息，细致了解他们的生产生活状况，详细咨询了他们对于项目实施的意见和建议，并做如实记录</w:t>
      </w:r>
      <w:r w:rsidR="00562607">
        <w:rPr>
          <w:rFonts w:asciiTheme="minorEastAsia" w:hAnsiTheme="minorEastAsia" w:hint="eastAsia"/>
          <w:sz w:val="24"/>
          <w:szCs w:val="24"/>
        </w:rPr>
        <w:t>；</w:t>
      </w:r>
      <w:r w:rsidR="00562607" w:rsidRPr="00562607">
        <w:rPr>
          <w:rFonts w:asciiTheme="minorEastAsia" w:hAnsiTheme="minorEastAsia" w:hint="eastAsia"/>
          <w:sz w:val="24"/>
          <w:szCs w:val="24"/>
        </w:rPr>
        <w:t>告知项目建设内容、征地补偿政策与恢复措施，协商结果写入移民安置计划和移民安置信息手册中；在受影响社区/村召开现场访谈及意见征询会，介绍</w:t>
      </w:r>
      <w:r w:rsidR="00562607">
        <w:rPr>
          <w:rFonts w:asciiTheme="minorEastAsia" w:hAnsiTheme="minorEastAsia" w:hint="eastAsia"/>
          <w:sz w:val="24"/>
          <w:szCs w:val="24"/>
        </w:rPr>
        <w:t>世行</w:t>
      </w:r>
      <w:r w:rsidR="00562607" w:rsidRPr="00562607">
        <w:rPr>
          <w:rFonts w:asciiTheme="minorEastAsia" w:hAnsiTheme="minorEastAsia" w:hint="eastAsia"/>
          <w:sz w:val="24"/>
          <w:szCs w:val="24"/>
        </w:rPr>
        <w:t>移民安置和社会政策，了解受影响村及受影响人的情况，征询受影响村内受影响人的意见，讨论各种恢复方案等。</w:t>
      </w:r>
    </w:p>
    <w:p w:rsidR="00A80A93" w:rsidRDefault="00695CC6" w:rsidP="00A80A93">
      <w:pPr>
        <w:pStyle w:val="ac"/>
        <w:spacing w:line="360" w:lineRule="auto"/>
        <w:ind w:firstLine="480"/>
        <w:rPr>
          <w:rFonts w:asciiTheme="minorEastAsia" w:hAnsiTheme="minorEastAsia"/>
          <w:sz w:val="24"/>
          <w:szCs w:val="24"/>
        </w:rPr>
      </w:pPr>
      <w:r w:rsidRPr="00A80A93">
        <w:rPr>
          <w:rFonts w:asciiTheme="minorEastAsia" w:hAnsiTheme="minorEastAsia" w:hint="eastAsia"/>
          <w:sz w:val="24"/>
          <w:szCs w:val="24"/>
        </w:rPr>
        <w:t>201</w:t>
      </w:r>
      <w:r>
        <w:rPr>
          <w:rFonts w:asciiTheme="minorEastAsia" w:hAnsiTheme="minorEastAsia"/>
          <w:sz w:val="24"/>
          <w:szCs w:val="24"/>
        </w:rPr>
        <w:t>9</w:t>
      </w:r>
      <w:r w:rsidR="00A80A93" w:rsidRPr="00A80A93">
        <w:rPr>
          <w:rFonts w:asciiTheme="minorEastAsia" w:hAnsiTheme="minorEastAsia" w:hint="eastAsia"/>
          <w:sz w:val="24"/>
          <w:szCs w:val="24"/>
        </w:rPr>
        <w:t>年</w:t>
      </w:r>
      <w:r>
        <w:rPr>
          <w:rFonts w:asciiTheme="minorEastAsia" w:hAnsiTheme="minorEastAsia"/>
          <w:sz w:val="24"/>
          <w:szCs w:val="24"/>
        </w:rPr>
        <w:t>4</w:t>
      </w:r>
      <w:r>
        <w:rPr>
          <w:rFonts w:asciiTheme="minorEastAsia" w:hAnsiTheme="minorEastAsia" w:hint="eastAsia"/>
          <w:sz w:val="24"/>
          <w:szCs w:val="24"/>
        </w:rPr>
        <w:t>月2</w:t>
      </w:r>
      <w:r>
        <w:rPr>
          <w:rFonts w:asciiTheme="minorEastAsia" w:hAnsiTheme="minorEastAsia"/>
          <w:sz w:val="24"/>
          <w:szCs w:val="24"/>
        </w:rPr>
        <w:t>4</w:t>
      </w:r>
      <w:r>
        <w:rPr>
          <w:rFonts w:asciiTheme="minorEastAsia" w:hAnsiTheme="minorEastAsia" w:hint="eastAsia"/>
          <w:sz w:val="24"/>
          <w:szCs w:val="24"/>
        </w:rPr>
        <w:t>日至2</w:t>
      </w:r>
      <w:r>
        <w:rPr>
          <w:rFonts w:asciiTheme="minorEastAsia" w:hAnsiTheme="minorEastAsia"/>
          <w:sz w:val="24"/>
          <w:szCs w:val="24"/>
        </w:rPr>
        <w:t>6</w:t>
      </w:r>
      <w:r>
        <w:rPr>
          <w:rFonts w:asciiTheme="minorEastAsia" w:hAnsiTheme="minorEastAsia" w:hint="eastAsia"/>
          <w:sz w:val="24"/>
          <w:szCs w:val="24"/>
        </w:rPr>
        <w:t>日</w:t>
      </w:r>
      <w:r w:rsidR="008A2815" w:rsidRPr="008A2815">
        <w:rPr>
          <w:rFonts w:asciiTheme="minorEastAsia" w:hAnsiTheme="minorEastAsia" w:hint="eastAsia"/>
          <w:sz w:val="24"/>
          <w:szCs w:val="24"/>
        </w:rPr>
        <w:t>，</w:t>
      </w:r>
      <w:r>
        <w:rPr>
          <w:rFonts w:asciiTheme="minorEastAsia" w:hAnsiTheme="minorEastAsia" w:hint="eastAsia"/>
          <w:sz w:val="24"/>
          <w:szCs w:val="24"/>
        </w:rPr>
        <w:t>5月2</w:t>
      </w:r>
      <w:r>
        <w:rPr>
          <w:rFonts w:asciiTheme="minorEastAsia" w:hAnsiTheme="minorEastAsia"/>
          <w:sz w:val="24"/>
          <w:szCs w:val="24"/>
        </w:rPr>
        <w:t>0</w:t>
      </w:r>
      <w:r>
        <w:rPr>
          <w:rFonts w:asciiTheme="minorEastAsia" w:hAnsiTheme="minorEastAsia" w:hint="eastAsia"/>
          <w:sz w:val="24"/>
          <w:szCs w:val="24"/>
        </w:rPr>
        <w:t>日至2</w:t>
      </w:r>
      <w:r>
        <w:rPr>
          <w:rFonts w:asciiTheme="minorEastAsia" w:hAnsiTheme="minorEastAsia"/>
          <w:sz w:val="24"/>
          <w:szCs w:val="24"/>
        </w:rPr>
        <w:t>5</w:t>
      </w:r>
      <w:r>
        <w:rPr>
          <w:rFonts w:asciiTheme="minorEastAsia" w:hAnsiTheme="minorEastAsia" w:hint="eastAsia"/>
          <w:sz w:val="24"/>
          <w:szCs w:val="24"/>
        </w:rPr>
        <w:t>日</w:t>
      </w:r>
      <w:r w:rsidR="00A80A93" w:rsidRPr="00A80A93">
        <w:rPr>
          <w:rFonts w:asciiTheme="minorEastAsia" w:hAnsiTheme="minorEastAsia" w:hint="eastAsia"/>
          <w:sz w:val="24"/>
          <w:szCs w:val="24"/>
        </w:rPr>
        <w:t>，社会评价编制单位对</w:t>
      </w:r>
      <w:r w:rsidR="00A80A93">
        <w:rPr>
          <w:rFonts w:asciiTheme="minorEastAsia" w:hAnsiTheme="minorEastAsia" w:hint="eastAsia"/>
          <w:sz w:val="24"/>
          <w:szCs w:val="24"/>
        </w:rPr>
        <w:t>宁海</w:t>
      </w:r>
      <w:r w:rsidR="00A80A93" w:rsidRPr="00A80A93">
        <w:rPr>
          <w:rFonts w:asciiTheme="minorEastAsia" w:hAnsiTheme="minorEastAsia" w:hint="eastAsia"/>
          <w:sz w:val="24"/>
          <w:szCs w:val="24"/>
        </w:rPr>
        <w:t>子项目进行了补充调查，了解项目进展、变动情况以及社会经济调查的发现和建议。</w:t>
      </w:r>
    </w:p>
    <w:p w:rsidR="00EC4DA7" w:rsidRDefault="00EC4DA7" w:rsidP="00EC4DA7">
      <w:pPr>
        <w:pStyle w:val="ac"/>
        <w:spacing w:line="360" w:lineRule="auto"/>
        <w:ind w:firstLine="480"/>
        <w:rPr>
          <w:rFonts w:asciiTheme="minorEastAsia" w:hAnsiTheme="minorEastAsia"/>
          <w:sz w:val="24"/>
          <w:szCs w:val="24"/>
        </w:rPr>
      </w:pPr>
      <w:r w:rsidRPr="00EC4DA7">
        <w:rPr>
          <w:rFonts w:asciiTheme="minorEastAsia" w:hAnsiTheme="minorEastAsia" w:hint="eastAsia"/>
          <w:sz w:val="24"/>
          <w:szCs w:val="24"/>
        </w:rPr>
        <w:t>201</w:t>
      </w:r>
      <w:r w:rsidR="00695CC6">
        <w:rPr>
          <w:rFonts w:asciiTheme="minorEastAsia" w:hAnsiTheme="minorEastAsia"/>
          <w:sz w:val="24"/>
          <w:szCs w:val="24"/>
        </w:rPr>
        <w:t>9</w:t>
      </w:r>
      <w:r w:rsidR="00695CC6">
        <w:rPr>
          <w:rFonts w:asciiTheme="minorEastAsia" w:hAnsiTheme="minorEastAsia" w:hint="eastAsia"/>
          <w:sz w:val="24"/>
          <w:szCs w:val="24"/>
        </w:rPr>
        <w:t>年</w:t>
      </w:r>
      <w:r w:rsidR="008A2815">
        <w:rPr>
          <w:rFonts w:asciiTheme="minorEastAsia" w:hAnsiTheme="minorEastAsia" w:hint="eastAsia"/>
          <w:sz w:val="24"/>
          <w:szCs w:val="24"/>
        </w:rPr>
        <w:t>4</w:t>
      </w:r>
      <w:r w:rsidRPr="00EC4DA7">
        <w:rPr>
          <w:rFonts w:asciiTheme="minorEastAsia" w:hAnsiTheme="minorEastAsia" w:hint="eastAsia"/>
          <w:sz w:val="24"/>
          <w:szCs w:val="24"/>
        </w:rPr>
        <w:t>月</w:t>
      </w:r>
      <w:r w:rsidR="00695CC6">
        <w:rPr>
          <w:rFonts w:asciiTheme="minorEastAsia" w:hAnsiTheme="minorEastAsia" w:hint="eastAsia"/>
          <w:sz w:val="24"/>
          <w:szCs w:val="24"/>
        </w:rPr>
        <w:t>9日</w:t>
      </w:r>
      <w:r w:rsidRPr="00EC4DA7">
        <w:rPr>
          <w:rFonts w:asciiTheme="minorEastAsia" w:hAnsiTheme="minorEastAsia" w:hint="eastAsia"/>
          <w:sz w:val="24"/>
          <w:szCs w:val="24"/>
        </w:rPr>
        <w:t>，</w:t>
      </w:r>
      <w:r w:rsidR="00671774">
        <w:rPr>
          <w:rFonts w:asciiTheme="minorEastAsia" w:hAnsiTheme="minorEastAsia" w:hint="eastAsia"/>
          <w:sz w:val="24"/>
          <w:szCs w:val="24"/>
        </w:rPr>
        <w:t>宁海县</w:t>
      </w:r>
      <w:r w:rsidRPr="00EC4DA7">
        <w:rPr>
          <w:rFonts w:asciiTheme="minorEastAsia" w:hAnsiTheme="minorEastAsia" w:hint="eastAsia"/>
          <w:sz w:val="24"/>
          <w:szCs w:val="24"/>
        </w:rPr>
        <w:t>发展和</w:t>
      </w:r>
      <w:proofErr w:type="gramStart"/>
      <w:r w:rsidRPr="00EC4DA7">
        <w:rPr>
          <w:rFonts w:asciiTheme="minorEastAsia" w:hAnsiTheme="minorEastAsia" w:hint="eastAsia"/>
          <w:sz w:val="24"/>
          <w:szCs w:val="24"/>
        </w:rPr>
        <w:t>改革局</w:t>
      </w:r>
      <w:proofErr w:type="gramEnd"/>
      <w:r w:rsidRPr="00EC4DA7">
        <w:rPr>
          <w:rFonts w:asciiTheme="minorEastAsia" w:hAnsiTheme="minorEastAsia" w:hint="eastAsia"/>
          <w:sz w:val="24"/>
          <w:szCs w:val="24"/>
        </w:rPr>
        <w:t>等政府部门网站、进行了公示。</w:t>
      </w:r>
      <w:r w:rsidR="004D341C">
        <w:rPr>
          <w:rFonts w:asciiTheme="minorEastAsia" w:hAnsiTheme="minorEastAsia" w:hint="eastAsia"/>
          <w:sz w:val="24"/>
          <w:szCs w:val="24"/>
        </w:rPr>
        <w:t>详</w:t>
      </w:r>
      <w:r w:rsidR="004D341C">
        <w:rPr>
          <w:rFonts w:asciiTheme="minorEastAsia" w:hAnsiTheme="minorEastAsia" w:hint="eastAsia"/>
          <w:sz w:val="24"/>
          <w:szCs w:val="24"/>
        </w:rPr>
        <w:lastRenderedPageBreak/>
        <w:t>见图表7</w:t>
      </w:r>
      <w:r w:rsidR="004D341C">
        <w:rPr>
          <w:rFonts w:asciiTheme="minorEastAsia" w:hAnsiTheme="minorEastAsia"/>
          <w:sz w:val="24"/>
          <w:szCs w:val="24"/>
        </w:rPr>
        <w:t>-1</w:t>
      </w:r>
      <w:r w:rsidR="004D341C">
        <w:rPr>
          <w:rFonts w:asciiTheme="minorEastAsia" w:hAnsiTheme="minorEastAsia" w:hint="eastAsia"/>
          <w:sz w:val="24"/>
          <w:szCs w:val="24"/>
        </w:rPr>
        <w:t>。</w:t>
      </w:r>
    </w:p>
    <w:p w:rsidR="00E748CC" w:rsidRDefault="00695CC6" w:rsidP="009C3161">
      <w:pPr>
        <w:pStyle w:val="ac"/>
        <w:keepNext/>
        <w:spacing w:line="360" w:lineRule="auto"/>
        <w:ind w:firstLine="480"/>
      </w:pPr>
      <w:r>
        <w:rPr>
          <w:rFonts w:asciiTheme="minorEastAsia" w:hAnsiTheme="minorEastAsia"/>
          <w:noProof/>
          <w:sz w:val="24"/>
          <w:szCs w:val="24"/>
        </w:rPr>
        <w:drawing>
          <wp:inline distT="0" distB="0" distL="0" distR="0">
            <wp:extent cx="5270500" cy="31115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屏幕快照 2019-04-27 下午2.23.3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0500" cy="3111500"/>
                    </a:xfrm>
                    <a:prstGeom prst="rect">
                      <a:avLst/>
                    </a:prstGeom>
                  </pic:spPr>
                </pic:pic>
              </a:graphicData>
            </a:graphic>
          </wp:inline>
        </w:drawing>
      </w:r>
    </w:p>
    <w:p w:rsidR="00EC4DA7" w:rsidRPr="00695CC6" w:rsidRDefault="00E748CC" w:rsidP="009C3161">
      <w:pPr>
        <w:pStyle w:val="aa"/>
        <w:jc w:val="center"/>
        <w:rPr>
          <w:rFonts w:asciiTheme="minorEastAsia" w:hAnsiTheme="minorEastAsia"/>
          <w:sz w:val="24"/>
          <w:szCs w:val="24"/>
        </w:rPr>
      </w:pPr>
      <w:bookmarkStart w:id="548" w:name="_Toc12120914"/>
      <w:r>
        <w:rPr>
          <w:rFonts w:hint="eastAsia"/>
        </w:rPr>
        <w:t>图表</w:t>
      </w:r>
      <w:r w:rsidR="004914CB">
        <w:fldChar w:fldCharType="begin"/>
      </w:r>
      <w:r w:rsidR="00DB1792">
        <w:rPr>
          <w:rFonts w:hint="eastAsia"/>
        </w:rPr>
        <w:instrText>STYLEREF 1 \s</w:instrText>
      </w:r>
      <w:r w:rsidR="004914CB">
        <w:fldChar w:fldCharType="separate"/>
      </w:r>
      <w:r w:rsidR="00DB1792">
        <w:rPr>
          <w:noProof/>
        </w:rPr>
        <w:t>7</w:t>
      </w:r>
      <w:r w:rsidR="004914CB">
        <w:fldChar w:fldCharType="end"/>
      </w:r>
      <w:r w:rsidR="00DB1792">
        <w:noBreakHyphen/>
      </w:r>
      <w:r w:rsidR="004914CB">
        <w:fldChar w:fldCharType="begin"/>
      </w:r>
      <w:r w:rsidR="00DB1792">
        <w:rPr>
          <w:rFonts w:hint="eastAsia"/>
        </w:rPr>
        <w:instrText xml:space="preserve">SEQ </w:instrText>
      </w:r>
      <w:r w:rsidR="00DB1792">
        <w:rPr>
          <w:rFonts w:hint="eastAsia"/>
        </w:rPr>
        <w:instrText>图表</w:instrText>
      </w:r>
      <w:r w:rsidR="00DB1792">
        <w:rPr>
          <w:rFonts w:hint="eastAsia"/>
        </w:rPr>
        <w:instrText xml:space="preserve"> \* ARABIC \s 1</w:instrText>
      </w:r>
      <w:r w:rsidR="004914CB">
        <w:fldChar w:fldCharType="separate"/>
      </w:r>
      <w:r w:rsidR="00DB1792">
        <w:rPr>
          <w:noProof/>
        </w:rPr>
        <w:t>1</w:t>
      </w:r>
      <w:r w:rsidR="004914CB">
        <w:fldChar w:fldCharType="end"/>
      </w:r>
      <w:r>
        <w:t>宁海</w:t>
      </w:r>
      <w:r w:rsidRPr="00256E15">
        <w:rPr>
          <w:rFonts w:hint="eastAsia"/>
        </w:rPr>
        <w:t>项目相关信息的告知和公示</w:t>
      </w:r>
      <w:bookmarkEnd w:id="548"/>
    </w:p>
    <w:p w:rsidR="006466A7" w:rsidRPr="00DB1881" w:rsidRDefault="00716B2C" w:rsidP="008C4BE5">
      <w:pPr>
        <w:spacing w:line="360" w:lineRule="auto"/>
        <w:ind w:firstLineChars="200" w:firstLine="482"/>
        <w:outlineLvl w:val="0"/>
        <w:rPr>
          <w:b/>
          <w:sz w:val="24"/>
          <w:szCs w:val="24"/>
        </w:rPr>
      </w:pPr>
      <w:r w:rsidRPr="00DB1881">
        <w:rPr>
          <w:rFonts w:hint="eastAsia"/>
          <w:b/>
          <w:sz w:val="24"/>
          <w:szCs w:val="24"/>
        </w:rPr>
        <w:t>（</w:t>
      </w:r>
      <w:r w:rsidR="00DB1881">
        <w:rPr>
          <w:rFonts w:hint="eastAsia"/>
          <w:b/>
          <w:sz w:val="24"/>
          <w:szCs w:val="24"/>
        </w:rPr>
        <w:t>2</w:t>
      </w:r>
      <w:r w:rsidRPr="00DB1881">
        <w:rPr>
          <w:rFonts w:hint="eastAsia"/>
          <w:b/>
          <w:sz w:val="24"/>
          <w:szCs w:val="24"/>
        </w:rPr>
        <w:t>）焦点小组座谈会</w:t>
      </w:r>
    </w:p>
    <w:p w:rsidR="006466A7" w:rsidRPr="00315798" w:rsidRDefault="006466A7" w:rsidP="006466A7">
      <w:pPr>
        <w:spacing w:line="360" w:lineRule="auto"/>
        <w:ind w:firstLineChars="200" w:firstLine="480"/>
        <w:rPr>
          <w:rFonts w:ascii="宋体" w:eastAsia="宋体" w:hAnsi="宋体"/>
          <w:sz w:val="24"/>
          <w:szCs w:val="24"/>
        </w:rPr>
      </w:pPr>
      <w:r>
        <w:rPr>
          <w:rFonts w:asciiTheme="minorEastAsia" w:hAnsiTheme="minorEastAsia" w:hint="eastAsia"/>
          <w:sz w:val="24"/>
          <w:szCs w:val="24"/>
        </w:rPr>
        <w:t>2</w:t>
      </w:r>
      <w:r>
        <w:rPr>
          <w:rFonts w:asciiTheme="minorEastAsia" w:hAnsiTheme="minorEastAsia"/>
          <w:sz w:val="24"/>
          <w:szCs w:val="24"/>
        </w:rPr>
        <w:t>019</w:t>
      </w:r>
      <w:r>
        <w:rPr>
          <w:rFonts w:asciiTheme="minorEastAsia" w:hAnsiTheme="minorEastAsia" w:hint="eastAsia"/>
          <w:sz w:val="24"/>
          <w:szCs w:val="24"/>
        </w:rPr>
        <w:t>年</w:t>
      </w:r>
      <w:r w:rsidR="008B2AA4">
        <w:rPr>
          <w:rFonts w:asciiTheme="minorEastAsia" w:hAnsiTheme="minorEastAsia" w:hint="eastAsia"/>
          <w:sz w:val="24"/>
          <w:szCs w:val="24"/>
        </w:rPr>
        <w:t>3月至5月，</w:t>
      </w:r>
      <w:r>
        <w:rPr>
          <w:rFonts w:asciiTheme="minorEastAsia" w:hAnsiTheme="minorEastAsia" w:hint="eastAsia"/>
          <w:sz w:val="24"/>
          <w:szCs w:val="24"/>
        </w:rPr>
        <w:t>社会评价小组</w:t>
      </w:r>
      <w:r w:rsidRPr="00315798">
        <w:rPr>
          <w:rFonts w:ascii="宋体" w:eastAsia="宋体" w:hAnsi="宋体" w:hint="eastAsia"/>
          <w:sz w:val="24"/>
          <w:szCs w:val="24"/>
        </w:rPr>
        <w:t>在项目受益范围内在</w:t>
      </w:r>
      <w:r>
        <w:rPr>
          <w:rFonts w:ascii="宋体" w:eastAsia="宋体" w:hAnsi="宋体"/>
          <w:sz w:val="24"/>
          <w:szCs w:val="24"/>
        </w:rPr>
        <w:t>10</w:t>
      </w:r>
      <w:r w:rsidRPr="00315798">
        <w:rPr>
          <w:rFonts w:ascii="宋体" w:eastAsia="宋体" w:hAnsi="宋体" w:hint="eastAsia"/>
          <w:sz w:val="24"/>
          <w:szCs w:val="24"/>
        </w:rPr>
        <w:t>个社区/村开展了焦点座谈</w:t>
      </w:r>
      <w:r>
        <w:rPr>
          <w:rFonts w:ascii="宋体" w:eastAsia="宋体" w:hAnsi="宋体" w:hint="eastAsia"/>
          <w:sz w:val="24"/>
          <w:szCs w:val="24"/>
        </w:rPr>
        <w:t>1</w:t>
      </w:r>
      <w:r>
        <w:rPr>
          <w:rFonts w:ascii="宋体" w:eastAsia="宋体" w:hAnsi="宋体"/>
          <w:sz w:val="24"/>
          <w:szCs w:val="24"/>
        </w:rPr>
        <w:t>0</w:t>
      </w:r>
      <w:r w:rsidRPr="00315798">
        <w:rPr>
          <w:rFonts w:ascii="宋体" w:eastAsia="宋体" w:hAnsi="宋体" w:hint="eastAsia"/>
          <w:sz w:val="24"/>
          <w:szCs w:val="24"/>
        </w:rPr>
        <w:t>场次。参与人员</w:t>
      </w:r>
      <w:r>
        <w:rPr>
          <w:rFonts w:ascii="宋体" w:eastAsia="宋体" w:hAnsi="宋体"/>
          <w:sz w:val="24"/>
          <w:szCs w:val="24"/>
        </w:rPr>
        <w:t>43</w:t>
      </w:r>
      <w:r w:rsidRPr="00315798">
        <w:rPr>
          <w:rFonts w:ascii="宋体" w:eastAsia="宋体" w:hAnsi="宋体" w:hint="eastAsia"/>
          <w:sz w:val="24"/>
          <w:szCs w:val="24"/>
        </w:rPr>
        <w:t>人，其中女性</w:t>
      </w:r>
      <w:r>
        <w:rPr>
          <w:rFonts w:ascii="宋体" w:eastAsia="宋体" w:hAnsi="宋体"/>
          <w:sz w:val="24"/>
          <w:szCs w:val="24"/>
        </w:rPr>
        <w:t>19</w:t>
      </w:r>
      <w:r w:rsidRPr="00315798">
        <w:rPr>
          <w:rFonts w:ascii="宋体" w:eastAsia="宋体" w:hAnsi="宋体" w:hint="eastAsia"/>
          <w:sz w:val="24"/>
          <w:szCs w:val="24"/>
        </w:rPr>
        <w:t>人，占</w:t>
      </w:r>
      <w:r>
        <w:rPr>
          <w:rFonts w:ascii="宋体" w:eastAsia="宋体" w:hAnsi="宋体" w:hint="eastAsia"/>
          <w:sz w:val="24"/>
          <w:szCs w:val="24"/>
        </w:rPr>
        <w:t>4</w:t>
      </w:r>
      <w:r>
        <w:rPr>
          <w:rFonts w:ascii="宋体" w:eastAsia="宋体" w:hAnsi="宋体"/>
          <w:sz w:val="24"/>
          <w:szCs w:val="24"/>
        </w:rPr>
        <w:t>4</w:t>
      </w:r>
      <w:r w:rsidRPr="00315798">
        <w:rPr>
          <w:rFonts w:ascii="宋体" w:eastAsia="宋体" w:hAnsi="宋体" w:hint="eastAsia"/>
          <w:sz w:val="24"/>
          <w:szCs w:val="24"/>
        </w:rPr>
        <w:t>%；60岁以上老年人</w:t>
      </w:r>
      <w:r>
        <w:rPr>
          <w:rFonts w:ascii="宋体" w:eastAsia="宋体" w:hAnsi="宋体" w:hint="eastAsia"/>
          <w:sz w:val="24"/>
          <w:szCs w:val="24"/>
        </w:rPr>
        <w:t>2</w:t>
      </w:r>
      <w:r>
        <w:rPr>
          <w:rFonts w:ascii="宋体" w:eastAsia="宋体" w:hAnsi="宋体"/>
          <w:sz w:val="24"/>
          <w:szCs w:val="24"/>
        </w:rPr>
        <w:t>4</w:t>
      </w:r>
      <w:r w:rsidRPr="00315798">
        <w:rPr>
          <w:rFonts w:ascii="宋体" w:eastAsia="宋体" w:hAnsi="宋体" w:hint="eastAsia"/>
          <w:sz w:val="24"/>
          <w:szCs w:val="24"/>
        </w:rPr>
        <w:t>人，占</w:t>
      </w:r>
      <w:r>
        <w:rPr>
          <w:rFonts w:ascii="宋体" w:eastAsia="宋体" w:hAnsi="宋体" w:hint="eastAsia"/>
          <w:sz w:val="24"/>
          <w:szCs w:val="24"/>
        </w:rPr>
        <w:t>4</w:t>
      </w:r>
      <w:r>
        <w:rPr>
          <w:rFonts w:ascii="宋体" w:eastAsia="宋体" w:hAnsi="宋体"/>
          <w:sz w:val="24"/>
          <w:szCs w:val="24"/>
        </w:rPr>
        <w:t>9</w:t>
      </w:r>
      <w:r w:rsidRPr="00315798">
        <w:rPr>
          <w:rFonts w:ascii="宋体" w:eastAsia="宋体" w:hAnsi="宋体" w:hint="eastAsia"/>
          <w:sz w:val="24"/>
          <w:szCs w:val="24"/>
        </w:rPr>
        <w:t>%；</w:t>
      </w:r>
      <w:proofErr w:type="gramStart"/>
      <w:r>
        <w:rPr>
          <w:rFonts w:ascii="宋体" w:eastAsia="宋体" w:hAnsi="宋体" w:hint="eastAsia"/>
          <w:sz w:val="24"/>
          <w:szCs w:val="24"/>
        </w:rPr>
        <w:t>低保</w:t>
      </w:r>
      <w:proofErr w:type="gramEnd"/>
      <w:r>
        <w:rPr>
          <w:rFonts w:ascii="宋体" w:eastAsia="宋体" w:hAnsi="宋体"/>
          <w:sz w:val="24"/>
          <w:szCs w:val="24"/>
        </w:rPr>
        <w:t>3</w:t>
      </w:r>
      <w:r w:rsidRPr="00315798">
        <w:rPr>
          <w:rFonts w:ascii="宋体" w:eastAsia="宋体" w:hAnsi="宋体" w:hint="eastAsia"/>
          <w:sz w:val="24"/>
          <w:szCs w:val="24"/>
        </w:rPr>
        <w:t>人，占</w:t>
      </w:r>
      <w:r>
        <w:rPr>
          <w:rFonts w:ascii="宋体" w:eastAsia="宋体" w:hAnsi="宋体" w:hint="eastAsia"/>
          <w:sz w:val="24"/>
          <w:szCs w:val="24"/>
        </w:rPr>
        <w:t>7</w:t>
      </w:r>
      <w:r w:rsidRPr="00315798">
        <w:rPr>
          <w:rFonts w:ascii="宋体" w:eastAsia="宋体" w:hAnsi="宋体" w:hint="eastAsia"/>
          <w:sz w:val="24"/>
          <w:szCs w:val="24"/>
        </w:rPr>
        <w:t>%。主要是通过头脑风暴法了解居民对项目的需求，项目的影响，改进项目的意见和建议。</w:t>
      </w:r>
    </w:p>
    <w:p w:rsidR="00716B2C" w:rsidRDefault="00716B2C" w:rsidP="008C4BE5">
      <w:pPr>
        <w:pStyle w:val="ac"/>
        <w:spacing w:line="360" w:lineRule="auto"/>
        <w:ind w:left="482" w:firstLineChars="0" w:firstLine="0"/>
        <w:outlineLvl w:val="0"/>
        <w:rPr>
          <w:b/>
          <w:sz w:val="24"/>
          <w:szCs w:val="24"/>
        </w:rPr>
      </w:pPr>
      <w:r>
        <w:rPr>
          <w:rFonts w:hint="eastAsia"/>
          <w:b/>
          <w:sz w:val="24"/>
          <w:szCs w:val="24"/>
        </w:rPr>
        <w:t>（</w:t>
      </w:r>
      <w:r w:rsidR="00DB1881">
        <w:rPr>
          <w:rFonts w:hint="eastAsia"/>
          <w:b/>
          <w:sz w:val="24"/>
          <w:szCs w:val="24"/>
        </w:rPr>
        <w:t>3</w:t>
      </w:r>
      <w:r>
        <w:rPr>
          <w:rFonts w:hint="eastAsia"/>
          <w:b/>
          <w:sz w:val="24"/>
          <w:szCs w:val="24"/>
        </w:rPr>
        <w:t>）</w:t>
      </w:r>
      <w:r w:rsidRPr="00D50F1D">
        <w:rPr>
          <w:b/>
          <w:sz w:val="24"/>
          <w:szCs w:val="24"/>
        </w:rPr>
        <w:t>深度访谈</w:t>
      </w:r>
    </w:p>
    <w:p w:rsidR="00716B2C" w:rsidRPr="00D50F1D" w:rsidRDefault="00CA6DF2" w:rsidP="00CA6DF2">
      <w:pPr>
        <w:pStyle w:val="ac"/>
        <w:spacing w:line="360" w:lineRule="auto"/>
        <w:ind w:firstLine="480"/>
        <w:rPr>
          <w:b/>
          <w:sz w:val="24"/>
          <w:szCs w:val="24"/>
        </w:rPr>
      </w:pPr>
      <w:r w:rsidRPr="00CA6DF2">
        <w:rPr>
          <w:rFonts w:asciiTheme="minorEastAsia" w:hAnsiTheme="minorEastAsia" w:hint="eastAsia"/>
          <w:sz w:val="24"/>
          <w:szCs w:val="24"/>
        </w:rPr>
        <w:t>201</w:t>
      </w:r>
      <w:r w:rsidR="008B2AA4">
        <w:rPr>
          <w:rFonts w:asciiTheme="minorEastAsia" w:hAnsiTheme="minorEastAsia"/>
          <w:sz w:val="24"/>
          <w:szCs w:val="24"/>
        </w:rPr>
        <w:t>9</w:t>
      </w:r>
      <w:r w:rsidRPr="00CA6DF2">
        <w:rPr>
          <w:rFonts w:asciiTheme="minorEastAsia" w:hAnsiTheme="minorEastAsia" w:hint="eastAsia"/>
          <w:sz w:val="24"/>
          <w:szCs w:val="24"/>
        </w:rPr>
        <w:t>年</w:t>
      </w:r>
      <w:r w:rsidR="008B2AA4">
        <w:rPr>
          <w:rFonts w:asciiTheme="minorEastAsia" w:hAnsiTheme="minorEastAsia"/>
          <w:sz w:val="24"/>
          <w:szCs w:val="24"/>
        </w:rPr>
        <w:t>3</w:t>
      </w:r>
      <w:r w:rsidRPr="00CA6DF2">
        <w:rPr>
          <w:rFonts w:asciiTheme="minorEastAsia" w:hAnsiTheme="minorEastAsia" w:hint="eastAsia"/>
          <w:sz w:val="24"/>
          <w:szCs w:val="24"/>
        </w:rPr>
        <w:t>月</w:t>
      </w:r>
      <w:r w:rsidR="008B2AA4">
        <w:rPr>
          <w:rFonts w:asciiTheme="minorEastAsia" w:hAnsiTheme="minorEastAsia" w:hint="eastAsia"/>
          <w:sz w:val="24"/>
          <w:szCs w:val="24"/>
        </w:rPr>
        <w:t>至5月</w:t>
      </w:r>
      <w:r w:rsidR="00716B2C">
        <w:rPr>
          <w:rFonts w:asciiTheme="minorEastAsia" w:hAnsiTheme="minorEastAsia" w:hint="eastAsia"/>
          <w:sz w:val="24"/>
          <w:szCs w:val="24"/>
        </w:rPr>
        <w:t>，</w:t>
      </w:r>
      <w:r w:rsidR="00716B2C" w:rsidRPr="00730485">
        <w:rPr>
          <w:rFonts w:asciiTheme="minorEastAsia" w:hAnsiTheme="minorEastAsia" w:hint="eastAsia"/>
          <w:sz w:val="24"/>
          <w:szCs w:val="24"/>
        </w:rPr>
        <w:t>社会评价</w:t>
      </w:r>
      <w:r w:rsidR="00716B2C">
        <w:rPr>
          <w:rFonts w:asciiTheme="minorEastAsia" w:hAnsiTheme="minorEastAsia" w:hint="eastAsia"/>
          <w:sz w:val="24"/>
          <w:szCs w:val="24"/>
        </w:rPr>
        <w:t>小组</w:t>
      </w:r>
      <w:proofErr w:type="gramStart"/>
      <w:r w:rsidR="00716B2C">
        <w:rPr>
          <w:rFonts w:asciiTheme="minorEastAsia" w:hAnsiTheme="minorEastAsia" w:hint="eastAsia"/>
          <w:sz w:val="24"/>
          <w:szCs w:val="24"/>
        </w:rPr>
        <w:t>对</w:t>
      </w:r>
      <w:r w:rsidR="008B2AA4" w:rsidRPr="00315798">
        <w:rPr>
          <w:rFonts w:ascii="宋体" w:eastAsia="宋体" w:hAnsi="宋体" w:hint="eastAsia"/>
          <w:sz w:val="24"/>
          <w:szCs w:val="24"/>
        </w:rPr>
        <w:t>对项目</w:t>
      </w:r>
      <w:proofErr w:type="gramEnd"/>
      <w:r w:rsidR="008B2AA4" w:rsidRPr="00315798">
        <w:rPr>
          <w:rFonts w:ascii="宋体" w:eastAsia="宋体" w:hAnsi="宋体" w:hint="eastAsia"/>
          <w:sz w:val="24"/>
          <w:szCs w:val="24"/>
        </w:rPr>
        <w:t>区内</w:t>
      </w:r>
      <w:r w:rsidR="008B2AA4">
        <w:rPr>
          <w:rFonts w:ascii="宋体" w:eastAsia="宋体" w:hAnsi="宋体"/>
          <w:sz w:val="24"/>
          <w:szCs w:val="24"/>
        </w:rPr>
        <w:t>10</w:t>
      </w:r>
      <w:r w:rsidR="008B2AA4" w:rsidRPr="00315798">
        <w:rPr>
          <w:rFonts w:ascii="宋体" w:eastAsia="宋体" w:hAnsi="宋体" w:hint="eastAsia"/>
          <w:sz w:val="24"/>
          <w:szCs w:val="24"/>
        </w:rPr>
        <w:t>个村/社区的居民代表开展了</w:t>
      </w:r>
      <w:r w:rsidR="008B2AA4">
        <w:rPr>
          <w:rFonts w:ascii="宋体" w:eastAsia="宋体" w:hAnsi="宋体" w:hint="eastAsia"/>
          <w:sz w:val="24"/>
          <w:szCs w:val="24"/>
        </w:rPr>
        <w:t>2</w:t>
      </w:r>
      <w:r w:rsidR="008B2AA4">
        <w:rPr>
          <w:rFonts w:ascii="宋体" w:eastAsia="宋体" w:hAnsi="宋体"/>
          <w:sz w:val="24"/>
          <w:szCs w:val="24"/>
        </w:rPr>
        <w:t>3</w:t>
      </w:r>
      <w:r w:rsidR="008B2AA4" w:rsidRPr="00315798">
        <w:rPr>
          <w:rFonts w:ascii="宋体" w:eastAsia="宋体" w:hAnsi="宋体" w:hint="eastAsia"/>
          <w:sz w:val="24"/>
          <w:szCs w:val="24"/>
        </w:rPr>
        <w:t>次深度访谈，</w:t>
      </w:r>
      <w:r w:rsidR="008B2AA4">
        <w:rPr>
          <w:rFonts w:ascii="宋体" w:eastAsia="宋体" w:hAnsi="宋体" w:hint="eastAsia"/>
          <w:sz w:val="24"/>
          <w:szCs w:val="24"/>
        </w:rPr>
        <w:t>其中女性</w:t>
      </w:r>
      <w:r w:rsidR="008B2AA4">
        <w:rPr>
          <w:rFonts w:ascii="宋体" w:eastAsia="宋体" w:hAnsi="宋体"/>
          <w:sz w:val="24"/>
          <w:szCs w:val="24"/>
        </w:rPr>
        <w:t>11</w:t>
      </w:r>
      <w:r w:rsidR="008B2AA4">
        <w:rPr>
          <w:rFonts w:ascii="宋体" w:eastAsia="宋体" w:hAnsi="宋体" w:hint="eastAsia"/>
          <w:sz w:val="24"/>
          <w:szCs w:val="24"/>
        </w:rPr>
        <w:t>人，占4</w:t>
      </w:r>
      <w:r w:rsidR="008B2AA4">
        <w:rPr>
          <w:rFonts w:ascii="宋体" w:eastAsia="宋体" w:hAnsi="宋体"/>
          <w:sz w:val="24"/>
          <w:szCs w:val="24"/>
        </w:rPr>
        <w:t>7</w:t>
      </w:r>
      <w:r w:rsidR="008B2AA4">
        <w:rPr>
          <w:rFonts w:ascii="宋体" w:eastAsia="宋体" w:hAnsi="宋体" w:hint="eastAsia"/>
          <w:sz w:val="24"/>
          <w:szCs w:val="24"/>
        </w:rPr>
        <w:t>%。</w:t>
      </w:r>
      <w:r w:rsidR="008B2AA4" w:rsidRPr="00315798">
        <w:rPr>
          <w:rFonts w:ascii="宋体" w:eastAsia="宋体" w:hAnsi="宋体" w:hint="eastAsia"/>
          <w:sz w:val="24"/>
          <w:szCs w:val="24"/>
        </w:rPr>
        <w:t>主要通过无结构式访谈了解项目实施所涉及的影响区域范围，居住在影响区域内的居民对项目的态度和需求，以及项目对他们潜在的影响和风险。</w:t>
      </w:r>
    </w:p>
    <w:p w:rsidR="00716B2C" w:rsidRDefault="00716B2C" w:rsidP="008C4BE5">
      <w:pPr>
        <w:pStyle w:val="ac"/>
        <w:spacing w:line="360" w:lineRule="auto"/>
        <w:ind w:left="482" w:firstLineChars="0" w:firstLine="0"/>
        <w:outlineLvl w:val="0"/>
        <w:rPr>
          <w:b/>
          <w:sz w:val="24"/>
          <w:szCs w:val="24"/>
        </w:rPr>
      </w:pPr>
      <w:r>
        <w:rPr>
          <w:rFonts w:hint="eastAsia"/>
          <w:b/>
          <w:sz w:val="24"/>
          <w:szCs w:val="24"/>
        </w:rPr>
        <w:t>（</w:t>
      </w:r>
      <w:r w:rsidR="00DB1881">
        <w:rPr>
          <w:rFonts w:hint="eastAsia"/>
          <w:b/>
          <w:sz w:val="24"/>
          <w:szCs w:val="24"/>
        </w:rPr>
        <w:t>4</w:t>
      </w:r>
      <w:r>
        <w:rPr>
          <w:rFonts w:hint="eastAsia"/>
          <w:b/>
          <w:sz w:val="24"/>
          <w:szCs w:val="24"/>
        </w:rPr>
        <w:t>）</w:t>
      </w:r>
      <w:r w:rsidRPr="00D50F1D">
        <w:rPr>
          <w:b/>
          <w:sz w:val="24"/>
          <w:szCs w:val="24"/>
        </w:rPr>
        <w:t>关键信息人访谈</w:t>
      </w:r>
    </w:p>
    <w:p w:rsidR="008B2AA4" w:rsidRPr="00315798" w:rsidRDefault="00CA6DF2" w:rsidP="008B2AA4">
      <w:pPr>
        <w:spacing w:line="360" w:lineRule="auto"/>
        <w:ind w:firstLineChars="200" w:firstLine="480"/>
        <w:rPr>
          <w:rFonts w:ascii="宋体" w:eastAsia="宋体" w:hAnsi="宋体"/>
          <w:sz w:val="24"/>
          <w:szCs w:val="24"/>
        </w:rPr>
      </w:pPr>
      <w:r w:rsidRPr="00CA6DF2">
        <w:rPr>
          <w:rFonts w:asciiTheme="minorEastAsia" w:hAnsiTheme="minorEastAsia" w:hint="eastAsia"/>
          <w:sz w:val="24"/>
          <w:szCs w:val="24"/>
        </w:rPr>
        <w:t>201</w:t>
      </w:r>
      <w:r w:rsidR="008B2AA4">
        <w:rPr>
          <w:rFonts w:asciiTheme="minorEastAsia" w:hAnsiTheme="minorEastAsia"/>
          <w:sz w:val="24"/>
          <w:szCs w:val="24"/>
        </w:rPr>
        <w:t>9</w:t>
      </w:r>
      <w:r w:rsidRPr="00CA6DF2">
        <w:rPr>
          <w:rFonts w:asciiTheme="minorEastAsia" w:hAnsiTheme="minorEastAsia" w:hint="eastAsia"/>
          <w:sz w:val="24"/>
          <w:szCs w:val="24"/>
        </w:rPr>
        <w:t>年</w:t>
      </w:r>
      <w:r w:rsidR="008B2AA4">
        <w:rPr>
          <w:rFonts w:asciiTheme="minorEastAsia" w:hAnsiTheme="minorEastAsia"/>
          <w:sz w:val="24"/>
          <w:szCs w:val="24"/>
        </w:rPr>
        <w:t>3</w:t>
      </w:r>
      <w:r w:rsidRPr="00CA6DF2">
        <w:rPr>
          <w:rFonts w:asciiTheme="minorEastAsia" w:hAnsiTheme="minorEastAsia" w:hint="eastAsia"/>
          <w:sz w:val="24"/>
          <w:szCs w:val="24"/>
        </w:rPr>
        <w:t>月</w:t>
      </w:r>
      <w:r w:rsidR="008B2AA4">
        <w:rPr>
          <w:rFonts w:asciiTheme="minorEastAsia" w:hAnsiTheme="minorEastAsia" w:hint="eastAsia"/>
          <w:sz w:val="24"/>
          <w:szCs w:val="24"/>
        </w:rPr>
        <w:t>至5月</w:t>
      </w:r>
      <w:r w:rsidR="00716B2C">
        <w:rPr>
          <w:rFonts w:asciiTheme="minorEastAsia" w:hAnsiTheme="minorEastAsia" w:hint="eastAsia"/>
          <w:sz w:val="24"/>
          <w:szCs w:val="24"/>
        </w:rPr>
        <w:t>，</w:t>
      </w:r>
      <w:r w:rsidR="00716B2C" w:rsidRPr="00730485">
        <w:rPr>
          <w:rFonts w:asciiTheme="minorEastAsia" w:hAnsiTheme="minorEastAsia" w:hint="eastAsia"/>
          <w:sz w:val="24"/>
          <w:szCs w:val="24"/>
        </w:rPr>
        <w:t>社会评价</w:t>
      </w:r>
      <w:r w:rsidR="00716B2C">
        <w:rPr>
          <w:rFonts w:asciiTheme="minorEastAsia" w:hAnsiTheme="minorEastAsia" w:hint="eastAsia"/>
          <w:sz w:val="24"/>
          <w:szCs w:val="24"/>
        </w:rPr>
        <w:t>小组</w:t>
      </w:r>
      <w:r w:rsidR="008B2AA4" w:rsidRPr="00315798">
        <w:rPr>
          <w:rFonts w:ascii="宋体" w:eastAsia="宋体" w:hAnsi="宋体" w:hint="eastAsia"/>
          <w:sz w:val="24"/>
          <w:szCs w:val="24"/>
        </w:rPr>
        <w:t>对</w:t>
      </w:r>
      <w:r w:rsidR="008B2AA4">
        <w:rPr>
          <w:rFonts w:ascii="宋体" w:eastAsia="宋体" w:hAnsi="宋体" w:hint="eastAsia"/>
          <w:sz w:val="24"/>
          <w:szCs w:val="24"/>
        </w:rPr>
        <w:t>国土局、水利局、</w:t>
      </w:r>
      <w:r w:rsidR="008B2AA4" w:rsidRPr="00E34B4B">
        <w:rPr>
          <w:rFonts w:ascii="宋体" w:eastAsia="宋体" w:hAnsi="宋体" w:hint="eastAsia"/>
          <w:sz w:val="24"/>
          <w:szCs w:val="24"/>
        </w:rPr>
        <w:t>项目办以及相关街道、村委会/社区居委会</w:t>
      </w:r>
      <w:r w:rsidR="008B2AA4" w:rsidRPr="00315798">
        <w:rPr>
          <w:rFonts w:ascii="宋体" w:eastAsia="宋体" w:hAnsi="宋体" w:hint="eastAsia"/>
          <w:sz w:val="24"/>
          <w:szCs w:val="24"/>
        </w:rPr>
        <w:t>等机构负责人开展了</w:t>
      </w:r>
      <w:r w:rsidR="008B2AA4">
        <w:rPr>
          <w:rFonts w:ascii="宋体" w:eastAsia="宋体" w:hAnsi="宋体"/>
          <w:sz w:val="24"/>
          <w:szCs w:val="24"/>
        </w:rPr>
        <w:t>10</w:t>
      </w:r>
      <w:r w:rsidR="008B2AA4" w:rsidRPr="00315798">
        <w:rPr>
          <w:rFonts w:ascii="宋体" w:eastAsia="宋体" w:hAnsi="宋体" w:hint="eastAsia"/>
          <w:sz w:val="24"/>
          <w:szCs w:val="24"/>
        </w:rPr>
        <w:t>人次关键信息人访谈，主要了解项目的影响、潜在的风险以及建议，不同群体对项目的需求和建议，关于公众参与的机制等等。</w:t>
      </w:r>
    </w:p>
    <w:p w:rsidR="00716B2C" w:rsidRDefault="00716B2C" w:rsidP="00716B2C">
      <w:pPr>
        <w:pStyle w:val="ac"/>
        <w:spacing w:line="360" w:lineRule="auto"/>
        <w:ind w:firstLine="480"/>
        <w:rPr>
          <w:rFonts w:asciiTheme="minorEastAsia" w:hAnsiTheme="minorEastAsia"/>
          <w:sz w:val="24"/>
          <w:szCs w:val="24"/>
        </w:rPr>
      </w:pPr>
      <w:r w:rsidRPr="00A00AAD">
        <w:rPr>
          <w:rFonts w:asciiTheme="minorEastAsia" w:hAnsiTheme="minorEastAsia" w:hint="eastAsia"/>
          <w:sz w:val="24"/>
          <w:szCs w:val="24"/>
        </w:rPr>
        <w:t>关于上述公众参与活动的信息</w:t>
      </w:r>
      <w:r>
        <w:rPr>
          <w:rFonts w:asciiTheme="minorEastAsia" w:hAnsiTheme="minorEastAsia" w:hint="eastAsia"/>
          <w:sz w:val="24"/>
          <w:szCs w:val="24"/>
        </w:rPr>
        <w:t>详见表</w:t>
      </w:r>
      <w:r w:rsidR="008B2AA4">
        <w:rPr>
          <w:rFonts w:asciiTheme="minorEastAsia" w:hAnsiTheme="minorEastAsia"/>
          <w:sz w:val="24"/>
          <w:szCs w:val="24"/>
        </w:rPr>
        <w:t>7</w:t>
      </w:r>
      <w:r>
        <w:rPr>
          <w:rFonts w:asciiTheme="minorEastAsia" w:hAnsiTheme="minorEastAsia" w:hint="eastAsia"/>
          <w:sz w:val="24"/>
          <w:szCs w:val="24"/>
        </w:rPr>
        <w:t>-</w:t>
      </w:r>
      <w:r w:rsidR="00B232F1">
        <w:rPr>
          <w:rFonts w:asciiTheme="minorEastAsia" w:hAnsiTheme="minorEastAsia"/>
          <w:sz w:val="24"/>
          <w:szCs w:val="24"/>
        </w:rPr>
        <w:t>1</w:t>
      </w:r>
      <w:r w:rsidR="00C0511E">
        <w:rPr>
          <w:rFonts w:asciiTheme="minorEastAsia" w:hAnsiTheme="minorEastAsia" w:hint="eastAsia"/>
          <w:sz w:val="24"/>
          <w:szCs w:val="24"/>
        </w:rPr>
        <w:t>，</w:t>
      </w:r>
      <w:r w:rsidR="00134088">
        <w:rPr>
          <w:rFonts w:asciiTheme="minorEastAsia" w:hAnsiTheme="minorEastAsia" w:hint="eastAsia"/>
          <w:sz w:val="24"/>
          <w:szCs w:val="24"/>
        </w:rPr>
        <w:t>社会</w:t>
      </w:r>
      <w:r w:rsidR="00C0511E">
        <w:rPr>
          <w:rFonts w:asciiTheme="minorEastAsia" w:hAnsiTheme="minorEastAsia" w:hint="eastAsia"/>
          <w:sz w:val="24"/>
          <w:szCs w:val="24"/>
        </w:rPr>
        <w:t>参与结果详见表7</w:t>
      </w:r>
      <w:r w:rsidR="00C0511E">
        <w:rPr>
          <w:rFonts w:asciiTheme="minorEastAsia" w:hAnsiTheme="minorEastAsia"/>
          <w:sz w:val="24"/>
          <w:szCs w:val="24"/>
        </w:rPr>
        <w:t>-2</w:t>
      </w:r>
      <w:r w:rsidR="00C0511E">
        <w:rPr>
          <w:rFonts w:asciiTheme="minorEastAsia" w:hAnsiTheme="minorEastAsia" w:hint="eastAsia"/>
          <w:sz w:val="24"/>
          <w:szCs w:val="24"/>
        </w:rPr>
        <w:t>。</w:t>
      </w:r>
    </w:p>
    <w:p w:rsidR="00A7142E" w:rsidRDefault="00A7142E" w:rsidP="00536B6E">
      <w:pPr>
        <w:pStyle w:val="aa"/>
        <w:rPr>
          <w:rFonts w:ascii="黑体" w:hAnsi="黑体" w:cs="Times New Roman"/>
          <w:kern w:val="0"/>
        </w:rPr>
      </w:pPr>
    </w:p>
    <w:p w:rsidR="00A7142E" w:rsidRDefault="004845EB" w:rsidP="00536B6E">
      <w:pPr>
        <w:pStyle w:val="aa"/>
        <w:keepNext/>
        <w:jc w:val="center"/>
      </w:pPr>
      <w:bookmarkStart w:id="549" w:name="_Toc16358456"/>
      <w:r>
        <w:rPr>
          <w:rFonts w:hint="eastAsia"/>
        </w:rPr>
        <w:lastRenderedPageBreak/>
        <w:t>表</w:t>
      </w:r>
      <w:r w:rsidR="004914CB">
        <w:fldChar w:fldCharType="begin"/>
      </w:r>
      <w:r>
        <w:rPr>
          <w:rFonts w:hint="eastAsia"/>
        </w:rPr>
        <w:instrText>STYLEREF 1 \s</w:instrText>
      </w:r>
      <w:r w:rsidR="004914CB">
        <w:fldChar w:fldCharType="separate"/>
      </w:r>
      <w:r>
        <w:rPr>
          <w:noProof/>
        </w:rPr>
        <w:t>7</w:t>
      </w:r>
      <w:r w:rsidR="004914CB">
        <w:fldChar w:fldCharType="end"/>
      </w:r>
      <w:r>
        <w:noBreakHyphen/>
      </w:r>
      <w:r w:rsidR="004914CB">
        <w:fldChar w:fldCharType="begin"/>
      </w:r>
      <w:r>
        <w:rPr>
          <w:rFonts w:hint="eastAsia"/>
        </w:rPr>
        <w:instrText xml:space="preserve">SEQ </w:instrText>
      </w:r>
      <w:r>
        <w:rPr>
          <w:rFonts w:hint="eastAsia"/>
        </w:rPr>
        <w:instrText>表</w:instrText>
      </w:r>
      <w:r>
        <w:rPr>
          <w:rFonts w:hint="eastAsia"/>
        </w:rPr>
        <w:instrText xml:space="preserve"> \* ARABIC \s 1</w:instrText>
      </w:r>
      <w:r w:rsidR="004914CB">
        <w:fldChar w:fldCharType="separate"/>
      </w:r>
      <w:r>
        <w:rPr>
          <w:noProof/>
        </w:rPr>
        <w:t>1</w:t>
      </w:r>
      <w:r w:rsidR="004914CB">
        <w:fldChar w:fldCharType="end"/>
      </w:r>
      <w:r>
        <w:rPr>
          <w:rFonts w:ascii="黑体" w:hAnsi="黑体" w:cs="Times New Roman" w:hint="eastAsia"/>
          <w:kern w:val="0"/>
        </w:rPr>
        <w:t>宁海县</w:t>
      </w:r>
      <w:r w:rsidRPr="00A00AAD">
        <w:rPr>
          <w:rFonts w:ascii="黑体" w:hAnsi="黑体" w:cs="Times New Roman" w:hint="eastAsia"/>
          <w:kern w:val="0"/>
        </w:rPr>
        <w:t>项目准备阶段公众参与情况一览表</w:t>
      </w:r>
      <w:bookmarkEnd w:id="549"/>
    </w:p>
    <w:tbl>
      <w:tblPr>
        <w:tblW w:w="5000" w:type="pct"/>
        <w:tblLook w:val="0000" w:firstRow="0" w:lastRow="0" w:firstColumn="0" w:lastColumn="0" w:noHBand="0" w:noVBand="0"/>
      </w:tblPr>
      <w:tblGrid>
        <w:gridCol w:w="562"/>
        <w:gridCol w:w="994"/>
        <w:gridCol w:w="1034"/>
        <w:gridCol w:w="1034"/>
        <w:gridCol w:w="1424"/>
        <w:gridCol w:w="3238"/>
      </w:tblGrid>
      <w:tr w:rsidR="00716B2C" w:rsidRPr="00A00AAD" w:rsidTr="00536B6E">
        <w:trPr>
          <w:trHeight w:val="247"/>
          <w:tblHeader/>
        </w:trPr>
        <w:tc>
          <w:tcPr>
            <w:tcW w:w="339" w:type="pct"/>
            <w:tcBorders>
              <w:top w:val="single" w:sz="8" w:space="0" w:color="000000"/>
              <w:left w:val="single" w:sz="8" w:space="0" w:color="000000"/>
              <w:bottom w:val="single" w:sz="4" w:space="0" w:color="auto"/>
              <w:right w:val="single" w:sz="4" w:space="0" w:color="000000"/>
            </w:tcBorders>
            <w:shd w:val="clear" w:color="auto" w:fill="E6E6E6" w:themeFill="background1" w:themeFillShade="E6"/>
            <w:vAlign w:val="center"/>
          </w:tcPr>
          <w:p w:rsidR="00716B2C" w:rsidRPr="00A00AAD" w:rsidRDefault="00716B2C" w:rsidP="00716B2C">
            <w:pPr>
              <w:widowControl/>
              <w:adjustRightInd w:val="0"/>
              <w:snapToGrid w:val="0"/>
              <w:spacing w:after="120"/>
              <w:jc w:val="center"/>
              <w:rPr>
                <w:rFonts w:ascii="宋体" w:eastAsia="宋体" w:hAnsi="宋体" w:cs="Times New Roman"/>
                <w:b/>
                <w:color w:val="000000"/>
                <w:kern w:val="0"/>
                <w:sz w:val="18"/>
                <w:szCs w:val="18"/>
              </w:rPr>
            </w:pPr>
            <w:r w:rsidRPr="00A00AAD">
              <w:rPr>
                <w:rFonts w:ascii="宋体" w:eastAsia="宋体" w:hAnsi="宋体" w:cs="Times New Roman" w:hint="eastAsia"/>
                <w:b/>
                <w:color w:val="000000"/>
                <w:kern w:val="0"/>
                <w:sz w:val="18"/>
                <w:szCs w:val="18"/>
              </w:rPr>
              <w:t>序号</w:t>
            </w:r>
          </w:p>
        </w:tc>
        <w:tc>
          <w:tcPr>
            <w:tcW w:w="600" w:type="pct"/>
            <w:tcBorders>
              <w:top w:val="single" w:sz="8" w:space="0" w:color="000000"/>
              <w:left w:val="nil"/>
              <w:bottom w:val="single" w:sz="4" w:space="0" w:color="000000"/>
              <w:right w:val="single" w:sz="4" w:space="0" w:color="000000"/>
            </w:tcBorders>
            <w:shd w:val="clear" w:color="auto" w:fill="E6E6E6" w:themeFill="background1" w:themeFillShade="E6"/>
            <w:vAlign w:val="center"/>
          </w:tcPr>
          <w:p w:rsidR="00716B2C" w:rsidRPr="00A00AAD" w:rsidRDefault="00716B2C" w:rsidP="00716B2C">
            <w:pPr>
              <w:widowControl/>
              <w:adjustRightInd w:val="0"/>
              <w:snapToGrid w:val="0"/>
              <w:spacing w:after="120"/>
              <w:jc w:val="center"/>
              <w:rPr>
                <w:rFonts w:ascii="宋体" w:eastAsia="宋体" w:hAnsi="宋体" w:cs="Times New Roman"/>
                <w:b/>
                <w:color w:val="000000"/>
                <w:kern w:val="0"/>
                <w:sz w:val="18"/>
                <w:szCs w:val="18"/>
              </w:rPr>
            </w:pPr>
            <w:r w:rsidRPr="00A00AAD">
              <w:rPr>
                <w:rFonts w:ascii="宋体" w:eastAsia="宋体" w:hAnsi="宋体" w:cs="Times New Roman" w:hint="eastAsia"/>
                <w:b/>
                <w:color w:val="000000"/>
                <w:kern w:val="0"/>
                <w:sz w:val="18"/>
                <w:szCs w:val="18"/>
              </w:rPr>
              <w:t>参与类型</w:t>
            </w:r>
          </w:p>
        </w:tc>
        <w:tc>
          <w:tcPr>
            <w:tcW w:w="624" w:type="pct"/>
            <w:tcBorders>
              <w:top w:val="single" w:sz="8" w:space="0" w:color="000000"/>
              <w:left w:val="nil"/>
              <w:bottom w:val="single" w:sz="4" w:space="0" w:color="000000"/>
              <w:right w:val="single" w:sz="4" w:space="0" w:color="000000"/>
            </w:tcBorders>
            <w:shd w:val="clear" w:color="auto" w:fill="E6E6E6" w:themeFill="background1" w:themeFillShade="E6"/>
            <w:vAlign w:val="center"/>
          </w:tcPr>
          <w:p w:rsidR="00716B2C" w:rsidRPr="00A00AAD" w:rsidRDefault="00716B2C" w:rsidP="00716B2C">
            <w:pPr>
              <w:widowControl/>
              <w:adjustRightInd w:val="0"/>
              <w:snapToGrid w:val="0"/>
              <w:spacing w:after="120"/>
              <w:jc w:val="center"/>
              <w:rPr>
                <w:rFonts w:ascii="宋体" w:eastAsia="宋体" w:hAnsi="宋体" w:cs="Times New Roman"/>
                <w:b/>
                <w:color w:val="000000"/>
                <w:kern w:val="0"/>
                <w:sz w:val="18"/>
                <w:szCs w:val="18"/>
              </w:rPr>
            </w:pPr>
            <w:r w:rsidRPr="00A00AAD">
              <w:rPr>
                <w:rFonts w:ascii="宋体" w:eastAsia="宋体" w:hAnsi="宋体" w:cs="Times New Roman" w:hint="eastAsia"/>
                <w:b/>
                <w:color w:val="000000"/>
                <w:kern w:val="0"/>
                <w:sz w:val="18"/>
                <w:szCs w:val="18"/>
              </w:rPr>
              <w:t>时</w:t>
            </w:r>
            <w:r w:rsidRPr="00A00AAD">
              <w:rPr>
                <w:rFonts w:ascii="Times New Roman" w:eastAsia="宋体" w:hAnsi="Times New Roman" w:cs="Times New Roman"/>
                <w:b/>
                <w:color w:val="000000"/>
                <w:kern w:val="0"/>
                <w:sz w:val="18"/>
                <w:szCs w:val="18"/>
              </w:rPr>
              <w:t> </w:t>
            </w:r>
            <w:r w:rsidRPr="00A00AAD">
              <w:rPr>
                <w:rFonts w:ascii="宋体" w:eastAsia="宋体" w:hAnsi="宋体" w:cs="Times New Roman" w:hint="eastAsia"/>
                <w:b/>
                <w:color w:val="000000"/>
                <w:kern w:val="0"/>
                <w:sz w:val="18"/>
                <w:szCs w:val="18"/>
              </w:rPr>
              <w:t>间</w:t>
            </w:r>
          </w:p>
        </w:tc>
        <w:tc>
          <w:tcPr>
            <w:tcW w:w="624" w:type="pct"/>
            <w:tcBorders>
              <w:top w:val="single" w:sz="8" w:space="0" w:color="000000"/>
              <w:left w:val="nil"/>
              <w:bottom w:val="single" w:sz="4" w:space="0" w:color="000000"/>
              <w:right w:val="single" w:sz="4" w:space="0" w:color="000000"/>
            </w:tcBorders>
            <w:shd w:val="clear" w:color="auto" w:fill="E6E6E6" w:themeFill="background1" w:themeFillShade="E6"/>
            <w:vAlign w:val="center"/>
          </w:tcPr>
          <w:p w:rsidR="00716B2C" w:rsidRPr="00A00AAD" w:rsidRDefault="00716B2C" w:rsidP="00716B2C">
            <w:pPr>
              <w:widowControl/>
              <w:adjustRightInd w:val="0"/>
              <w:snapToGrid w:val="0"/>
              <w:spacing w:after="120"/>
              <w:jc w:val="center"/>
              <w:rPr>
                <w:rFonts w:ascii="宋体" w:eastAsia="宋体" w:hAnsi="宋体" w:cs="Times New Roman"/>
                <w:b/>
                <w:color w:val="000000"/>
                <w:kern w:val="0"/>
                <w:sz w:val="18"/>
                <w:szCs w:val="18"/>
              </w:rPr>
            </w:pPr>
            <w:r w:rsidRPr="00A00AAD">
              <w:rPr>
                <w:rFonts w:ascii="宋体" w:eastAsia="宋体" w:hAnsi="宋体" w:cs="Times New Roman" w:hint="eastAsia"/>
                <w:b/>
                <w:color w:val="000000"/>
                <w:kern w:val="0"/>
                <w:sz w:val="18"/>
                <w:szCs w:val="18"/>
              </w:rPr>
              <w:t>地点</w:t>
            </w:r>
          </w:p>
        </w:tc>
        <w:tc>
          <w:tcPr>
            <w:tcW w:w="859" w:type="pct"/>
            <w:tcBorders>
              <w:top w:val="single" w:sz="8" w:space="0" w:color="000000"/>
              <w:left w:val="nil"/>
              <w:bottom w:val="single" w:sz="4" w:space="0" w:color="000000"/>
              <w:right w:val="single" w:sz="4" w:space="0" w:color="000000"/>
            </w:tcBorders>
            <w:shd w:val="clear" w:color="auto" w:fill="E6E6E6" w:themeFill="background1" w:themeFillShade="E6"/>
            <w:vAlign w:val="center"/>
          </w:tcPr>
          <w:p w:rsidR="00716B2C" w:rsidRPr="00A00AAD" w:rsidRDefault="00716B2C" w:rsidP="00716B2C">
            <w:pPr>
              <w:widowControl/>
              <w:adjustRightInd w:val="0"/>
              <w:snapToGrid w:val="0"/>
              <w:spacing w:after="120"/>
              <w:jc w:val="center"/>
              <w:rPr>
                <w:rFonts w:ascii="宋体" w:eastAsia="宋体" w:hAnsi="宋体" w:cs="Times New Roman"/>
                <w:b/>
                <w:color w:val="000000"/>
                <w:kern w:val="0"/>
                <w:sz w:val="18"/>
                <w:szCs w:val="18"/>
              </w:rPr>
            </w:pPr>
            <w:r w:rsidRPr="00A00AAD">
              <w:rPr>
                <w:rFonts w:ascii="宋体" w:eastAsia="宋体" w:hAnsi="宋体" w:cs="Times New Roman" w:hint="eastAsia"/>
                <w:b/>
                <w:color w:val="000000"/>
                <w:kern w:val="0"/>
                <w:sz w:val="18"/>
                <w:szCs w:val="18"/>
              </w:rPr>
              <w:t>参加者</w:t>
            </w:r>
          </w:p>
        </w:tc>
        <w:tc>
          <w:tcPr>
            <w:tcW w:w="1954" w:type="pct"/>
            <w:tcBorders>
              <w:top w:val="single" w:sz="8" w:space="0" w:color="000000"/>
              <w:left w:val="nil"/>
              <w:bottom w:val="single" w:sz="4" w:space="0" w:color="000000"/>
              <w:right w:val="single" w:sz="8" w:space="0" w:color="000000"/>
            </w:tcBorders>
            <w:shd w:val="clear" w:color="auto" w:fill="E6E6E6" w:themeFill="background1" w:themeFillShade="E6"/>
            <w:vAlign w:val="center"/>
          </w:tcPr>
          <w:p w:rsidR="00716B2C" w:rsidRPr="00A00AAD" w:rsidRDefault="00716B2C" w:rsidP="00716B2C">
            <w:pPr>
              <w:widowControl/>
              <w:adjustRightInd w:val="0"/>
              <w:snapToGrid w:val="0"/>
              <w:spacing w:after="120"/>
              <w:jc w:val="center"/>
              <w:rPr>
                <w:rFonts w:ascii="宋体" w:eastAsia="宋体" w:hAnsi="宋体" w:cs="Times New Roman"/>
                <w:b/>
                <w:color w:val="000000"/>
                <w:kern w:val="0"/>
                <w:sz w:val="18"/>
                <w:szCs w:val="18"/>
              </w:rPr>
            </w:pPr>
            <w:r w:rsidRPr="00A00AAD">
              <w:rPr>
                <w:rFonts w:ascii="宋体" w:eastAsia="宋体" w:hAnsi="宋体" w:cs="Times New Roman" w:hint="eastAsia"/>
                <w:b/>
                <w:color w:val="000000"/>
                <w:kern w:val="0"/>
                <w:sz w:val="18"/>
                <w:szCs w:val="18"/>
              </w:rPr>
              <w:t>备注</w:t>
            </w:r>
          </w:p>
        </w:tc>
      </w:tr>
      <w:tr w:rsidR="008B2AA4" w:rsidRPr="00A00AAD" w:rsidTr="009C3161">
        <w:trPr>
          <w:trHeight w:val="918"/>
        </w:trPr>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8B2AA4" w:rsidRPr="00A00AAD" w:rsidRDefault="008B2AA4" w:rsidP="008B2AA4">
            <w:pPr>
              <w:widowControl/>
              <w:adjustRightInd w:val="0"/>
              <w:snapToGrid w:val="0"/>
              <w:spacing w:after="120"/>
              <w:jc w:val="center"/>
              <w:rPr>
                <w:rFonts w:ascii="Times New Roman" w:eastAsia="宋体" w:hAnsi="Times New Roman" w:cs="Times New Roman"/>
                <w:color w:val="000000"/>
                <w:kern w:val="0"/>
                <w:sz w:val="18"/>
                <w:szCs w:val="18"/>
              </w:rPr>
            </w:pPr>
            <w:r w:rsidRPr="00A00AAD">
              <w:rPr>
                <w:rFonts w:ascii="Times New Roman" w:eastAsia="宋体" w:hAnsi="Times New Roman" w:cs="Times New Roman"/>
                <w:color w:val="000000"/>
                <w:kern w:val="0"/>
                <w:sz w:val="18"/>
                <w:szCs w:val="18"/>
              </w:rPr>
              <w:t>1</w:t>
            </w:r>
          </w:p>
        </w:tc>
        <w:tc>
          <w:tcPr>
            <w:tcW w:w="600" w:type="pct"/>
            <w:tcBorders>
              <w:top w:val="nil"/>
              <w:left w:val="single" w:sz="4" w:space="0" w:color="auto"/>
              <w:bottom w:val="single" w:sz="4" w:space="0" w:color="000000"/>
              <w:right w:val="single" w:sz="4" w:space="0" w:color="000000"/>
            </w:tcBorders>
            <w:shd w:val="clear" w:color="auto" w:fill="FFFFFF"/>
            <w:vAlign w:val="center"/>
          </w:tcPr>
          <w:p w:rsidR="008B2AA4" w:rsidRPr="00A00AAD" w:rsidRDefault="008B2AA4" w:rsidP="008B2AA4">
            <w:pPr>
              <w:widowControl/>
              <w:adjustRightInd w:val="0"/>
              <w:snapToGrid w:val="0"/>
              <w:spacing w:after="120"/>
              <w:jc w:val="center"/>
              <w:rPr>
                <w:rFonts w:ascii="宋体" w:eastAsia="宋体" w:hAnsi="宋体" w:cs="Times New Roman"/>
                <w:color w:val="000000"/>
                <w:kern w:val="0"/>
                <w:sz w:val="18"/>
                <w:szCs w:val="18"/>
              </w:rPr>
            </w:pPr>
            <w:r w:rsidRPr="00A00AAD">
              <w:rPr>
                <w:rFonts w:ascii="宋体" w:eastAsia="宋体" w:hAnsi="宋体" w:cs="Times New Roman" w:hint="eastAsia"/>
                <w:color w:val="000000"/>
                <w:kern w:val="0"/>
                <w:sz w:val="18"/>
                <w:szCs w:val="18"/>
              </w:rPr>
              <w:t>项目相关信息的告知公示</w:t>
            </w:r>
          </w:p>
        </w:tc>
        <w:tc>
          <w:tcPr>
            <w:tcW w:w="624" w:type="pct"/>
            <w:tcBorders>
              <w:top w:val="nil"/>
              <w:left w:val="nil"/>
              <w:bottom w:val="single" w:sz="4" w:space="0" w:color="000000"/>
              <w:right w:val="single" w:sz="4" w:space="0" w:color="000000"/>
            </w:tcBorders>
            <w:shd w:val="clear" w:color="auto" w:fill="auto"/>
            <w:vAlign w:val="center"/>
          </w:tcPr>
          <w:p w:rsidR="008B2AA4" w:rsidRPr="00A00AAD" w:rsidRDefault="008B2AA4" w:rsidP="008B2AA4">
            <w:pPr>
              <w:widowControl/>
              <w:adjustRightInd w:val="0"/>
              <w:snapToGrid w:val="0"/>
              <w:spacing w:after="120"/>
              <w:jc w:val="center"/>
              <w:rPr>
                <w:rFonts w:ascii="Calibri" w:eastAsia="宋体" w:hAnsi="Calibri" w:cs="Times New Roman"/>
                <w:color w:val="000000"/>
                <w:kern w:val="0"/>
                <w:sz w:val="18"/>
                <w:szCs w:val="18"/>
              </w:rPr>
            </w:pPr>
            <w:r w:rsidRPr="00CA6DF2">
              <w:rPr>
                <w:rFonts w:ascii="Calibri" w:eastAsia="宋体" w:hAnsi="Calibri" w:cs="Times New Roman" w:hint="eastAsia"/>
                <w:color w:val="000000"/>
                <w:kern w:val="0"/>
                <w:sz w:val="18"/>
                <w:szCs w:val="18"/>
              </w:rPr>
              <w:t>201</w:t>
            </w:r>
            <w:r>
              <w:rPr>
                <w:rFonts w:ascii="Calibri" w:eastAsia="宋体" w:hAnsi="Calibri" w:cs="Times New Roman"/>
                <w:color w:val="000000"/>
                <w:kern w:val="0"/>
                <w:sz w:val="18"/>
                <w:szCs w:val="18"/>
              </w:rPr>
              <w:t>9</w:t>
            </w:r>
            <w:r w:rsidRPr="00CA6DF2">
              <w:rPr>
                <w:rFonts w:ascii="Calibri" w:eastAsia="宋体" w:hAnsi="Calibri" w:cs="Times New Roman" w:hint="eastAsia"/>
                <w:color w:val="000000"/>
                <w:kern w:val="0"/>
                <w:sz w:val="18"/>
                <w:szCs w:val="18"/>
              </w:rPr>
              <w:t>年</w:t>
            </w:r>
            <w:r w:rsidR="002162B6">
              <w:rPr>
                <w:rFonts w:ascii="Calibri" w:eastAsia="宋体" w:hAnsi="Calibri" w:cs="Times New Roman" w:hint="eastAsia"/>
                <w:color w:val="000000"/>
                <w:kern w:val="0"/>
                <w:sz w:val="18"/>
                <w:szCs w:val="18"/>
              </w:rPr>
              <w:t>3</w:t>
            </w:r>
            <w:r w:rsidRPr="00CA6DF2">
              <w:rPr>
                <w:rFonts w:ascii="Calibri" w:eastAsia="宋体" w:hAnsi="Calibri" w:cs="Times New Roman" w:hint="eastAsia"/>
                <w:color w:val="000000"/>
                <w:kern w:val="0"/>
                <w:sz w:val="18"/>
                <w:szCs w:val="18"/>
              </w:rPr>
              <w:t>月</w:t>
            </w:r>
            <w:r w:rsidRPr="00CA6DF2">
              <w:rPr>
                <w:rFonts w:ascii="Calibri" w:eastAsia="宋体" w:hAnsi="Calibri" w:cs="Times New Roman" w:hint="eastAsia"/>
                <w:color w:val="000000"/>
                <w:kern w:val="0"/>
                <w:sz w:val="18"/>
                <w:szCs w:val="18"/>
              </w:rPr>
              <w:t>2</w:t>
            </w:r>
            <w:r>
              <w:rPr>
                <w:rFonts w:ascii="Calibri" w:eastAsia="宋体" w:hAnsi="Calibri" w:cs="Times New Roman"/>
                <w:color w:val="000000"/>
                <w:kern w:val="0"/>
                <w:sz w:val="18"/>
                <w:szCs w:val="18"/>
              </w:rPr>
              <w:t>4</w:t>
            </w:r>
            <w:r w:rsidRPr="00CA6DF2">
              <w:rPr>
                <w:rFonts w:ascii="Calibri" w:eastAsia="宋体" w:hAnsi="Calibri" w:cs="Times New Roman" w:hint="eastAsia"/>
                <w:color w:val="000000"/>
                <w:kern w:val="0"/>
                <w:sz w:val="18"/>
                <w:szCs w:val="18"/>
              </w:rPr>
              <w:t>日</w:t>
            </w:r>
            <w:r w:rsidRPr="00CA6DF2">
              <w:rPr>
                <w:rFonts w:ascii="Calibri" w:eastAsia="宋体" w:hAnsi="Calibri" w:cs="Times New Roman" w:hint="eastAsia"/>
                <w:color w:val="000000"/>
                <w:kern w:val="0"/>
                <w:sz w:val="18"/>
                <w:szCs w:val="18"/>
              </w:rPr>
              <w:t>-</w:t>
            </w:r>
            <w:r>
              <w:rPr>
                <w:rFonts w:ascii="Calibri" w:eastAsia="宋体" w:hAnsi="Calibri" w:cs="Times New Roman"/>
                <w:color w:val="000000"/>
                <w:kern w:val="0"/>
                <w:sz w:val="18"/>
                <w:szCs w:val="18"/>
              </w:rPr>
              <w:t>5</w:t>
            </w:r>
            <w:r>
              <w:rPr>
                <w:rFonts w:ascii="Calibri" w:eastAsia="宋体" w:hAnsi="Calibri" w:cs="Times New Roman" w:hint="eastAsia"/>
                <w:color w:val="000000"/>
                <w:kern w:val="0"/>
                <w:sz w:val="18"/>
                <w:szCs w:val="18"/>
              </w:rPr>
              <w:t>月</w:t>
            </w:r>
            <w:r w:rsidRPr="00CA6DF2">
              <w:rPr>
                <w:rFonts w:ascii="Calibri" w:eastAsia="宋体" w:hAnsi="Calibri" w:cs="Times New Roman" w:hint="eastAsia"/>
                <w:color w:val="000000"/>
                <w:kern w:val="0"/>
                <w:sz w:val="18"/>
                <w:szCs w:val="18"/>
              </w:rPr>
              <w:t>2</w:t>
            </w:r>
            <w:r>
              <w:rPr>
                <w:rFonts w:ascii="Calibri" w:eastAsia="宋体" w:hAnsi="Calibri" w:cs="Times New Roman" w:hint="eastAsia"/>
                <w:color w:val="000000"/>
                <w:kern w:val="0"/>
                <w:sz w:val="18"/>
                <w:szCs w:val="18"/>
              </w:rPr>
              <w:t>6</w:t>
            </w:r>
            <w:r w:rsidRPr="00CA6DF2">
              <w:rPr>
                <w:rFonts w:ascii="Calibri" w:eastAsia="宋体" w:hAnsi="Calibri" w:cs="Times New Roman" w:hint="eastAsia"/>
                <w:color w:val="000000"/>
                <w:kern w:val="0"/>
                <w:sz w:val="18"/>
                <w:szCs w:val="18"/>
              </w:rPr>
              <w:t>日</w:t>
            </w:r>
          </w:p>
        </w:tc>
        <w:tc>
          <w:tcPr>
            <w:tcW w:w="624" w:type="pct"/>
            <w:tcBorders>
              <w:top w:val="nil"/>
              <w:left w:val="nil"/>
              <w:bottom w:val="single" w:sz="4" w:space="0" w:color="000000"/>
              <w:right w:val="single" w:sz="4" w:space="0" w:color="000000"/>
            </w:tcBorders>
            <w:shd w:val="clear" w:color="auto" w:fill="auto"/>
          </w:tcPr>
          <w:p w:rsidR="008B2AA4" w:rsidRPr="00A00AAD" w:rsidRDefault="008B2AA4" w:rsidP="008B2AA4">
            <w:pPr>
              <w:widowControl/>
              <w:adjustRightInd w:val="0"/>
              <w:snapToGrid w:val="0"/>
              <w:spacing w:after="120"/>
              <w:jc w:val="center"/>
              <w:rPr>
                <w:rFonts w:ascii="宋体" w:eastAsia="宋体" w:hAnsi="宋体" w:cs="Times New Roman"/>
                <w:color w:val="000000"/>
                <w:kern w:val="0"/>
                <w:sz w:val="18"/>
                <w:szCs w:val="18"/>
              </w:rPr>
            </w:pPr>
            <w:bookmarkStart w:id="550" w:name="OLE_LINK284"/>
            <w:bookmarkStart w:id="551" w:name="OLE_LINK285"/>
            <w:r w:rsidRPr="00122391">
              <w:rPr>
                <w:rFonts w:ascii="宋体" w:eastAsia="宋体" w:hAnsi="宋体" w:cs="Times New Roman" w:hint="eastAsia"/>
                <w:color w:val="000000"/>
                <w:kern w:val="0"/>
                <w:sz w:val="18"/>
                <w:szCs w:val="18"/>
              </w:rPr>
              <w:t>相关受影响村庄/社区</w:t>
            </w:r>
            <w:bookmarkEnd w:id="550"/>
            <w:bookmarkEnd w:id="551"/>
          </w:p>
        </w:tc>
        <w:tc>
          <w:tcPr>
            <w:tcW w:w="859" w:type="pct"/>
            <w:tcBorders>
              <w:top w:val="nil"/>
              <w:left w:val="nil"/>
              <w:bottom w:val="single" w:sz="4" w:space="0" w:color="000000"/>
              <w:right w:val="single" w:sz="4" w:space="0" w:color="000000"/>
            </w:tcBorders>
            <w:shd w:val="clear" w:color="auto" w:fill="FFFFFF"/>
            <w:vAlign w:val="center"/>
          </w:tcPr>
          <w:p w:rsidR="008B2AA4" w:rsidRPr="00A00AAD" w:rsidRDefault="008B2AA4" w:rsidP="008B2AA4">
            <w:pPr>
              <w:widowControl/>
              <w:adjustRightInd w:val="0"/>
              <w:snapToGrid w:val="0"/>
              <w:spacing w:after="120"/>
              <w:jc w:val="center"/>
              <w:rPr>
                <w:rFonts w:ascii="宋体" w:eastAsia="宋体" w:hAnsi="宋体" w:cs="Times New Roman"/>
                <w:color w:val="000000"/>
                <w:kern w:val="0"/>
                <w:sz w:val="18"/>
                <w:szCs w:val="18"/>
              </w:rPr>
            </w:pPr>
            <w:r w:rsidRPr="00A00AAD">
              <w:rPr>
                <w:rFonts w:ascii="宋体" w:eastAsia="宋体" w:hAnsi="宋体" w:cs="Times New Roman" w:hint="eastAsia"/>
                <w:color w:val="000000"/>
                <w:kern w:val="0"/>
                <w:sz w:val="18"/>
                <w:szCs w:val="18"/>
              </w:rPr>
              <w:t>河海大学、项目办、项目受影响人</w:t>
            </w:r>
          </w:p>
        </w:tc>
        <w:tc>
          <w:tcPr>
            <w:tcW w:w="1954" w:type="pct"/>
            <w:tcBorders>
              <w:top w:val="nil"/>
              <w:left w:val="nil"/>
              <w:bottom w:val="single" w:sz="4" w:space="0" w:color="000000"/>
              <w:right w:val="single" w:sz="8" w:space="0" w:color="000000"/>
            </w:tcBorders>
            <w:vAlign w:val="center"/>
          </w:tcPr>
          <w:p w:rsidR="008B2AA4" w:rsidRPr="00A00AAD" w:rsidRDefault="008B2AA4" w:rsidP="008B2AA4">
            <w:pPr>
              <w:widowControl/>
              <w:adjustRightInd w:val="0"/>
              <w:snapToGrid w:val="0"/>
              <w:spacing w:after="120"/>
              <w:jc w:val="center"/>
              <w:rPr>
                <w:rFonts w:ascii="宋体" w:eastAsia="宋体" w:hAnsi="宋体" w:cs="Times New Roman"/>
                <w:color w:val="000000"/>
                <w:kern w:val="0"/>
                <w:sz w:val="18"/>
                <w:szCs w:val="18"/>
              </w:rPr>
            </w:pPr>
            <w:r w:rsidRPr="00A00AAD">
              <w:rPr>
                <w:rFonts w:ascii="宋体" w:eastAsia="宋体" w:hAnsi="宋体" w:cs="Times New Roman" w:hint="eastAsia"/>
                <w:color w:val="000000"/>
                <w:kern w:val="0"/>
                <w:sz w:val="18"/>
                <w:szCs w:val="18"/>
              </w:rPr>
              <w:t>在受影响社区召开现场访谈及意见征询会，了解受影响</w:t>
            </w:r>
            <w:r>
              <w:rPr>
                <w:rFonts w:ascii="宋体" w:eastAsia="宋体" w:hAnsi="宋体" w:cs="Times New Roman" w:hint="eastAsia"/>
                <w:color w:val="000000"/>
                <w:kern w:val="0"/>
                <w:sz w:val="18"/>
                <w:szCs w:val="18"/>
              </w:rPr>
              <w:t>社区</w:t>
            </w:r>
            <w:r w:rsidRPr="00A00AAD">
              <w:rPr>
                <w:rFonts w:ascii="宋体" w:eastAsia="宋体" w:hAnsi="宋体" w:cs="Times New Roman" w:hint="eastAsia"/>
                <w:color w:val="000000"/>
                <w:kern w:val="0"/>
                <w:sz w:val="18"/>
                <w:szCs w:val="18"/>
              </w:rPr>
              <w:t>及受影响人的情况，征询受影响</w:t>
            </w:r>
            <w:r>
              <w:rPr>
                <w:rFonts w:ascii="宋体" w:eastAsia="宋体" w:hAnsi="宋体" w:cs="Times New Roman" w:hint="eastAsia"/>
                <w:color w:val="000000"/>
                <w:kern w:val="0"/>
                <w:sz w:val="18"/>
                <w:szCs w:val="18"/>
              </w:rPr>
              <w:t>社区</w:t>
            </w:r>
            <w:r w:rsidRPr="00A00AAD">
              <w:rPr>
                <w:rFonts w:ascii="宋体" w:eastAsia="宋体" w:hAnsi="宋体" w:cs="Times New Roman" w:hint="eastAsia"/>
                <w:color w:val="000000"/>
                <w:kern w:val="0"/>
                <w:sz w:val="18"/>
                <w:szCs w:val="18"/>
              </w:rPr>
              <w:t>内受影响人的意见，讨论各种恢复方案等。</w:t>
            </w:r>
          </w:p>
        </w:tc>
      </w:tr>
      <w:tr w:rsidR="008B2AA4" w:rsidRPr="00A00AAD" w:rsidTr="009C3161">
        <w:trPr>
          <w:trHeight w:val="1008"/>
        </w:trPr>
        <w:tc>
          <w:tcPr>
            <w:tcW w:w="339" w:type="pct"/>
            <w:tcBorders>
              <w:top w:val="single" w:sz="4" w:space="0" w:color="auto"/>
              <w:left w:val="single" w:sz="4" w:space="0" w:color="auto"/>
              <w:bottom w:val="single" w:sz="4" w:space="0" w:color="auto"/>
              <w:right w:val="single" w:sz="4" w:space="0" w:color="auto"/>
            </w:tcBorders>
            <w:vAlign w:val="center"/>
          </w:tcPr>
          <w:p w:rsidR="008B2AA4" w:rsidRPr="00A00AAD" w:rsidRDefault="008B2AA4" w:rsidP="008B2AA4">
            <w:pPr>
              <w:widowControl/>
              <w:adjustRightInd w:val="0"/>
              <w:snapToGrid w:val="0"/>
              <w:spacing w:after="120"/>
              <w:jc w:val="center"/>
              <w:rPr>
                <w:rFonts w:ascii="Times New Roman" w:eastAsia="宋体" w:hAnsi="Times New Roman" w:cs="Times New Roman"/>
                <w:color w:val="000000"/>
                <w:kern w:val="0"/>
                <w:sz w:val="18"/>
                <w:szCs w:val="18"/>
              </w:rPr>
            </w:pPr>
            <w:bookmarkStart w:id="552" w:name="_Hlk10735616"/>
            <w:r>
              <w:rPr>
                <w:rFonts w:ascii="Times New Roman" w:eastAsia="宋体" w:hAnsi="Times New Roman" w:cs="Times New Roman" w:hint="eastAsia"/>
                <w:color w:val="000000"/>
                <w:kern w:val="0"/>
                <w:sz w:val="18"/>
                <w:szCs w:val="18"/>
              </w:rPr>
              <w:t>2</w:t>
            </w:r>
          </w:p>
        </w:tc>
        <w:tc>
          <w:tcPr>
            <w:tcW w:w="600" w:type="pct"/>
            <w:tcBorders>
              <w:top w:val="single" w:sz="4" w:space="0" w:color="000000"/>
              <w:left w:val="single" w:sz="4" w:space="0" w:color="auto"/>
              <w:bottom w:val="single" w:sz="4" w:space="0" w:color="000000"/>
              <w:right w:val="single" w:sz="4" w:space="0" w:color="000000"/>
            </w:tcBorders>
            <w:vAlign w:val="center"/>
          </w:tcPr>
          <w:p w:rsidR="008B2AA4" w:rsidRPr="00A00AAD" w:rsidRDefault="008B2AA4" w:rsidP="008B2AA4">
            <w:pPr>
              <w:widowControl/>
              <w:adjustRightInd w:val="0"/>
              <w:snapToGrid w:val="0"/>
              <w:spacing w:after="120"/>
              <w:jc w:val="center"/>
              <w:rPr>
                <w:rFonts w:ascii="宋体" w:eastAsia="宋体" w:hAnsi="宋体" w:cs="Times New Roman"/>
                <w:color w:val="000000"/>
                <w:kern w:val="0"/>
                <w:sz w:val="18"/>
                <w:szCs w:val="18"/>
              </w:rPr>
            </w:pPr>
            <w:r w:rsidRPr="00A00AAD">
              <w:rPr>
                <w:rFonts w:ascii="宋体" w:eastAsia="宋体" w:hAnsi="宋体" w:cs="Times New Roman" w:hint="eastAsia"/>
                <w:color w:val="000000"/>
                <w:kern w:val="0"/>
                <w:sz w:val="18"/>
                <w:szCs w:val="18"/>
              </w:rPr>
              <w:t>焦点小组座谈会</w:t>
            </w:r>
          </w:p>
        </w:tc>
        <w:tc>
          <w:tcPr>
            <w:tcW w:w="624" w:type="pct"/>
            <w:tcBorders>
              <w:top w:val="nil"/>
              <w:left w:val="nil"/>
              <w:bottom w:val="single" w:sz="4" w:space="0" w:color="000000"/>
              <w:right w:val="single" w:sz="4" w:space="0" w:color="000000"/>
            </w:tcBorders>
            <w:vAlign w:val="center"/>
          </w:tcPr>
          <w:p w:rsidR="008B2AA4" w:rsidRPr="00A00AAD" w:rsidRDefault="008B2AA4" w:rsidP="008B2AA4">
            <w:pPr>
              <w:widowControl/>
              <w:adjustRightInd w:val="0"/>
              <w:snapToGrid w:val="0"/>
              <w:spacing w:after="120"/>
              <w:jc w:val="center"/>
              <w:rPr>
                <w:rFonts w:ascii="Calibri" w:eastAsia="宋体" w:hAnsi="Calibri" w:cs="Times New Roman"/>
                <w:color w:val="000000"/>
                <w:kern w:val="0"/>
                <w:sz w:val="18"/>
                <w:szCs w:val="18"/>
              </w:rPr>
            </w:pPr>
            <w:r w:rsidRPr="00CA6DF2">
              <w:rPr>
                <w:rFonts w:ascii="Calibri" w:eastAsia="宋体" w:hAnsi="Calibri" w:cs="Times New Roman" w:hint="eastAsia"/>
                <w:color w:val="000000"/>
                <w:kern w:val="0"/>
                <w:sz w:val="18"/>
                <w:szCs w:val="18"/>
              </w:rPr>
              <w:t>201</w:t>
            </w:r>
            <w:r>
              <w:rPr>
                <w:rFonts w:ascii="Calibri" w:eastAsia="宋体" w:hAnsi="Calibri" w:cs="Times New Roman"/>
                <w:color w:val="000000"/>
                <w:kern w:val="0"/>
                <w:sz w:val="18"/>
                <w:szCs w:val="18"/>
              </w:rPr>
              <w:t>9</w:t>
            </w:r>
            <w:r w:rsidRPr="00CA6DF2">
              <w:rPr>
                <w:rFonts w:ascii="Calibri" w:eastAsia="宋体" w:hAnsi="Calibri" w:cs="Times New Roman" w:hint="eastAsia"/>
                <w:color w:val="000000"/>
                <w:kern w:val="0"/>
                <w:sz w:val="18"/>
                <w:szCs w:val="18"/>
              </w:rPr>
              <w:t>年</w:t>
            </w:r>
            <w:r w:rsidR="002162B6">
              <w:rPr>
                <w:rFonts w:ascii="Calibri" w:eastAsia="宋体" w:hAnsi="Calibri" w:cs="Times New Roman" w:hint="eastAsia"/>
                <w:color w:val="000000"/>
                <w:kern w:val="0"/>
                <w:sz w:val="18"/>
                <w:szCs w:val="18"/>
              </w:rPr>
              <w:t>3</w:t>
            </w:r>
            <w:r w:rsidRPr="00CA6DF2">
              <w:rPr>
                <w:rFonts w:ascii="Calibri" w:eastAsia="宋体" w:hAnsi="Calibri" w:cs="Times New Roman" w:hint="eastAsia"/>
                <w:color w:val="000000"/>
                <w:kern w:val="0"/>
                <w:sz w:val="18"/>
                <w:szCs w:val="18"/>
              </w:rPr>
              <w:t>月</w:t>
            </w:r>
            <w:r w:rsidRPr="00CA6DF2">
              <w:rPr>
                <w:rFonts w:ascii="Calibri" w:eastAsia="宋体" w:hAnsi="Calibri" w:cs="Times New Roman" w:hint="eastAsia"/>
                <w:color w:val="000000"/>
                <w:kern w:val="0"/>
                <w:sz w:val="18"/>
                <w:szCs w:val="18"/>
              </w:rPr>
              <w:t>2</w:t>
            </w:r>
            <w:r>
              <w:rPr>
                <w:rFonts w:ascii="Calibri" w:eastAsia="宋体" w:hAnsi="Calibri" w:cs="Times New Roman"/>
                <w:color w:val="000000"/>
                <w:kern w:val="0"/>
                <w:sz w:val="18"/>
                <w:szCs w:val="18"/>
              </w:rPr>
              <w:t>4</w:t>
            </w:r>
            <w:r w:rsidRPr="00CA6DF2">
              <w:rPr>
                <w:rFonts w:ascii="Calibri" w:eastAsia="宋体" w:hAnsi="Calibri" w:cs="Times New Roman" w:hint="eastAsia"/>
                <w:color w:val="000000"/>
                <w:kern w:val="0"/>
                <w:sz w:val="18"/>
                <w:szCs w:val="18"/>
              </w:rPr>
              <w:t>日</w:t>
            </w:r>
            <w:r w:rsidRPr="00CA6DF2">
              <w:rPr>
                <w:rFonts w:ascii="Calibri" w:eastAsia="宋体" w:hAnsi="Calibri" w:cs="Times New Roman" w:hint="eastAsia"/>
                <w:color w:val="000000"/>
                <w:kern w:val="0"/>
                <w:sz w:val="18"/>
                <w:szCs w:val="18"/>
              </w:rPr>
              <w:t>-</w:t>
            </w:r>
            <w:r>
              <w:rPr>
                <w:rFonts w:ascii="Calibri" w:eastAsia="宋体" w:hAnsi="Calibri" w:cs="Times New Roman"/>
                <w:color w:val="000000"/>
                <w:kern w:val="0"/>
                <w:sz w:val="18"/>
                <w:szCs w:val="18"/>
              </w:rPr>
              <w:t>5</w:t>
            </w:r>
            <w:r>
              <w:rPr>
                <w:rFonts w:ascii="Calibri" w:eastAsia="宋体" w:hAnsi="Calibri" w:cs="Times New Roman" w:hint="eastAsia"/>
                <w:color w:val="000000"/>
                <w:kern w:val="0"/>
                <w:sz w:val="18"/>
                <w:szCs w:val="18"/>
              </w:rPr>
              <w:t>月</w:t>
            </w:r>
            <w:r w:rsidRPr="00CA6DF2">
              <w:rPr>
                <w:rFonts w:ascii="Calibri" w:eastAsia="宋体" w:hAnsi="Calibri" w:cs="Times New Roman" w:hint="eastAsia"/>
                <w:color w:val="000000"/>
                <w:kern w:val="0"/>
                <w:sz w:val="18"/>
                <w:szCs w:val="18"/>
              </w:rPr>
              <w:t>2</w:t>
            </w:r>
            <w:r>
              <w:rPr>
                <w:rFonts w:ascii="Calibri" w:eastAsia="宋体" w:hAnsi="Calibri" w:cs="Times New Roman" w:hint="eastAsia"/>
                <w:color w:val="000000"/>
                <w:kern w:val="0"/>
                <w:sz w:val="18"/>
                <w:szCs w:val="18"/>
              </w:rPr>
              <w:t>6</w:t>
            </w:r>
            <w:r w:rsidRPr="00CA6DF2">
              <w:rPr>
                <w:rFonts w:ascii="Calibri" w:eastAsia="宋体" w:hAnsi="Calibri" w:cs="Times New Roman" w:hint="eastAsia"/>
                <w:color w:val="000000"/>
                <w:kern w:val="0"/>
                <w:sz w:val="18"/>
                <w:szCs w:val="18"/>
              </w:rPr>
              <w:t>日</w:t>
            </w:r>
          </w:p>
        </w:tc>
        <w:tc>
          <w:tcPr>
            <w:tcW w:w="624" w:type="pct"/>
            <w:tcBorders>
              <w:top w:val="nil"/>
              <w:left w:val="nil"/>
              <w:bottom w:val="single" w:sz="4" w:space="0" w:color="000000"/>
              <w:right w:val="single" w:sz="4" w:space="0" w:color="000000"/>
            </w:tcBorders>
          </w:tcPr>
          <w:p w:rsidR="008B2AA4" w:rsidRPr="00A00AAD" w:rsidRDefault="008B2AA4" w:rsidP="008B2AA4">
            <w:pPr>
              <w:widowControl/>
              <w:adjustRightInd w:val="0"/>
              <w:snapToGrid w:val="0"/>
              <w:spacing w:after="120"/>
              <w:jc w:val="center"/>
              <w:rPr>
                <w:rFonts w:ascii="宋体" w:eastAsia="宋体" w:hAnsi="宋体" w:cs="Times New Roman"/>
                <w:color w:val="000000"/>
                <w:kern w:val="0"/>
                <w:sz w:val="18"/>
                <w:szCs w:val="18"/>
              </w:rPr>
            </w:pPr>
            <w:r w:rsidRPr="00122391">
              <w:rPr>
                <w:rFonts w:ascii="宋体" w:eastAsia="宋体" w:hAnsi="宋体" w:cs="Times New Roman" w:hint="eastAsia"/>
                <w:color w:val="000000"/>
                <w:kern w:val="0"/>
                <w:sz w:val="18"/>
                <w:szCs w:val="18"/>
              </w:rPr>
              <w:t>相关受影响村庄/社区</w:t>
            </w:r>
          </w:p>
        </w:tc>
        <w:tc>
          <w:tcPr>
            <w:tcW w:w="859" w:type="pct"/>
            <w:tcBorders>
              <w:top w:val="nil"/>
              <w:left w:val="nil"/>
              <w:bottom w:val="single" w:sz="4" w:space="0" w:color="000000"/>
              <w:right w:val="single" w:sz="4" w:space="0" w:color="000000"/>
            </w:tcBorders>
            <w:vAlign w:val="center"/>
          </w:tcPr>
          <w:p w:rsidR="008B2AA4" w:rsidRPr="00A00AAD" w:rsidRDefault="008B2AA4" w:rsidP="008B2AA4">
            <w:pPr>
              <w:widowControl/>
              <w:adjustRightInd w:val="0"/>
              <w:snapToGrid w:val="0"/>
              <w:spacing w:after="120"/>
              <w:jc w:val="center"/>
              <w:rPr>
                <w:rFonts w:ascii="宋体" w:eastAsia="宋体" w:hAnsi="宋体" w:cs="Times New Roman"/>
                <w:color w:val="000000"/>
                <w:kern w:val="0"/>
                <w:sz w:val="18"/>
                <w:szCs w:val="18"/>
              </w:rPr>
            </w:pPr>
            <w:r w:rsidRPr="00A00AAD">
              <w:rPr>
                <w:rFonts w:ascii="宋体" w:eastAsia="宋体" w:hAnsi="宋体" w:cs="Times New Roman" w:hint="eastAsia"/>
                <w:color w:val="000000"/>
                <w:kern w:val="0"/>
                <w:sz w:val="18"/>
                <w:szCs w:val="18"/>
              </w:rPr>
              <w:t>河海大学社评小组、项目办、</w:t>
            </w:r>
            <w:r>
              <w:rPr>
                <w:rFonts w:ascii="宋体" w:eastAsia="宋体" w:hAnsi="宋体" w:cs="Times New Roman" w:hint="eastAsia"/>
                <w:color w:val="000000"/>
                <w:kern w:val="0"/>
                <w:sz w:val="18"/>
                <w:szCs w:val="18"/>
              </w:rPr>
              <w:t>宁海县</w:t>
            </w:r>
            <w:r>
              <w:rPr>
                <w:rFonts w:ascii="宋体" w:eastAsia="宋体" w:hAnsi="宋体" w:cs="Times New Roman"/>
                <w:color w:val="000000"/>
                <w:kern w:val="0"/>
                <w:sz w:val="18"/>
                <w:szCs w:val="18"/>
              </w:rPr>
              <w:t>10</w:t>
            </w:r>
            <w:r w:rsidRPr="00A00AAD">
              <w:rPr>
                <w:rFonts w:ascii="宋体" w:eastAsia="宋体" w:hAnsi="宋体" w:cs="Times New Roman" w:hint="eastAsia"/>
                <w:color w:val="000000"/>
                <w:kern w:val="0"/>
                <w:sz w:val="18"/>
                <w:szCs w:val="18"/>
              </w:rPr>
              <w:t>个社区</w:t>
            </w:r>
            <w:r w:rsidRPr="00EC4DA7">
              <w:rPr>
                <w:rFonts w:ascii="宋体" w:eastAsia="宋体" w:hAnsi="宋体" w:cs="Times New Roman" w:hint="eastAsia"/>
                <w:color w:val="000000"/>
                <w:kern w:val="0"/>
                <w:sz w:val="18"/>
                <w:szCs w:val="18"/>
              </w:rPr>
              <w:t>/村</w:t>
            </w:r>
            <w:r>
              <w:rPr>
                <w:rFonts w:ascii="宋体" w:eastAsia="宋体" w:hAnsi="宋体" w:cs="Times New Roman" w:hint="eastAsia"/>
                <w:color w:val="000000"/>
                <w:kern w:val="0"/>
                <w:sz w:val="18"/>
                <w:szCs w:val="18"/>
              </w:rPr>
              <w:t>的</w:t>
            </w:r>
            <w:r w:rsidRPr="00A00AAD">
              <w:rPr>
                <w:rFonts w:ascii="宋体" w:eastAsia="宋体" w:hAnsi="宋体" w:cs="Times New Roman" w:hint="eastAsia"/>
                <w:color w:val="000000"/>
                <w:kern w:val="0"/>
                <w:sz w:val="18"/>
                <w:szCs w:val="18"/>
              </w:rPr>
              <w:t>居民</w:t>
            </w:r>
          </w:p>
        </w:tc>
        <w:tc>
          <w:tcPr>
            <w:tcW w:w="1954" w:type="pct"/>
            <w:tcBorders>
              <w:top w:val="nil"/>
              <w:left w:val="nil"/>
              <w:bottom w:val="single" w:sz="4" w:space="0" w:color="000000"/>
              <w:right w:val="single" w:sz="8" w:space="0" w:color="000000"/>
            </w:tcBorders>
            <w:vAlign w:val="center"/>
          </w:tcPr>
          <w:p w:rsidR="008B2AA4" w:rsidRPr="00A00AAD" w:rsidRDefault="008B2AA4" w:rsidP="008B2AA4">
            <w:pPr>
              <w:widowControl/>
              <w:adjustRightInd w:val="0"/>
              <w:snapToGrid w:val="0"/>
              <w:spacing w:after="120"/>
              <w:jc w:val="center"/>
              <w:rPr>
                <w:rFonts w:ascii="宋体" w:eastAsia="宋体" w:hAnsi="宋体" w:cs="Times New Roman"/>
                <w:color w:val="000000"/>
                <w:kern w:val="0"/>
                <w:sz w:val="18"/>
                <w:szCs w:val="18"/>
              </w:rPr>
            </w:pPr>
            <w:r w:rsidRPr="00A00AAD">
              <w:rPr>
                <w:rFonts w:ascii="宋体" w:eastAsia="宋体" w:hAnsi="宋体" w:cs="Times New Roman" w:hint="eastAsia"/>
                <w:color w:val="000000"/>
                <w:kern w:val="0"/>
                <w:sz w:val="18"/>
                <w:szCs w:val="18"/>
              </w:rPr>
              <w:t>重点了解项目影响</w:t>
            </w:r>
            <w:r>
              <w:rPr>
                <w:rFonts w:ascii="宋体" w:eastAsia="宋体" w:hAnsi="宋体" w:cs="Times New Roman" w:hint="eastAsia"/>
                <w:color w:val="000000"/>
                <w:kern w:val="0"/>
                <w:sz w:val="18"/>
                <w:szCs w:val="18"/>
              </w:rPr>
              <w:t>社区</w:t>
            </w:r>
            <w:r w:rsidRPr="00A00AAD">
              <w:rPr>
                <w:rFonts w:ascii="宋体" w:eastAsia="宋体" w:hAnsi="宋体" w:cs="Times New Roman" w:hint="eastAsia"/>
                <w:color w:val="000000"/>
                <w:kern w:val="0"/>
                <w:sz w:val="18"/>
                <w:szCs w:val="18"/>
              </w:rPr>
              <w:t>的基本情况，征询项目区居民对项目的态度、需求及意见；</w:t>
            </w:r>
            <w:r w:rsidRPr="00CA6DF2">
              <w:rPr>
                <w:rFonts w:ascii="宋体" w:eastAsia="宋体" w:hAnsi="宋体" w:cs="Times New Roman" w:hint="eastAsia"/>
                <w:color w:val="000000"/>
                <w:kern w:val="0"/>
                <w:sz w:val="18"/>
                <w:szCs w:val="18"/>
              </w:rPr>
              <w:t>总计</w:t>
            </w:r>
            <w:r w:rsidR="00473F90">
              <w:rPr>
                <w:rFonts w:ascii="宋体" w:eastAsia="宋体" w:hAnsi="宋体" w:cs="Times New Roman"/>
                <w:color w:val="000000"/>
                <w:kern w:val="0"/>
                <w:sz w:val="18"/>
                <w:szCs w:val="18"/>
              </w:rPr>
              <w:t>43</w:t>
            </w:r>
            <w:r w:rsidRPr="00CA6DF2">
              <w:rPr>
                <w:rFonts w:ascii="宋体" w:eastAsia="宋体" w:hAnsi="宋体" w:cs="Times New Roman" w:hint="eastAsia"/>
                <w:color w:val="000000"/>
                <w:kern w:val="0"/>
                <w:sz w:val="18"/>
                <w:szCs w:val="18"/>
              </w:rPr>
              <w:t>名居民参与座谈，其中女性居民</w:t>
            </w:r>
            <w:r w:rsidR="00473F90">
              <w:rPr>
                <w:rFonts w:ascii="宋体" w:eastAsia="宋体" w:hAnsi="宋体" w:cs="Times New Roman"/>
                <w:color w:val="000000"/>
                <w:kern w:val="0"/>
                <w:sz w:val="18"/>
                <w:szCs w:val="18"/>
              </w:rPr>
              <w:t>1</w:t>
            </w:r>
            <w:r>
              <w:rPr>
                <w:rFonts w:ascii="宋体" w:eastAsia="宋体" w:hAnsi="宋体" w:cs="Times New Roman" w:hint="eastAsia"/>
                <w:color w:val="000000"/>
                <w:kern w:val="0"/>
                <w:sz w:val="18"/>
                <w:szCs w:val="18"/>
              </w:rPr>
              <w:t>9</w:t>
            </w:r>
            <w:r w:rsidRPr="00CA6DF2">
              <w:rPr>
                <w:rFonts w:ascii="宋体" w:eastAsia="宋体" w:hAnsi="宋体" w:cs="Times New Roman" w:hint="eastAsia"/>
                <w:color w:val="000000"/>
                <w:kern w:val="0"/>
                <w:sz w:val="18"/>
                <w:szCs w:val="18"/>
              </w:rPr>
              <w:t>人，60岁以上老人</w:t>
            </w:r>
            <w:r w:rsidR="00473F90">
              <w:rPr>
                <w:rFonts w:ascii="宋体" w:eastAsia="宋体" w:hAnsi="宋体" w:cs="Times New Roman"/>
                <w:color w:val="000000"/>
                <w:kern w:val="0"/>
                <w:sz w:val="18"/>
                <w:szCs w:val="18"/>
              </w:rPr>
              <w:t>24</w:t>
            </w:r>
            <w:r w:rsidRPr="00CA6DF2">
              <w:rPr>
                <w:rFonts w:ascii="宋体" w:eastAsia="宋体" w:hAnsi="宋体" w:cs="Times New Roman" w:hint="eastAsia"/>
                <w:color w:val="000000"/>
                <w:kern w:val="0"/>
                <w:sz w:val="18"/>
                <w:szCs w:val="18"/>
              </w:rPr>
              <w:t>人。</w:t>
            </w:r>
          </w:p>
        </w:tc>
      </w:tr>
      <w:bookmarkEnd w:id="552"/>
      <w:tr w:rsidR="008B2AA4" w:rsidRPr="00A00AAD" w:rsidTr="009C3161">
        <w:trPr>
          <w:trHeight w:val="322"/>
        </w:trPr>
        <w:tc>
          <w:tcPr>
            <w:tcW w:w="339" w:type="pct"/>
            <w:tcBorders>
              <w:top w:val="single" w:sz="4" w:space="0" w:color="auto"/>
              <w:left w:val="single" w:sz="8" w:space="0" w:color="000000"/>
              <w:bottom w:val="single" w:sz="4" w:space="0" w:color="000000"/>
              <w:right w:val="single" w:sz="4" w:space="0" w:color="000000"/>
            </w:tcBorders>
            <w:vAlign w:val="center"/>
          </w:tcPr>
          <w:p w:rsidR="008B2AA4" w:rsidRPr="00A00AAD" w:rsidRDefault="008B2AA4" w:rsidP="008B2AA4">
            <w:pPr>
              <w:widowControl/>
              <w:adjustRightInd w:val="0"/>
              <w:snapToGrid w:val="0"/>
              <w:spacing w:after="120"/>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3</w:t>
            </w:r>
          </w:p>
        </w:tc>
        <w:tc>
          <w:tcPr>
            <w:tcW w:w="600" w:type="pct"/>
            <w:tcBorders>
              <w:top w:val="single" w:sz="4" w:space="0" w:color="000000"/>
              <w:left w:val="nil"/>
              <w:bottom w:val="single" w:sz="4" w:space="0" w:color="000000"/>
              <w:right w:val="single" w:sz="4" w:space="0" w:color="000000"/>
            </w:tcBorders>
            <w:vAlign w:val="center"/>
          </w:tcPr>
          <w:p w:rsidR="008B2AA4" w:rsidRPr="00A00AAD" w:rsidRDefault="008B2AA4" w:rsidP="008B2AA4">
            <w:pPr>
              <w:widowControl/>
              <w:adjustRightInd w:val="0"/>
              <w:snapToGrid w:val="0"/>
              <w:spacing w:after="120"/>
              <w:jc w:val="center"/>
              <w:rPr>
                <w:rFonts w:ascii="宋体" w:eastAsia="宋体" w:hAnsi="宋体" w:cs="Times New Roman"/>
                <w:color w:val="000000"/>
                <w:kern w:val="0"/>
                <w:sz w:val="18"/>
                <w:szCs w:val="18"/>
              </w:rPr>
            </w:pPr>
            <w:r w:rsidRPr="00A00AAD">
              <w:rPr>
                <w:rFonts w:ascii="宋体" w:eastAsia="宋体" w:hAnsi="宋体" w:cs="Times New Roman" w:hint="eastAsia"/>
                <w:color w:val="000000"/>
                <w:kern w:val="0"/>
                <w:sz w:val="18"/>
                <w:szCs w:val="18"/>
              </w:rPr>
              <w:t>深度访谈</w:t>
            </w:r>
          </w:p>
        </w:tc>
        <w:tc>
          <w:tcPr>
            <w:tcW w:w="624" w:type="pct"/>
            <w:tcBorders>
              <w:top w:val="nil"/>
              <w:left w:val="nil"/>
              <w:bottom w:val="single" w:sz="4" w:space="0" w:color="000000"/>
              <w:right w:val="single" w:sz="4" w:space="0" w:color="000000"/>
            </w:tcBorders>
            <w:vAlign w:val="center"/>
          </w:tcPr>
          <w:p w:rsidR="008B2AA4" w:rsidRPr="00A00AAD" w:rsidRDefault="008B2AA4" w:rsidP="008B2AA4">
            <w:pPr>
              <w:widowControl/>
              <w:adjustRightInd w:val="0"/>
              <w:snapToGrid w:val="0"/>
              <w:spacing w:after="120"/>
              <w:jc w:val="center"/>
              <w:rPr>
                <w:rFonts w:ascii="Calibri" w:eastAsia="宋体" w:hAnsi="Calibri" w:cs="Times New Roman"/>
                <w:color w:val="000000"/>
                <w:kern w:val="0"/>
                <w:sz w:val="18"/>
                <w:szCs w:val="18"/>
              </w:rPr>
            </w:pPr>
            <w:r w:rsidRPr="00CA6DF2">
              <w:rPr>
                <w:rFonts w:ascii="Calibri" w:eastAsia="宋体" w:hAnsi="Calibri" w:cs="Times New Roman" w:hint="eastAsia"/>
                <w:color w:val="000000"/>
                <w:kern w:val="0"/>
                <w:sz w:val="18"/>
                <w:szCs w:val="18"/>
              </w:rPr>
              <w:t>201</w:t>
            </w:r>
            <w:r>
              <w:rPr>
                <w:rFonts w:ascii="Calibri" w:eastAsia="宋体" w:hAnsi="Calibri" w:cs="Times New Roman"/>
                <w:color w:val="000000"/>
                <w:kern w:val="0"/>
                <w:sz w:val="18"/>
                <w:szCs w:val="18"/>
              </w:rPr>
              <w:t>9</w:t>
            </w:r>
            <w:r w:rsidRPr="00CA6DF2">
              <w:rPr>
                <w:rFonts w:ascii="Calibri" w:eastAsia="宋体" w:hAnsi="Calibri" w:cs="Times New Roman" w:hint="eastAsia"/>
                <w:color w:val="000000"/>
                <w:kern w:val="0"/>
                <w:sz w:val="18"/>
                <w:szCs w:val="18"/>
              </w:rPr>
              <w:t>年</w:t>
            </w:r>
            <w:r w:rsidR="002162B6">
              <w:rPr>
                <w:rFonts w:ascii="Calibri" w:eastAsia="宋体" w:hAnsi="Calibri" w:cs="Times New Roman" w:hint="eastAsia"/>
                <w:color w:val="000000"/>
                <w:kern w:val="0"/>
                <w:sz w:val="18"/>
                <w:szCs w:val="18"/>
              </w:rPr>
              <w:t>3</w:t>
            </w:r>
            <w:r w:rsidRPr="00CA6DF2">
              <w:rPr>
                <w:rFonts w:ascii="Calibri" w:eastAsia="宋体" w:hAnsi="Calibri" w:cs="Times New Roman" w:hint="eastAsia"/>
                <w:color w:val="000000"/>
                <w:kern w:val="0"/>
                <w:sz w:val="18"/>
                <w:szCs w:val="18"/>
              </w:rPr>
              <w:t>月</w:t>
            </w:r>
            <w:r w:rsidRPr="00CA6DF2">
              <w:rPr>
                <w:rFonts w:ascii="Calibri" w:eastAsia="宋体" w:hAnsi="Calibri" w:cs="Times New Roman" w:hint="eastAsia"/>
                <w:color w:val="000000"/>
                <w:kern w:val="0"/>
                <w:sz w:val="18"/>
                <w:szCs w:val="18"/>
              </w:rPr>
              <w:t>2</w:t>
            </w:r>
            <w:r>
              <w:rPr>
                <w:rFonts w:ascii="Calibri" w:eastAsia="宋体" w:hAnsi="Calibri" w:cs="Times New Roman"/>
                <w:color w:val="000000"/>
                <w:kern w:val="0"/>
                <w:sz w:val="18"/>
                <w:szCs w:val="18"/>
              </w:rPr>
              <w:t>4</w:t>
            </w:r>
            <w:r w:rsidRPr="00CA6DF2">
              <w:rPr>
                <w:rFonts w:ascii="Calibri" w:eastAsia="宋体" w:hAnsi="Calibri" w:cs="Times New Roman" w:hint="eastAsia"/>
                <w:color w:val="000000"/>
                <w:kern w:val="0"/>
                <w:sz w:val="18"/>
                <w:szCs w:val="18"/>
              </w:rPr>
              <w:t>日</w:t>
            </w:r>
            <w:r w:rsidRPr="00CA6DF2">
              <w:rPr>
                <w:rFonts w:ascii="Calibri" w:eastAsia="宋体" w:hAnsi="Calibri" w:cs="Times New Roman" w:hint="eastAsia"/>
                <w:color w:val="000000"/>
                <w:kern w:val="0"/>
                <w:sz w:val="18"/>
                <w:szCs w:val="18"/>
              </w:rPr>
              <w:t>-</w:t>
            </w:r>
            <w:r>
              <w:rPr>
                <w:rFonts w:ascii="Calibri" w:eastAsia="宋体" w:hAnsi="Calibri" w:cs="Times New Roman"/>
                <w:color w:val="000000"/>
                <w:kern w:val="0"/>
                <w:sz w:val="18"/>
                <w:szCs w:val="18"/>
              </w:rPr>
              <w:t>5</w:t>
            </w:r>
            <w:r>
              <w:rPr>
                <w:rFonts w:ascii="Calibri" w:eastAsia="宋体" w:hAnsi="Calibri" w:cs="Times New Roman" w:hint="eastAsia"/>
                <w:color w:val="000000"/>
                <w:kern w:val="0"/>
                <w:sz w:val="18"/>
                <w:szCs w:val="18"/>
              </w:rPr>
              <w:t>月</w:t>
            </w:r>
            <w:r w:rsidRPr="00CA6DF2">
              <w:rPr>
                <w:rFonts w:ascii="Calibri" w:eastAsia="宋体" w:hAnsi="Calibri" w:cs="Times New Roman" w:hint="eastAsia"/>
                <w:color w:val="000000"/>
                <w:kern w:val="0"/>
                <w:sz w:val="18"/>
                <w:szCs w:val="18"/>
              </w:rPr>
              <w:t>2</w:t>
            </w:r>
            <w:r>
              <w:rPr>
                <w:rFonts w:ascii="Calibri" w:eastAsia="宋体" w:hAnsi="Calibri" w:cs="Times New Roman" w:hint="eastAsia"/>
                <w:color w:val="000000"/>
                <w:kern w:val="0"/>
                <w:sz w:val="18"/>
                <w:szCs w:val="18"/>
              </w:rPr>
              <w:t>6</w:t>
            </w:r>
            <w:r w:rsidRPr="00CA6DF2">
              <w:rPr>
                <w:rFonts w:ascii="Calibri" w:eastAsia="宋体" w:hAnsi="Calibri" w:cs="Times New Roman" w:hint="eastAsia"/>
                <w:color w:val="000000"/>
                <w:kern w:val="0"/>
                <w:sz w:val="18"/>
                <w:szCs w:val="18"/>
              </w:rPr>
              <w:t>日</w:t>
            </w:r>
          </w:p>
        </w:tc>
        <w:tc>
          <w:tcPr>
            <w:tcW w:w="624" w:type="pct"/>
            <w:tcBorders>
              <w:top w:val="nil"/>
              <w:left w:val="nil"/>
              <w:bottom w:val="single" w:sz="4" w:space="0" w:color="000000"/>
              <w:right w:val="single" w:sz="4" w:space="0" w:color="000000"/>
            </w:tcBorders>
          </w:tcPr>
          <w:p w:rsidR="008B2AA4" w:rsidRPr="00A00AAD" w:rsidRDefault="008B2AA4" w:rsidP="008B2AA4">
            <w:pPr>
              <w:widowControl/>
              <w:adjustRightInd w:val="0"/>
              <w:snapToGrid w:val="0"/>
              <w:spacing w:after="120"/>
              <w:jc w:val="center"/>
              <w:rPr>
                <w:rFonts w:ascii="宋体" w:eastAsia="宋体" w:hAnsi="宋体" w:cs="Times New Roman"/>
                <w:color w:val="000000"/>
                <w:kern w:val="0"/>
                <w:sz w:val="18"/>
                <w:szCs w:val="18"/>
              </w:rPr>
            </w:pPr>
            <w:r w:rsidRPr="00122391">
              <w:rPr>
                <w:rFonts w:ascii="宋体" w:eastAsia="宋体" w:hAnsi="宋体" w:cs="Times New Roman" w:hint="eastAsia"/>
                <w:color w:val="000000"/>
                <w:kern w:val="0"/>
                <w:sz w:val="18"/>
                <w:szCs w:val="18"/>
              </w:rPr>
              <w:t>相关受影响村庄/社区</w:t>
            </w:r>
          </w:p>
        </w:tc>
        <w:tc>
          <w:tcPr>
            <w:tcW w:w="859" w:type="pct"/>
            <w:tcBorders>
              <w:top w:val="nil"/>
              <w:left w:val="nil"/>
              <w:bottom w:val="single" w:sz="4" w:space="0" w:color="000000"/>
              <w:right w:val="single" w:sz="4" w:space="0" w:color="000000"/>
            </w:tcBorders>
            <w:vAlign w:val="center"/>
          </w:tcPr>
          <w:p w:rsidR="008B2AA4" w:rsidRPr="00A00AAD" w:rsidRDefault="008B2AA4" w:rsidP="008B2AA4">
            <w:pPr>
              <w:widowControl/>
              <w:adjustRightInd w:val="0"/>
              <w:snapToGrid w:val="0"/>
              <w:spacing w:after="120"/>
              <w:jc w:val="center"/>
              <w:rPr>
                <w:rFonts w:ascii="宋体" w:eastAsia="宋体" w:hAnsi="宋体" w:cs="Times New Roman"/>
                <w:color w:val="000000"/>
                <w:kern w:val="0"/>
                <w:sz w:val="18"/>
                <w:szCs w:val="18"/>
              </w:rPr>
            </w:pPr>
            <w:r w:rsidRPr="00A00AAD">
              <w:rPr>
                <w:rFonts w:ascii="宋体" w:eastAsia="宋体" w:hAnsi="宋体" w:cs="Times New Roman" w:hint="eastAsia"/>
                <w:color w:val="000000"/>
                <w:kern w:val="0"/>
                <w:sz w:val="18"/>
                <w:szCs w:val="18"/>
              </w:rPr>
              <w:t>河海大学社评小组、项目办、</w:t>
            </w:r>
            <w:r>
              <w:rPr>
                <w:rFonts w:ascii="宋体" w:eastAsia="宋体" w:hAnsi="宋体" w:cs="Times New Roman" w:hint="eastAsia"/>
                <w:color w:val="000000"/>
                <w:kern w:val="0"/>
                <w:sz w:val="18"/>
                <w:szCs w:val="18"/>
              </w:rPr>
              <w:t>宁海县</w:t>
            </w:r>
            <w:r w:rsidR="00473F90">
              <w:rPr>
                <w:rFonts w:ascii="宋体" w:eastAsia="宋体" w:hAnsi="宋体" w:cs="Times New Roman"/>
                <w:color w:val="000000"/>
                <w:kern w:val="0"/>
                <w:sz w:val="18"/>
                <w:szCs w:val="18"/>
              </w:rPr>
              <w:t>10</w:t>
            </w:r>
            <w:r w:rsidRPr="00A00AAD">
              <w:rPr>
                <w:rFonts w:ascii="宋体" w:eastAsia="宋体" w:hAnsi="宋体" w:cs="Times New Roman" w:hint="eastAsia"/>
                <w:color w:val="000000"/>
                <w:kern w:val="0"/>
                <w:sz w:val="18"/>
                <w:szCs w:val="18"/>
              </w:rPr>
              <w:t>个社区</w:t>
            </w:r>
            <w:r w:rsidRPr="00EC4DA7">
              <w:rPr>
                <w:rFonts w:ascii="宋体" w:eastAsia="宋体" w:hAnsi="宋体" w:cs="Times New Roman" w:hint="eastAsia"/>
                <w:color w:val="000000"/>
                <w:kern w:val="0"/>
                <w:sz w:val="18"/>
                <w:szCs w:val="18"/>
              </w:rPr>
              <w:t>/村</w:t>
            </w:r>
            <w:r>
              <w:rPr>
                <w:rFonts w:ascii="宋体" w:eastAsia="宋体" w:hAnsi="宋体" w:cs="Times New Roman" w:hint="eastAsia"/>
                <w:color w:val="000000"/>
                <w:kern w:val="0"/>
                <w:sz w:val="18"/>
                <w:szCs w:val="18"/>
              </w:rPr>
              <w:t>的</w:t>
            </w:r>
            <w:r w:rsidRPr="00A00AAD">
              <w:rPr>
                <w:rFonts w:ascii="宋体" w:eastAsia="宋体" w:hAnsi="宋体" w:cs="Times New Roman" w:hint="eastAsia"/>
                <w:color w:val="000000"/>
                <w:kern w:val="0"/>
                <w:sz w:val="18"/>
                <w:szCs w:val="18"/>
              </w:rPr>
              <w:t>居民</w:t>
            </w:r>
          </w:p>
        </w:tc>
        <w:tc>
          <w:tcPr>
            <w:tcW w:w="1954" w:type="pct"/>
            <w:tcBorders>
              <w:top w:val="nil"/>
              <w:left w:val="nil"/>
              <w:bottom w:val="single" w:sz="4" w:space="0" w:color="000000"/>
              <w:right w:val="single" w:sz="8" w:space="0" w:color="000000"/>
            </w:tcBorders>
            <w:vAlign w:val="center"/>
          </w:tcPr>
          <w:p w:rsidR="008B2AA4" w:rsidRPr="00A00AAD" w:rsidRDefault="008B2AA4" w:rsidP="008B2AA4">
            <w:pPr>
              <w:widowControl/>
              <w:adjustRightInd w:val="0"/>
              <w:snapToGrid w:val="0"/>
              <w:spacing w:after="120"/>
              <w:jc w:val="center"/>
              <w:rPr>
                <w:rFonts w:ascii="宋体" w:eastAsia="宋体" w:hAnsi="宋体" w:cs="Times New Roman"/>
                <w:color w:val="000000"/>
                <w:kern w:val="0"/>
                <w:sz w:val="18"/>
                <w:szCs w:val="18"/>
              </w:rPr>
            </w:pPr>
            <w:r w:rsidRPr="00A00AAD">
              <w:rPr>
                <w:rFonts w:ascii="宋体" w:eastAsia="宋体" w:hAnsi="宋体" w:cs="Times New Roman" w:hint="eastAsia"/>
                <w:color w:val="000000"/>
                <w:kern w:val="0"/>
                <w:sz w:val="18"/>
                <w:szCs w:val="18"/>
              </w:rPr>
              <w:t>对项目范围内</w:t>
            </w:r>
            <w:r w:rsidR="00473F90">
              <w:rPr>
                <w:rFonts w:ascii="宋体" w:eastAsia="宋体" w:hAnsi="宋体" w:cs="Times New Roman"/>
                <w:color w:val="000000"/>
                <w:kern w:val="0"/>
                <w:sz w:val="18"/>
                <w:szCs w:val="18"/>
              </w:rPr>
              <w:t>10</w:t>
            </w:r>
            <w:r w:rsidRPr="00CA6DF2">
              <w:rPr>
                <w:rFonts w:ascii="宋体" w:eastAsia="宋体" w:hAnsi="宋体" w:cs="Times New Roman" w:hint="eastAsia"/>
                <w:color w:val="000000"/>
                <w:kern w:val="0"/>
                <w:sz w:val="18"/>
                <w:szCs w:val="18"/>
              </w:rPr>
              <w:t>个社区</w:t>
            </w:r>
            <w:r w:rsidR="00473F90">
              <w:rPr>
                <w:rFonts w:ascii="宋体" w:eastAsia="宋体" w:hAnsi="宋体" w:cs="Times New Roman" w:hint="eastAsia"/>
                <w:color w:val="000000"/>
                <w:kern w:val="0"/>
                <w:sz w:val="18"/>
                <w:szCs w:val="18"/>
              </w:rPr>
              <w:t>2</w:t>
            </w:r>
            <w:r>
              <w:rPr>
                <w:rFonts w:ascii="宋体" w:eastAsia="宋体" w:hAnsi="宋体" w:cs="Times New Roman" w:hint="eastAsia"/>
                <w:color w:val="000000"/>
                <w:kern w:val="0"/>
                <w:sz w:val="18"/>
                <w:szCs w:val="18"/>
              </w:rPr>
              <w:t>3</w:t>
            </w:r>
            <w:r w:rsidRPr="00CA6DF2">
              <w:rPr>
                <w:rFonts w:ascii="宋体" w:eastAsia="宋体" w:hAnsi="宋体" w:cs="Times New Roman" w:hint="eastAsia"/>
                <w:color w:val="000000"/>
                <w:kern w:val="0"/>
                <w:sz w:val="18"/>
                <w:szCs w:val="18"/>
              </w:rPr>
              <w:t>人进行深度访谈，其中女性</w:t>
            </w:r>
            <w:r>
              <w:rPr>
                <w:rFonts w:ascii="宋体" w:eastAsia="宋体" w:hAnsi="宋体" w:cs="Times New Roman" w:hint="eastAsia"/>
                <w:color w:val="000000"/>
                <w:kern w:val="0"/>
                <w:sz w:val="18"/>
                <w:szCs w:val="18"/>
              </w:rPr>
              <w:t>1</w:t>
            </w:r>
            <w:r w:rsidR="00473F90">
              <w:rPr>
                <w:rFonts w:ascii="宋体" w:eastAsia="宋体" w:hAnsi="宋体" w:cs="Times New Roman"/>
                <w:color w:val="000000"/>
                <w:kern w:val="0"/>
                <w:sz w:val="18"/>
                <w:szCs w:val="18"/>
              </w:rPr>
              <w:t>1</w:t>
            </w:r>
            <w:r w:rsidRPr="00CA6DF2">
              <w:rPr>
                <w:rFonts w:ascii="宋体" w:eastAsia="宋体" w:hAnsi="宋体" w:cs="Times New Roman" w:hint="eastAsia"/>
                <w:color w:val="000000"/>
                <w:kern w:val="0"/>
                <w:sz w:val="18"/>
                <w:szCs w:val="18"/>
              </w:rPr>
              <w:t>人，占</w:t>
            </w:r>
            <w:r w:rsidR="00473F90">
              <w:rPr>
                <w:rFonts w:ascii="宋体" w:eastAsia="宋体" w:hAnsi="宋体" w:cs="Times New Roman"/>
                <w:color w:val="000000"/>
                <w:kern w:val="0"/>
                <w:sz w:val="18"/>
                <w:szCs w:val="18"/>
              </w:rPr>
              <w:t>4</w:t>
            </w:r>
            <w:r>
              <w:rPr>
                <w:rFonts w:ascii="宋体" w:eastAsia="宋体" w:hAnsi="宋体" w:cs="Times New Roman" w:hint="eastAsia"/>
                <w:color w:val="000000"/>
                <w:kern w:val="0"/>
                <w:sz w:val="18"/>
                <w:szCs w:val="18"/>
              </w:rPr>
              <w:t>7</w:t>
            </w:r>
            <w:r w:rsidRPr="00CA6DF2">
              <w:rPr>
                <w:rFonts w:ascii="宋体" w:eastAsia="宋体" w:hAnsi="宋体" w:cs="Times New Roman" w:hint="eastAsia"/>
                <w:color w:val="000000"/>
                <w:kern w:val="0"/>
                <w:sz w:val="18"/>
                <w:szCs w:val="18"/>
              </w:rPr>
              <w:t>%</w:t>
            </w:r>
            <w:r w:rsidRPr="00A00AAD">
              <w:rPr>
                <w:rFonts w:ascii="宋体" w:eastAsia="宋体" w:hAnsi="宋体" w:cs="Times New Roman" w:hint="eastAsia"/>
                <w:color w:val="000000"/>
                <w:kern w:val="0"/>
                <w:sz w:val="18"/>
                <w:szCs w:val="18"/>
              </w:rPr>
              <w:t>，主要了解受影响人的生产生活状况、项目对他们所产生的正面影响和负面影响，以及他们对项目设计和实施的看法和建议等。</w:t>
            </w:r>
          </w:p>
        </w:tc>
      </w:tr>
      <w:tr w:rsidR="008B2AA4" w:rsidRPr="00A00AAD" w:rsidTr="009C3161">
        <w:trPr>
          <w:trHeight w:val="1004"/>
        </w:trPr>
        <w:tc>
          <w:tcPr>
            <w:tcW w:w="339" w:type="pct"/>
            <w:tcBorders>
              <w:top w:val="nil"/>
              <w:left w:val="single" w:sz="8" w:space="0" w:color="000000"/>
              <w:bottom w:val="single" w:sz="4" w:space="0" w:color="000000"/>
              <w:right w:val="single" w:sz="4" w:space="0" w:color="000000"/>
            </w:tcBorders>
            <w:vAlign w:val="center"/>
          </w:tcPr>
          <w:p w:rsidR="008B2AA4" w:rsidRPr="00A00AAD" w:rsidRDefault="008B2AA4" w:rsidP="008B2AA4">
            <w:pPr>
              <w:widowControl/>
              <w:adjustRightInd w:val="0"/>
              <w:snapToGrid w:val="0"/>
              <w:spacing w:after="120"/>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4</w:t>
            </w:r>
          </w:p>
        </w:tc>
        <w:tc>
          <w:tcPr>
            <w:tcW w:w="600" w:type="pct"/>
            <w:tcBorders>
              <w:top w:val="single" w:sz="4" w:space="0" w:color="000000"/>
              <w:left w:val="nil"/>
              <w:bottom w:val="single" w:sz="4" w:space="0" w:color="000000"/>
              <w:right w:val="single" w:sz="4" w:space="0" w:color="000000"/>
            </w:tcBorders>
            <w:vAlign w:val="center"/>
          </w:tcPr>
          <w:p w:rsidR="008B2AA4" w:rsidRPr="00A00AAD" w:rsidRDefault="008B2AA4" w:rsidP="008B2AA4">
            <w:pPr>
              <w:widowControl/>
              <w:adjustRightInd w:val="0"/>
              <w:snapToGrid w:val="0"/>
              <w:spacing w:after="120"/>
              <w:jc w:val="center"/>
              <w:rPr>
                <w:rFonts w:ascii="宋体" w:eastAsia="宋体" w:hAnsi="宋体" w:cs="Times New Roman"/>
                <w:color w:val="000000"/>
                <w:kern w:val="0"/>
                <w:sz w:val="18"/>
                <w:szCs w:val="18"/>
              </w:rPr>
            </w:pPr>
            <w:r w:rsidRPr="00A00AAD">
              <w:rPr>
                <w:rFonts w:ascii="宋体" w:eastAsia="宋体" w:hAnsi="宋体" w:cs="Times New Roman" w:hint="eastAsia"/>
                <w:color w:val="000000"/>
                <w:kern w:val="0"/>
                <w:sz w:val="18"/>
                <w:szCs w:val="18"/>
              </w:rPr>
              <w:t>关键信息人访谈</w:t>
            </w:r>
          </w:p>
        </w:tc>
        <w:tc>
          <w:tcPr>
            <w:tcW w:w="624" w:type="pct"/>
            <w:tcBorders>
              <w:top w:val="nil"/>
              <w:left w:val="nil"/>
              <w:bottom w:val="single" w:sz="4" w:space="0" w:color="000000"/>
              <w:right w:val="single" w:sz="4" w:space="0" w:color="000000"/>
            </w:tcBorders>
            <w:vAlign w:val="center"/>
          </w:tcPr>
          <w:p w:rsidR="008B2AA4" w:rsidRPr="00A00AAD" w:rsidRDefault="008B2AA4" w:rsidP="008B2AA4">
            <w:pPr>
              <w:widowControl/>
              <w:adjustRightInd w:val="0"/>
              <w:snapToGrid w:val="0"/>
              <w:spacing w:after="120"/>
              <w:jc w:val="center"/>
              <w:rPr>
                <w:rFonts w:ascii="Calibri" w:eastAsia="宋体" w:hAnsi="Calibri" w:cs="Times New Roman"/>
                <w:color w:val="000000"/>
                <w:kern w:val="0"/>
                <w:sz w:val="18"/>
                <w:szCs w:val="18"/>
              </w:rPr>
            </w:pPr>
            <w:r w:rsidRPr="00CA6DF2">
              <w:rPr>
                <w:rFonts w:ascii="Calibri" w:eastAsia="宋体" w:hAnsi="Calibri" w:cs="Times New Roman" w:hint="eastAsia"/>
                <w:color w:val="000000"/>
                <w:kern w:val="0"/>
                <w:sz w:val="18"/>
                <w:szCs w:val="18"/>
              </w:rPr>
              <w:t>201</w:t>
            </w:r>
            <w:r>
              <w:rPr>
                <w:rFonts w:ascii="Calibri" w:eastAsia="宋体" w:hAnsi="Calibri" w:cs="Times New Roman"/>
                <w:color w:val="000000"/>
                <w:kern w:val="0"/>
                <w:sz w:val="18"/>
                <w:szCs w:val="18"/>
              </w:rPr>
              <w:t>9</w:t>
            </w:r>
            <w:r w:rsidRPr="00CA6DF2">
              <w:rPr>
                <w:rFonts w:ascii="Calibri" w:eastAsia="宋体" w:hAnsi="Calibri" w:cs="Times New Roman" w:hint="eastAsia"/>
                <w:color w:val="000000"/>
                <w:kern w:val="0"/>
                <w:sz w:val="18"/>
                <w:szCs w:val="18"/>
              </w:rPr>
              <w:t>年</w:t>
            </w:r>
            <w:r w:rsidR="002162B6">
              <w:rPr>
                <w:rFonts w:ascii="Calibri" w:eastAsia="宋体" w:hAnsi="Calibri" w:cs="Times New Roman" w:hint="eastAsia"/>
                <w:color w:val="000000"/>
                <w:kern w:val="0"/>
                <w:sz w:val="18"/>
                <w:szCs w:val="18"/>
              </w:rPr>
              <w:t>3</w:t>
            </w:r>
            <w:r w:rsidRPr="00CA6DF2">
              <w:rPr>
                <w:rFonts w:ascii="Calibri" w:eastAsia="宋体" w:hAnsi="Calibri" w:cs="Times New Roman" w:hint="eastAsia"/>
                <w:color w:val="000000"/>
                <w:kern w:val="0"/>
                <w:sz w:val="18"/>
                <w:szCs w:val="18"/>
              </w:rPr>
              <w:t>月</w:t>
            </w:r>
            <w:r w:rsidRPr="00CA6DF2">
              <w:rPr>
                <w:rFonts w:ascii="Calibri" w:eastAsia="宋体" w:hAnsi="Calibri" w:cs="Times New Roman" w:hint="eastAsia"/>
                <w:color w:val="000000"/>
                <w:kern w:val="0"/>
                <w:sz w:val="18"/>
                <w:szCs w:val="18"/>
              </w:rPr>
              <w:t>2</w:t>
            </w:r>
            <w:r>
              <w:rPr>
                <w:rFonts w:ascii="Calibri" w:eastAsia="宋体" w:hAnsi="Calibri" w:cs="Times New Roman"/>
                <w:color w:val="000000"/>
                <w:kern w:val="0"/>
                <w:sz w:val="18"/>
                <w:szCs w:val="18"/>
              </w:rPr>
              <w:t>4</w:t>
            </w:r>
            <w:r w:rsidRPr="00CA6DF2">
              <w:rPr>
                <w:rFonts w:ascii="Calibri" w:eastAsia="宋体" w:hAnsi="Calibri" w:cs="Times New Roman" w:hint="eastAsia"/>
                <w:color w:val="000000"/>
                <w:kern w:val="0"/>
                <w:sz w:val="18"/>
                <w:szCs w:val="18"/>
              </w:rPr>
              <w:t>日</w:t>
            </w:r>
            <w:r w:rsidRPr="00CA6DF2">
              <w:rPr>
                <w:rFonts w:ascii="Calibri" w:eastAsia="宋体" w:hAnsi="Calibri" w:cs="Times New Roman" w:hint="eastAsia"/>
                <w:color w:val="000000"/>
                <w:kern w:val="0"/>
                <w:sz w:val="18"/>
                <w:szCs w:val="18"/>
              </w:rPr>
              <w:t>-</w:t>
            </w:r>
            <w:r>
              <w:rPr>
                <w:rFonts w:ascii="Calibri" w:eastAsia="宋体" w:hAnsi="Calibri" w:cs="Times New Roman"/>
                <w:color w:val="000000"/>
                <w:kern w:val="0"/>
                <w:sz w:val="18"/>
                <w:szCs w:val="18"/>
              </w:rPr>
              <w:t>5</w:t>
            </w:r>
            <w:r>
              <w:rPr>
                <w:rFonts w:ascii="Calibri" w:eastAsia="宋体" w:hAnsi="Calibri" w:cs="Times New Roman" w:hint="eastAsia"/>
                <w:color w:val="000000"/>
                <w:kern w:val="0"/>
                <w:sz w:val="18"/>
                <w:szCs w:val="18"/>
              </w:rPr>
              <w:t>月</w:t>
            </w:r>
            <w:r w:rsidRPr="00CA6DF2">
              <w:rPr>
                <w:rFonts w:ascii="Calibri" w:eastAsia="宋体" w:hAnsi="Calibri" w:cs="Times New Roman" w:hint="eastAsia"/>
                <w:color w:val="000000"/>
                <w:kern w:val="0"/>
                <w:sz w:val="18"/>
                <w:szCs w:val="18"/>
              </w:rPr>
              <w:t>2</w:t>
            </w:r>
            <w:r>
              <w:rPr>
                <w:rFonts w:ascii="Calibri" w:eastAsia="宋体" w:hAnsi="Calibri" w:cs="Times New Roman" w:hint="eastAsia"/>
                <w:color w:val="000000"/>
                <w:kern w:val="0"/>
                <w:sz w:val="18"/>
                <w:szCs w:val="18"/>
              </w:rPr>
              <w:t>6</w:t>
            </w:r>
            <w:r w:rsidRPr="00CA6DF2">
              <w:rPr>
                <w:rFonts w:ascii="Calibri" w:eastAsia="宋体" w:hAnsi="Calibri" w:cs="Times New Roman" w:hint="eastAsia"/>
                <w:color w:val="000000"/>
                <w:kern w:val="0"/>
                <w:sz w:val="18"/>
                <w:szCs w:val="18"/>
              </w:rPr>
              <w:t>日</w:t>
            </w:r>
          </w:p>
        </w:tc>
        <w:tc>
          <w:tcPr>
            <w:tcW w:w="624" w:type="pct"/>
            <w:tcBorders>
              <w:top w:val="nil"/>
              <w:left w:val="nil"/>
              <w:bottom w:val="single" w:sz="4" w:space="0" w:color="000000"/>
              <w:right w:val="single" w:sz="4" w:space="0" w:color="000000"/>
            </w:tcBorders>
          </w:tcPr>
          <w:p w:rsidR="008B2AA4" w:rsidRPr="00A00AAD" w:rsidRDefault="008B2AA4" w:rsidP="008B2AA4">
            <w:pPr>
              <w:widowControl/>
              <w:adjustRightInd w:val="0"/>
              <w:snapToGrid w:val="0"/>
              <w:spacing w:after="120"/>
              <w:jc w:val="center"/>
              <w:rPr>
                <w:rFonts w:ascii="宋体" w:eastAsia="宋体" w:hAnsi="宋体" w:cs="Times New Roman"/>
                <w:color w:val="000000"/>
                <w:kern w:val="0"/>
                <w:sz w:val="18"/>
                <w:szCs w:val="18"/>
              </w:rPr>
            </w:pPr>
            <w:r w:rsidRPr="00122391">
              <w:rPr>
                <w:rFonts w:ascii="宋体" w:eastAsia="宋体" w:hAnsi="宋体" w:cs="Times New Roman" w:hint="eastAsia"/>
                <w:color w:val="000000"/>
                <w:kern w:val="0"/>
                <w:sz w:val="18"/>
                <w:szCs w:val="18"/>
              </w:rPr>
              <w:t>相关受影响村庄/社区</w:t>
            </w:r>
          </w:p>
        </w:tc>
        <w:tc>
          <w:tcPr>
            <w:tcW w:w="859" w:type="pct"/>
            <w:tcBorders>
              <w:top w:val="nil"/>
              <w:left w:val="nil"/>
              <w:bottom w:val="single" w:sz="4" w:space="0" w:color="000000"/>
              <w:right w:val="single" w:sz="4" w:space="0" w:color="000000"/>
            </w:tcBorders>
            <w:vAlign w:val="center"/>
          </w:tcPr>
          <w:p w:rsidR="008B2AA4" w:rsidRPr="00A00AAD" w:rsidRDefault="008B2AA4" w:rsidP="008B2AA4">
            <w:pPr>
              <w:widowControl/>
              <w:adjustRightInd w:val="0"/>
              <w:snapToGrid w:val="0"/>
              <w:spacing w:after="120"/>
              <w:jc w:val="center"/>
              <w:rPr>
                <w:rFonts w:ascii="宋体" w:eastAsia="宋体" w:hAnsi="宋体" w:cs="Times New Roman"/>
                <w:color w:val="000000"/>
                <w:kern w:val="0"/>
                <w:sz w:val="18"/>
                <w:szCs w:val="18"/>
              </w:rPr>
            </w:pPr>
            <w:r w:rsidRPr="00EC4DA7">
              <w:rPr>
                <w:rFonts w:ascii="宋体" w:eastAsia="宋体" w:hAnsi="宋体" w:cs="Times New Roman" w:hint="eastAsia"/>
                <w:color w:val="000000"/>
                <w:kern w:val="0"/>
                <w:sz w:val="18"/>
                <w:szCs w:val="18"/>
              </w:rPr>
              <w:t>项目办、</w:t>
            </w:r>
            <w:r>
              <w:rPr>
                <w:rFonts w:ascii="宋体" w:eastAsia="宋体" w:hAnsi="宋体" w:cs="Times New Roman" w:hint="eastAsia"/>
                <w:color w:val="000000"/>
                <w:kern w:val="0"/>
                <w:sz w:val="18"/>
                <w:szCs w:val="18"/>
              </w:rPr>
              <w:t>水利局、</w:t>
            </w:r>
            <w:r w:rsidR="00473F90">
              <w:rPr>
                <w:rFonts w:ascii="宋体" w:eastAsia="宋体" w:hAnsi="宋体" w:cs="Times New Roman" w:hint="eastAsia"/>
                <w:color w:val="000000"/>
                <w:kern w:val="0"/>
                <w:sz w:val="18"/>
                <w:szCs w:val="18"/>
              </w:rPr>
              <w:t>国土</w:t>
            </w:r>
            <w:r>
              <w:rPr>
                <w:rFonts w:ascii="宋体" w:eastAsia="宋体" w:hAnsi="宋体" w:cs="Times New Roman" w:hint="eastAsia"/>
                <w:color w:val="000000"/>
                <w:kern w:val="0"/>
                <w:sz w:val="18"/>
                <w:szCs w:val="18"/>
              </w:rPr>
              <w:t>局</w:t>
            </w:r>
            <w:r w:rsidR="00473F90">
              <w:rPr>
                <w:rFonts w:ascii="宋体" w:eastAsia="宋体" w:hAnsi="宋体" w:cs="Times New Roman" w:hint="eastAsia"/>
                <w:color w:val="000000"/>
                <w:kern w:val="0"/>
                <w:sz w:val="18"/>
                <w:szCs w:val="18"/>
              </w:rPr>
              <w:t>；</w:t>
            </w:r>
            <w:r w:rsidRPr="00A00AAD">
              <w:rPr>
                <w:rFonts w:ascii="宋体" w:eastAsia="宋体" w:hAnsi="宋体" w:cs="Times New Roman" w:hint="eastAsia"/>
                <w:color w:val="000000"/>
                <w:kern w:val="0"/>
                <w:sz w:val="18"/>
                <w:szCs w:val="18"/>
              </w:rPr>
              <w:t>相关</w:t>
            </w:r>
            <w:r w:rsidR="00473F90">
              <w:rPr>
                <w:rFonts w:ascii="宋体" w:eastAsia="宋体" w:hAnsi="宋体" w:cs="Times New Roman" w:hint="eastAsia"/>
                <w:color w:val="000000"/>
                <w:kern w:val="0"/>
                <w:sz w:val="18"/>
                <w:szCs w:val="18"/>
              </w:rPr>
              <w:t>街道、乡镇</w:t>
            </w:r>
            <w:r>
              <w:rPr>
                <w:rFonts w:ascii="宋体" w:eastAsia="宋体" w:hAnsi="宋体" w:cs="Times New Roman" w:hint="eastAsia"/>
                <w:color w:val="000000"/>
                <w:kern w:val="0"/>
                <w:sz w:val="18"/>
                <w:szCs w:val="18"/>
              </w:rPr>
              <w:t>的</w:t>
            </w:r>
            <w:r w:rsidRPr="00A00AAD">
              <w:rPr>
                <w:rFonts w:ascii="宋体" w:eastAsia="宋体" w:hAnsi="宋体" w:cs="Times New Roman" w:hint="eastAsia"/>
                <w:color w:val="000000"/>
                <w:kern w:val="0"/>
                <w:sz w:val="18"/>
                <w:szCs w:val="18"/>
              </w:rPr>
              <w:t>负责人</w:t>
            </w:r>
          </w:p>
        </w:tc>
        <w:tc>
          <w:tcPr>
            <w:tcW w:w="1954" w:type="pct"/>
            <w:tcBorders>
              <w:top w:val="nil"/>
              <w:left w:val="nil"/>
              <w:bottom w:val="single" w:sz="4" w:space="0" w:color="000000"/>
              <w:right w:val="single" w:sz="8" w:space="0" w:color="000000"/>
            </w:tcBorders>
            <w:vAlign w:val="center"/>
          </w:tcPr>
          <w:p w:rsidR="008B2AA4" w:rsidRPr="00A00AAD" w:rsidRDefault="008B2AA4" w:rsidP="008B2AA4">
            <w:pPr>
              <w:widowControl/>
              <w:adjustRightInd w:val="0"/>
              <w:snapToGrid w:val="0"/>
              <w:spacing w:after="120"/>
              <w:jc w:val="center"/>
              <w:rPr>
                <w:rFonts w:ascii="宋体" w:eastAsia="宋体" w:hAnsi="宋体" w:cs="Times New Roman"/>
                <w:color w:val="000000"/>
                <w:kern w:val="0"/>
                <w:sz w:val="18"/>
                <w:szCs w:val="18"/>
              </w:rPr>
            </w:pPr>
            <w:r w:rsidRPr="00A00AAD">
              <w:rPr>
                <w:rFonts w:ascii="宋体" w:eastAsia="宋体" w:hAnsi="宋体" w:cs="Times New Roman" w:hint="eastAsia"/>
                <w:color w:val="000000"/>
                <w:kern w:val="0"/>
                <w:sz w:val="18"/>
                <w:szCs w:val="18"/>
              </w:rPr>
              <w:t>主要了解他们对项目的意见或建议，重点就如何通过社会行动计划优化项目提供建议</w:t>
            </w:r>
          </w:p>
        </w:tc>
      </w:tr>
    </w:tbl>
    <w:p w:rsidR="00C0511E" w:rsidRDefault="00C0511E" w:rsidP="00C0511E">
      <w:pPr>
        <w:rPr>
          <w:rFonts w:ascii="宋体" w:eastAsia="宋体" w:hAnsi="宋体" w:cs="Times New Roman"/>
          <w:color w:val="000000"/>
          <w:kern w:val="0"/>
          <w:sz w:val="18"/>
          <w:szCs w:val="18"/>
        </w:rPr>
      </w:pPr>
      <w:bookmarkStart w:id="553" w:name="_Toc11156085"/>
      <w:bookmarkStart w:id="554" w:name="_Toc12120838"/>
      <w:bookmarkStart w:id="555" w:name="_Toc11156086"/>
      <w:bookmarkStart w:id="556" w:name="_Toc12120839"/>
      <w:bookmarkStart w:id="557" w:name="_Toc11156087"/>
      <w:bookmarkStart w:id="558" w:name="_Toc12120840"/>
      <w:bookmarkStart w:id="559" w:name="_Toc11156088"/>
      <w:bookmarkStart w:id="560" w:name="_Toc12120841"/>
      <w:bookmarkStart w:id="561" w:name="_Toc11156089"/>
      <w:bookmarkStart w:id="562" w:name="_Toc12120842"/>
      <w:bookmarkStart w:id="563" w:name="_Toc11156090"/>
      <w:bookmarkStart w:id="564" w:name="_Toc12120843"/>
      <w:bookmarkStart w:id="565" w:name="_Toc11156091"/>
      <w:bookmarkStart w:id="566" w:name="_Toc12120844"/>
      <w:bookmarkStart w:id="567" w:name="_Toc11156092"/>
      <w:bookmarkStart w:id="568" w:name="_Toc12120845"/>
      <w:bookmarkStart w:id="569" w:name="_Toc11156093"/>
      <w:bookmarkStart w:id="570" w:name="_Toc12120846"/>
      <w:bookmarkStart w:id="571" w:name="_Toc11156094"/>
      <w:bookmarkStart w:id="572" w:name="_Toc12120847"/>
      <w:bookmarkStart w:id="573" w:name="_Toc11156095"/>
      <w:bookmarkStart w:id="574" w:name="_Toc12120848"/>
      <w:bookmarkStart w:id="575" w:name="_Toc11156096"/>
      <w:bookmarkStart w:id="576" w:name="_Toc12120849"/>
      <w:bookmarkStart w:id="577" w:name="_Toc11156097"/>
      <w:bookmarkStart w:id="578" w:name="_Toc12120850"/>
      <w:bookmarkStart w:id="579" w:name="_Toc11156098"/>
      <w:bookmarkStart w:id="580" w:name="_Toc12120851"/>
      <w:bookmarkStart w:id="581" w:name="_Toc11156099"/>
      <w:bookmarkStart w:id="582" w:name="_Toc121208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rsidR="00C0511E" w:rsidRPr="00536B6E" w:rsidRDefault="00C0511E" w:rsidP="00B64905">
      <w:pPr>
        <w:ind w:leftChars="86" w:left="181"/>
      </w:pPr>
    </w:p>
    <w:p w:rsidR="00C0511E" w:rsidRDefault="00C0511E" w:rsidP="00C0511E">
      <w:pPr>
        <w:ind w:leftChars="86" w:left="181"/>
        <w:sectPr w:rsidR="00C0511E" w:rsidSect="00536B6E">
          <w:pgSz w:w="11906" w:h="16838"/>
          <w:pgMar w:top="1440" w:right="1800" w:bottom="1440" w:left="1800" w:header="851" w:footer="992" w:gutter="0"/>
          <w:cols w:space="425"/>
          <w:docGrid w:type="lines" w:linePitch="312"/>
        </w:sectPr>
      </w:pPr>
    </w:p>
    <w:p w:rsidR="00C0511E" w:rsidRPr="00536B6E" w:rsidRDefault="00C0511E" w:rsidP="00B64905">
      <w:pPr>
        <w:ind w:leftChars="86" w:left="181"/>
      </w:pPr>
    </w:p>
    <w:p w:rsidR="00A7142E" w:rsidRDefault="00C0511E" w:rsidP="00536B6E">
      <w:pPr>
        <w:pStyle w:val="aa"/>
        <w:keepNext/>
        <w:jc w:val="center"/>
      </w:pPr>
      <w:bookmarkStart w:id="583" w:name="_Toc16358457"/>
      <w:r>
        <w:rPr>
          <w:rFonts w:hint="eastAsia"/>
        </w:rPr>
        <w:t>表</w:t>
      </w:r>
      <w:r w:rsidR="004914CB">
        <w:fldChar w:fldCharType="begin"/>
      </w:r>
      <w:r w:rsidR="004845EB">
        <w:rPr>
          <w:rFonts w:hint="eastAsia"/>
        </w:rPr>
        <w:instrText>STYLEREF 1 \s</w:instrText>
      </w:r>
      <w:r w:rsidR="004914CB">
        <w:fldChar w:fldCharType="separate"/>
      </w:r>
      <w:r w:rsidR="004845EB">
        <w:rPr>
          <w:noProof/>
        </w:rPr>
        <w:t>7</w:t>
      </w:r>
      <w:r w:rsidR="004914CB">
        <w:fldChar w:fldCharType="end"/>
      </w:r>
      <w:r w:rsidR="004845EB">
        <w:noBreakHyphen/>
      </w:r>
      <w:r w:rsidR="004914CB">
        <w:fldChar w:fldCharType="begin"/>
      </w:r>
      <w:r w:rsidR="004845EB">
        <w:rPr>
          <w:rFonts w:hint="eastAsia"/>
        </w:rPr>
        <w:instrText xml:space="preserve">SEQ </w:instrText>
      </w:r>
      <w:r w:rsidR="004845EB">
        <w:rPr>
          <w:rFonts w:hint="eastAsia"/>
        </w:rPr>
        <w:instrText>表</w:instrText>
      </w:r>
      <w:r w:rsidR="004845EB">
        <w:rPr>
          <w:rFonts w:hint="eastAsia"/>
        </w:rPr>
        <w:instrText xml:space="preserve"> \* ARABIC \s 1</w:instrText>
      </w:r>
      <w:r w:rsidR="004914CB">
        <w:fldChar w:fldCharType="separate"/>
      </w:r>
      <w:r w:rsidR="004845EB">
        <w:rPr>
          <w:noProof/>
        </w:rPr>
        <w:t>2</w:t>
      </w:r>
      <w:r w:rsidR="004914CB">
        <w:fldChar w:fldCharType="end"/>
      </w:r>
      <w:r w:rsidR="00134088">
        <w:rPr>
          <w:rFonts w:hint="eastAsia"/>
        </w:rPr>
        <w:t>社会</w:t>
      </w:r>
      <w:r>
        <w:rPr>
          <w:rFonts w:hint="eastAsia"/>
        </w:rPr>
        <w:t>参与结果一览表</w:t>
      </w:r>
      <w:bookmarkEnd w:id="583"/>
    </w:p>
    <w:tbl>
      <w:tblPr>
        <w:tblW w:w="1406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2"/>
        <w:gridCol w:w="1305"/>
        <w:gridCol w:w="2310"/>
        <w:gridCol w:w="3045"/>
        <w:gridCol w:w="3644"/>
      </w:tblGrid>
      <w:tr w:rsidR="00091471" w:rsidTr="00536B6E">
        <w:trPr>
          <w:trHeight w:val="392"/>
          <w:tblHeader/>
          <w:jc w:val="right"/>
        </w:trPr>
        <w:tc>
          <w:tcPr>
            <w:tcW w:w="3762" w:type="dxa"/>
            <w:shd w:val="clear" w:color="auto" w:fill="E6E6E6" w:themeFill="background1" w:themeFillShade="E6"/>
          </w:tcPr>
          <w:p w:rsidR="00091471" w:rsidRDefault="00091471" w:rsidP="00376E15">
            <w:pPr>
              <w:adjustRightInd w:val="0"/>
              <w:snapToGrid w:val="0"/>
              <w:jc w:val="center"/>
              <w:rPr>
                <w:rFonts w:ascii="宋体" w:hAnsi="宋体" w:cs="宋体"/>
                <w:b/>
                <w:bCs/>
                <w:sz w:val="20"/>
              </w:rPr>
            </w:pPr>
            <w:r>
              <w:rPr>
                <w:rFonts w:ascii="宋体" w:hAnsi="宋体" w:cs="宋体" w:hint="eastAsia"/>
                <w:b/>
                <w:bCs/>
                <w:sz w:val="20"/>
              </w:rPr>
              <w:t>主要活动</w:t>
            </w:r>
          </w:p>
        </w:tc>
        <w:tc>
          <w:tcPr>
            <w:tcW w:w="1305" w:type="dxa"/>
            <w:shd w:val="clear" w:color="auto" w:fill="E6E6E6" w:themeFill="background1" w:themeFillShade="E6"/>
            <w:vAlign w:val="center"/>
          </w:tcPr>
          <w:p w:rsidR="00091471" w:rsidRDefault="00091471" w:rsidP="00376E15">
            <w:pPr>
              <w:adjustRightInd w:val="0"/>
              <w:snapToGrid w:val="0"/>
              <w:jc w:val="center"/>
              <w:rPr>
                <w:rFonts w:ascii="宋体" w:hAnsi="宋体" w:cs="宋体"/>
                <w:b/>
                <w:bCs/>
                <w:sz w:val="20"/>
              </w:rPr>
            </w:pPr>
            <w:r>
              <w:rPr>
                <w:rFonts w:ascii="宋体" w:hAnsi="宋体" w:cs="宋体" w:hint="eastAsia"/>
                <w:b/>
                <w:bCs/>
                <w:sz w:val="20"/>
              </w:rPr>
              <w:t>时间</w:t>
            </w:r>
          </w:p>
        </w:tc>
        <w:tc>
          <w:tcPr>
            <w:tcW w:w="2310" w:type="dxa"/>
            <w:shd w:val="clear" w:color="auto" w:fill="E6E6E6" w:themeFill="background1" w:themeFillShade="E6"/>
            <w:vAlign w:val="center"/>
          </w:tcPr>
          <w:p w:rsidR="00091471" w:rsidRDefault="00091471" w:rsidP="00376E15">
            <w:pPr>
              <w:adjustRightInd w:val="0"/>
              <w:snapToGrid w:val="0"/>
              <w:jc w:val="center"/>
              <w:rPr>
                <w:rFonts w:ascii="宋体" w:hAnsi="宋体" w:cs="宋体"/>
                <w:b/>
                <w:bCs/>
                <w:sz w:val="20"/>
              </w:rPr>
            </w:pPr>
            <w:r>
              <w:rPr>
                <w:rFonts w:ascii="宋体" w:hAnsi="宋体" w:cs="宋体" w:hint="eastAsia"/>
                <w:b/>
                <w:bCs/>
                <w:sz w:val="20"/>
              </w:rPr>
              <w:t>参与者</w:t>
            </w:r>
          </w:p>
        </w:tc>
        <w:tc>
          <w:tcPr>
            <w:tcW w:w="3045" w:type="dxa"/>
            <w:shd w:val="clear" w:color="auto" w:fill="E6E6E6" w:themeFill="background1" w:themeFillShade="E6"/>
            <w:vAlign w:val="center"/>
          </w:tcPr>
          <w:p w:rsidR="00091471" w:rsidRDefault="00091471" w:rsidP="00376E15">
            <w:pPr>
              <w:adjustRightInd w:val="0"/>
              <w:snapToGrid w:val="0"/>
              <w:jc w:val="center"/>
              <w:rPr>
                <w:rFonts w:ascii="宋体" w:hAnsi="宋体" w:cs="宋体"/>
                <w:b/>
                <w:bCs/>
                <w:sz w:val="20"/>
              </w:rPr>
            </w:pPr>
            <w:r>
              <w:rPr>
                <w:rFonts w:ascii="宋体" w:hAnsi="宋体" w:cs="宋体" w:hint="eastAsia"/>
                <w:b/>
                <w:bCs/>
                <w:sz w:val="20"/>
              </w:rPr>
              <w:t>主要意见和建议</w:t>
            </w:r>
          </w:p>
        </w:tc>
        <w:tc>
          <w:tcPr>
            <w:tcW w:w="3644" w:type="dxa"/>
            <w:shd w:val="clear" w:color="auto" w:fill="E6E6E6" w:themeFill="background1" w:themeFillShade="E6"/>
            <w:vAlign w:val="center"/>
          </w:tcPr>
          <w:p w:rsidR="00091471" w:rsidRDefault="00091471" w:rsidP="00376E15">
            <w:pPr>
              <w:adjustRightInd w:val="0"/>
              <w:snapToGrid w:val="0"/>
              <w:jc w:val="center"/>
              <w:rPr>
                <w:rFonts w:ascii="宋体" w:hAnsi="宋体" w:cs="宋体"/>
                <w:b/>
                <w:bCs/>
                <w:sz w:val="20"/>
              </w:rPr>
            </w:pPr>
            <w:r>
              <w:rPr>
                <w:rFonts w:ascii="宋体" w:hAnsi="宋体" w:cs="宋体" w:hint="eastAsia"/>
                <w:b/>
                <w:bCs/>
                <w:sz w:val="20"/>
              </w:rPr>
              <w:t>公众参与结果</w:t>
            </w:r>
          </w:p>
        </w:tc>
      </w:tr>
      <w:tr w:rsidR="00091471" w:rsidTr="00536B6E">
        <w:trPr>
          <w:jc w:val="right"/>
        </w:trPr>
        <w:tc>
          <w:tcPr>
            <w:tcW w:w="3762" w:type="dxa"/>
          </w:tcPr>
          <w:p w:rsidR="00091471" w:rsidRDefault="00091471" w:rsidP="00091471">
            <w:pPr>
              <w:adjustRightInd w:val="0"/>
              <w:snapToGrid w:val="0"/>
              <w:jc w:val="left"/>
              <w:rPr>
                <w:rFonts w:ascii="宋体" w:hAnsi="宋体" w:cs="宋体"/>
                <w:sz w:val="20"/>
              </w:rPr>
            </w:pPr>
            <w:r>
              <w:rPr>
                <w:rFonts w:ascii="宋体" w:hAnsi="宋体" w:cs="宋体" w:hint="eastAsia"/>
                <w:sz w:val="20"/>
              </w:rPr>
              <w:t>1.通过社区/村负责人和社区居民访谈，了解居民对河道现状的看法和意见</w:t>
            </w:r>
          </w:p>
          <w:p w:rsidR="00091471" w:rsidRDefault="00091471" w:rsidP="00376E15">
            <w:pPr>
              <w:adjustRightInd w:val="0"/>
              <w:snapToGrid w:val="0"/>
              <w:jc w:val="left"/>
              <w:rPr>
                <w:rFonts w:ascii="宋体" w:hAnsi="宋体" w:cs="宋体"/>
                <w:sz w:val="20"/>
              </w:rPr>
            </w:pPr>
          </w:p>
        </w:tc>
        <w:tc>
          <w:tcPr>
            <w:tcW w:w="1305" w:type="dxa"/>
          </w:tcPr>
          <w:p w:rsidR="00091471" w:rsidRDefault="00091471" w:rsidP="00376E15">
            <w:pPr>
              <w:adjustRightInd w:val="0"/>
              <w:snapToGrid w:val="0"/>
              <w:jc w:val="left"/>
              <w:rPr>
                <w:rFonts w:ascii="宋体" w:hAnsi="宋体" w:cs="宋体"/>
                <w:sz w:val="20"/>
              </w:rPr>
            </w:pPr>
            <w:bookmarkStart w:id="584" w:name="OLE_LINK18"/>
            <w:bookmarkStart w:id="585" w:name="OLE_LINK19"/>
            <w:r>
              <w:rPr>
                <w:rFonts w:ascii="宋体" w:hAnsi="宋体" w:cs="宋体" w:hint="eastAsia"/>
                <w:sz w:val="20"/>
              </w:rPr>
              <w:t>201</w:t>
            </w:r>
            <w:r>
              <w:rPr>
                <w:rFonts w:ascii="宋体" w:hAnsi="宋体" w:cs="宋体"/>
                <w:sz w:val="20"/>
              </w:rPr>
              <w:t>9</w:t>
            </w:r>
            <w:r>
              <w:rPr>
                <w:rFonts w:ascii="宋体" w:hAnsi="宋体" w:cs="宋体" w:hint="eastAsia"/>
                <w:sz w:val="20"/>
              </w:rPr>
              <w:t>年</w:t>
            </w:r>
            <w:r>
              <w:rPr>
                <w:rFonts w:ascii="宋体" w:hAnsi="宋体" w:cs="宋体"/>
                <w:sz w:val="20"/>
              </w:rPr>
              <w:t>3</w:t>
            </w:r>
            <w:r>
              <w:rPr>
                <w:rFonts w:ascii="宋体" w:hAnsi="宋体" w:cs="宋体" w:hint="eastAsia"/>
                <w:sz w:val="20"/>
              </w:rPr>
              <w:t>月23日-201</w:t>
            </w:r>
            <w:r>
              <w:rPr>
                <w:rFonts w:ascii="宋体" w:hAnsi="宋体" w:cs="宋体"/>
                <w:sz w:val="20"/>
              </w:rPr>
              <w:t>9</w:t>
            </w:r>
            <w:r>
              <w:rPr>
                <w:rFonts w:ascii="宋体" w:hAnsi="宋体" w:cs="宋体" w:hint="eastAsia"/>
                <w:sz w:val="20"/>
              </w:rPr>
              <w:t>年6月10日</w:t>
            </w:r>
            <w:bookmarkEnd w:id="584"/>
            <w:bookmarkEnd w:id="585"/>
          </w:p>
        </w:tc>
        <w:tc>
          <w:tcPr>
            <w:tcW w:w="2310" w:type="dxa"/>
          </w:tcPr>
          <w:p w:rsidR="00091471" w:rsidRDefault="00091471" w:rsidP="00376E15">
            <w:pPr>
              <w:adjustRightInd w:val="0"/>
              <w:snapToGrid w:val="0"/>
              <w:jc w:val="left"/>
              <w:rPr>
                <w:rFonts w:ascii="宋体" w:hAnsi="宋体" w:cs="宋体"/>
                <w:sz w:val="20"/>
              </w:rPr>
            </w:pPr>
            <w:r>
              <w:rPr>
                <w:rFonts w:ascii="宋体" w:hAnsi="宋体" w:cs="宋体" w:hint="eastAsia"/>
                <w:sz w:val="20"/>
              </w:rPr>
              <w:t>社会评价小组、项目单位、项目办、街道办</w:t>
            </w:r>
          </w:p>
        </w:tc>
        <w:tc>
          <w:tcPr>
            <w:tcW w:w="3045" w:type="dxa"/>
          </w:tcPr>
          <w:p w:rsidR="00091471" w:rsidRDefault="00091471" w:rsidP="00376E15">
            <w:pPr>
              <w:adjustRightInd w:val="0"/>
              <w:snapToGrid w:val="0"/>
              <w:jc w:val="left"/>
              <w:rPr>
                <w:rFonts w:ascii="宋体" w:hAnsi="宋体" w:cs="宋体"/>
                <w:sz w:val="20"/>
              </w:rPr>
            </w:pPr>
            <w:r>
              <w:rPr>
                <w:rFonts w:ascii="宋体" w:hAnsi="宋体" w:cs="宋体" w:hint="eastAsia"/>
                <w:sz w:val="20"/>
              </w:rPr>
              <w:t>大部分居民认为部分河道内涝严重，存在安全隐患，认为应改善河道内涝情况，加强监督管理。</w:t>
            </w:r>
          </w:p>
        </w:tc>
        <w:tc>
          <w:tcPr>
            <w:tcW w:w="3644" w:type="dxa"/>
          </w:tcPr>
          <w:p w:rsidR="00091471" w:rsidRDefault="00091471" w:rsidP="00376E15">
            <w:pPr>
              <w:adjustRightInd w:val="0"/>
              <w:snapToGrid w:val="0"/>
              <w:jc w:val="left"/>
              <w:rPr>
                <w:rFonts w:ascii="宋体" w:hAnsi="宋体" w:cs="宋体"/>
                <w:sz w:val="20"/>
              </w:rPr>
            </w:pPr>
            <w:r>
              <w:rPr>
                <w:rFonts w:ascii="宋体" w:hAnsi="宋体" w:cs="宋体" w:hint="eastAsia"/>
                <w:sz w:val="20"/>
              </w:rPr>
              <w:t>经过与项目办、相关机构的沟通，将按照项目区居民的意见和需求来做好工程设计方案，会根据河道内涝的具体原因，做好设计工作。</w:t>
            </w:r>
          </w:p>
        </w:tc>
      </w:tr>
      <w:tr w:rsidR="00CF7658" w:rsidTr="00536B6E">
        <w:trPr>
          <w:jc w:val="right"/>
        </w:trPr>
        <w:tc>
          <w:tcPr>
            <w:tcW w:w="3762"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2.通过社区/村负责人和社区居民访谈，了解居民对河道水质、淤泥等问题的意见</w:t>
            </w:r>
          </w:p>
          <w:p w:rsidR="00CF7658" w:rsidRDefault="00CF7658" w:rsidP="00CF7658">
            <w:pPr>
              <w:adjustRightInd w:val="0"/>
              <w:snapToGrid w:val="0"/>
              <w:jc w:val="left"/>
              <w:rPr>
                <w:rFonts w:ascii="宋体" w:hAnsi="宋体" w:cs="宋体"/>
                <w:sz w:val="20"/>
              </w:rPr>
            </w:pPr>
          </w:p>
        </w:tc>
        <w:tc>
          <w:tcPr>
            <w:tcW w:w="1305" w:type="dxa"/>
          </w:tcPr>
          <w:p w:rsidR="00CF7658" w:rsidRDefault="00CF7658" w:rsidP="00CF7658">
            <w:pPr>
              <w:adjustRightInd w:val="0"/>
              <w:snapToGrid w:val="0"/>
              <w:jc w:val="left"/>
              <w:rPr>
                <w:rFonts w:ascii="宋体" w:hAnsi="宋体" w:cs="宋体"/>
                <w:sz w:val="20"/>
              </w:rPr>
            </w:pPr>
            <w:r w:rsidRPr="00BD799B">
              <w:rPr>
                <w:rFonts w:ascii="宋体" w:hAnsi="宋体" w:cs="宋体" w:hint="eastAsia"/>
                <w:sz w:val="20"/>
              </w:rPr>
              <w:t>201</w:t>
            </w:r>
            <w:r w:rsidRPr="00BD799B">
              <w:rPr>
                <w:rFonts w:ascii="宋体" w:hAnsi="宋体" w:cs="宋体"/>
                <w:sz w:val="20"/>
              </w:rPr>
              <w:t>9</w:t>
            </w:r>
            <w:r w:rsidRPr="00BD799B">
              <w:rPr>
                <w:rFonts w:ascii="宋体" w:hAnsi="宋体" w:cs="宋体" w:hint="eastAsia"/>
                <w:sz w:val="20"/>
              </w:rPr>
              <w:t>年</w:t>
            </w:r>
            <w:r w:rsidRPr="00BD799B">
              <w:rPr>
                <w:rFonts w:ascii="宋体" w:hAnsi="宋体" w:cs="宋体"/>
                <w:sz w:val="20"/>
              </w:rPr>
              <w:t>3</w:t>
            </w:r>
            <w:r w:rsidRPr="00BD799B">
              <w:rPr>
                <w:rFonts w:ascii="宋体" w:hAnsi="宋体" w:cs="宋体" w:hint="eastAsia"/>
                <w:sz w:val="20"/>
              </w:rPr>
              <w:t>月23日-201</w:t>
            </w:r>
            <w:r w:rsidRPr="00BD799B">
              <w:rPr>
                <w:rFonts w:ascii="宋体" w:hAnsi="宋体" w:cs="宋体"/>
                <w:sz w:val="20"/>
              </w:rPr>
              <w:t>9</w:t>
            </w:r>
            <w:r w:rsidRPr="00BD799B">
              <w:rPr>
                <w:rFonts w:ascii="宋体" w:hAnsi="宋体" w:cs="宋体" w:hint="eastAsia"/>
                <w:sz w:val="20"/>
              </w:rPr>
              <w:t>年6月10日</w:t>
            </w:r>
          </w:p>
        </w:tc>
        <w:tc>
          <w:tcPr>
            <w:tcW w:w="2310"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社会评价小组、项目单位、项目办、街道办</w:t>
            </w:r>
          </w:p>
        </w:tc>
        <w:tc>
          <w:tcPr>
            <w:tcW w:w="3045"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居民认为河流水质与污水排放和淤泥的存在有关，需要进一步清淤及防止某些村民垃圾入河的行为产生，进一步提供河道水质。</w:t>
            </w:r>
          </w:p>
        </w:tc>
        <w:tc>
          <w:tcPr>
            <w:tcW w:w="3644"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经过与项目单位、项目办、可</w:t>
            </w:r>
            <w:proofErr w:type="gramStart"/>
            <w:r>
              <w:rPr>
                <w:rFonts w:ascii="宋体" w:hAnsi="宋体" w:cs="宋体" w:hint="eastAsia"/>
                <w:sz w:val="20"/>
              </w:rPr>
              <w:t>研</w:t>
            </w:r>
            <w:proofErr w:type="gramEnd"/>
            <w:r>
              <w:rPr>
                <w:rFonts w:ascii="宋体" w:hAnsi="宋体" w:cs="宋体" w:hint="eastAsia"/>
                <w:sz w:val="20"/>
              </w:rPr>
              <w:t>编制单位、环评单位及相关部门沟通，会在采纳项目区居民意见的基础上，提升河道水质，改善污水管网。</w:t>
            </w:r>
          </w:p>
        </w:tc>
      </w:tr>
      <w:tr w:rsidR="00CF7658" w:rsidTr="00536B6E">
        <w:trPr>
          <w:jc w:val="right"/>
        </w:trPr>
        <w:tc>
          <w:tcPr>
            <w:tcW w:w="3762"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3.</w:t>
            </w:r>
            <w:bookmarkStart w:id="586" w:name="OLE_LINK12"/>
            <w:bookmarkStart w:id="587" w:name="OLE_LINK13"/>
            <w:r>
              <w:rPr>
                <w:rFonts w:ascii="宋体" w:hAnsi="宋体" w:cs="宋体" w:hint="eastAsia"/>
                <w:sz w:val="20"/>
              </w:rPr>
              <w:t>通过社区/村负责人和社区居民访谈，了解居民对河道周边其他需求和意见</w:t>
            </w:r>
          </w:p>
          <w:bookmarkEnd w:id="586"/>
          <w:bookmarkEnd w:id="587"/>
          <w:p w:rsidR="00CF7658" w:rsidRDefault="00CF7658" w:rsidP="00CF7658">
            <w:pPr>
              <w:adjustRightInd w:val="0"/>
              <w:snapToGrid w:val="0"/>
              <w:jc w:val="left"/>
              <w:rPr>
                <w:rFonts w:ascii="宋体" w:hAnsi="宋体" w:cs="宋体"/>
                <w:sz w:val="20"/>
              </w:rPr>
            </w:pPr>
          </w:p>
        </w:tc>
        <w:tc>
          <w:tcPr>
            <w:tcW w:w="1305" w:type="dxa"/>
          </w:tcPr>
          <w:p w:rsidR="00CF7658" w:rsidRDefault="00CF7658" w:rsidP="00CF7658">
            <w:pPr>
              <w:adjustRightInd w:val="0"/>
              <w:snapToGrid w:val="0"/>
              <w:jc w:val="left"/>
              <w:rPr>
                <w:rFonts w:ascii="宋体" w:hAnsi="宋体" w:cs="宋体"/>
                <w:sz w:val="20"/>
              </w:rPr>
            </w:pPr>
            <w:r w:rsidRPr="00BD799B">
              <w:rPr>
                <w:rFonts w:ascii="宋体" w:hAnsi="宋体" w:cs="宋体" w:hint="eastAsia"/>
                <w:sz w:val="20"/>
              </w:rPr>
              <w:t>201</w:t>
            </w:r>
            <w:r w:rsidRPr="00BD799B">
              <w:rPr>
                <w:rFonts w:ascii="宋体" w:hAnsi="宋体" w:cs="宋体"/>
                <w:sz w:val="20"/>
              </w:rPr>
              <w:t>9</w:t>
            </w:r>
            <w:r w:rsidRPr="00BD799B">
              <w:rPr>
                <w:rFonts w:ascii="宋体" w:hAnsi="宋体" w:cs="宋体" w:hint="eastAsia"/>
                <w:sz w:val="20"/>
              </w:rPr>
              <w:t>年</w:t>
            </w:r>
            <w:r w:rsidRPr="00BD799B">
              <w:rPr>
                <w:rFonts w:ascii="宋体" w:hAnsi="宋体" w:cs="宋体"/>
                <w:sz w:val="20"/>
              </w:rPr>
              <w:t>3</w:t>
            </w:r>
            <w:r w:rsidRPr="00BD799B">
              <w:rPr>
                <w:rFonts w:ascii="宋体" w:hAnsi="宋体" w:cs="宋体" w:hint="eastAsia"/>
                <w:sz w:val="20"/>
              </w:rPr>
              <w:t>月23日-201</w:t>
            </w:r>
            <w:r w:rsidRPr="00BD799B">
              <w:rPr>
                <w:rFonts w:ascii="宋体" w:hAnsi="宋体" w:cs="宋体"/>
                <w:sz w:val="20"/>
              </w:rPr>
              <w:t>9</w:t>
            </w:r>
            <w:r w:rsidRPr="00BD799B">
              <w:rPr>
                <w:rFonts w:ascii="宋体" w:hAnsi="宋体" w:cs="宋体" w:hint="eastAsia"/>
                <w:sz w:val="20"/>
              </w:rPr>
              <w:t>年6月10日</w:t>
            </w:r>
          </w:p>
        </w:tc>
        <w:tc>
          <w:tcPr>
            <w:tcW w:w="2310"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社会评价小组、项目单位、项目办、街道办</w:t>
            </w:r>
          </w:p>
        </w:tc>
        <w:tc>
          <w:tcPr>
            <w:tcW w:w="3045"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大部分居民认为需要在河道边建设一些生态步道以供日常活动、消遣娱乐。</w:t>
            </w:r>
          </w:p>
        </w:tc>
        <w:tc>
          <w:tcPr>
            <w:tcW w:w="3644"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经过与项目单位、项目办、可</w:t>
            </w:r>
            <w:proofErr w:type="gramStart"/>
            <w:r>
              <w:rPr>
                <w:rFonts w:ascii="宋体" w:hAnsi="宋体" w:cs="宋体" w:hint="eastAsia"/>
                <w:sz w:val="20"/>
              </w:rPr>
              <w:t>研</w:t>
            </w:r>
            <w:proofErr w:type="gramEnd"/>
            <w:r>
              <w:rPr>
                <w:rFonts w:ascii="宋体" w:hAnsi="宋体" w:cs="宋体" w:hint="eastAsia"/>
                <w:sz w:val="20"/>
              </w:rPr>
              <w:t>编制单位、环评单位及相关部门沟通、会在河道周边涉及生态步道等便民设施。</w:t>
            </w:r>
          </w:p>
        </w:tc>
      </w:tr>
      <w:tr w:rsidR="00CF7658" w:rsidTr="00536B6E">
        <w:trPr>
          <w:jc w:val="right"/>
        </w:trPr>
        <w:tc>
          <w:tcPr>
            <w:tcW w:w="3762"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4. 通过社区/村负责人和社区居民访谈，了解居民对排水现状的需求和意见</w:t>
            </w:r>
          </w:p>
          <w:p w:rsidR="00CF7658" w:rsidRDefault="00CF7658" w:rsidP="00CF7658">
            <w:pPr>
              <w:adjustRightInd w:val="0"/>
              <w:snapToGrid w:val="0"/>
              <w:jc w:val="left"/>
              <w:rPr>
                <w:rFonts w:ascii="宋体" w:hAnsi="宋体" w:cs="宋体"/>
                <w:sz w:val="20"/>
              </w:rPr>
            </w:pPr>
          </w:p>
        </w:tc>
        <w:tc>
          <w:tcPr>
            <w:tcW w:w="1305" w:type="dxa"/>
          </w:tcPr>
          <w:p w:rsidR="00CF7658" w:rsidRDefault="00CF7658" w:rsidP="00CF7658">
            <w:pPr>
              <w:adjustRightInd w:val="0"/>
              <w:snapToGrid w:val="0"/>
              <w:jc w:val="left"/>
              <w:rPr>
                <w:rFonts w:ascii="宋体" w:hAnsi="宋体" w:cs="宋体"/>
                <w:sz w:val="20"/>
              </w:rPr>
            </w:pPr>
            <w:r w:rsidRPr="00BD799B">
              <w:rPr>
                <w:rFonts w:ascii="宋体" w:hAnsi="宋体" w:cs="宋体" w:hint="eastAsia"/>
                <w:sz w:val="20"/>
              </w:rPr>
              <w:t>201</w:t>
            </w:r>
            <w:r w:rsidRPr="00BD799B">
              <w:rPr>
                <w:rFonts w:ascii="宋体" w:hAnsi="宋体" w:cs="宋体"/>
                <w:sz w:val="20"/>
              </w:rPr>
              <w:t>9</w:t>
            </w:r>
            <w:r w:rsidRPr="00BD799B">
              <w:rPr>
                <w:rFonts w:ascii="宋体" w:hAnsi="宋体" w:cs="宋体" w:hint="eastAsia"/>
                <w:sz w:val="20"/>
              </w:rPr>
              <w:t>年</w:t>
            </w:r>
            <w:r w:rsidRPr="00BD799B">
              <w:rPr>
                <w:rFonts w:ascii="宋体" w:hAnsi="宋体" w:cs="宋体"/>
                <w:sz w:val="20"/>
              </w:rPr>
              <w:t>3</w:t>
            </w:r>
            <w:r w:rsidRPr="00BD799B">
              <w:rPr>
                <w:rFonts w:ascii="宋体" w:hAnsi="宋体" w:cs="宋体" w:hint="eastAsia"/>
                <w:sz w:val="20"/>
              </w:rPr>
              <w:t>月23日-201</w:t>
            </w:r>
            <w:r w:rsidRPr="00BD799B">
              <w:rPr>
                <w:rFonts w:ascii="宋体" w:hAnsi="宋体" w:cs="宋体"/>
                <w:sz w:val="20"/>
              </w:rPr>
              <w:t>9</w:t>
            </w:r>
            <w:r w:rsidRPr="00BD799B">
              <w:rPr>
                <w:rFonts w:ascii="宋体" w:hAnsi="宋体" w:cs="宋体" w:hint="eastAsia"/>
                <w:sz w:val="20"/>
              </w:rPr>
              <w:t>年6月10日</w:t>
            </w:r>
          </w:p>
        </w:tc>
        <w:tc>
          <w:tcPr>
            <w:tcW w:w="2310"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社会评价小组、项目单位、项目办、街道办</w:t>
            </w:r>
          </w:p>
        </w:tc>
        <w:tc>
          <w:tcPr>
            <w:tcW w:w="3045"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通过现场考察以及与社区/村居民访谈，希望能够改善某些村落的排水管网。</w:t>
            </w:r>
          </w:p>
        </w:tc>
        <w:tc>
          <w:tcPr>
            <w:tcW w:w="3644"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经过与项目单位、可</w:t>
            </w:r>
            <w:proofErr w:type="gramStart"/>
            <w:r>
              <w:rPr>
                <w:rFonts w:ascii="宋体" w:hAnsi="宋体" w:cs="宋体" w:hint="eastAsia"/>
                <w:sz w:val="20"/>
              </w:rPr>
              <w:t>研</w:t>
            </w:r>
            <w:proofErr w:type="gramEnd"/>
            <w:r>
              <w:rPr>
                <w:rFonts w:ascii="宋体" w:hAnsi="宋体" w:cs="宋体" w:hint="eastAsia"/>
                <w:sz w:val="20"/>
              </w:rPr>
              <w:t>编制单位沟通，排水管网的</w:t>
            </w:r>
            <w:proofErr w:type="gramStart"/>
            <w:r>
              <w:rPr>
                <w:rFonts w:ascii="宋体" w:hAnsi="宋体" w:cs="宋体" w:hint="eastAsia"/>
                <w:sz w:val="20"/>
              </w:rPr>
              <w:t>的</w:t>
            </w:r>
            <w:proofErr w:type="gramEnd"/>
            <w:r>
              <w:rPr>
                <w:rFonts w:ascii="宋体" w:hAnsi="宋体" w:cs="宋体" w:hint="eastAsia"/>
                <w:sz w:val="20"/>
              </w:rPr>
              <w:t>建设也会纳入设计之中。</w:t>
            </w:r>
          </w:p>
        </w:tc>
      </w:tr>
      <w:tr w:rsidR="00CF7658" w:rsidTr="00536B6E">
        <w:trPr>
          <w:jc w:val="right"/>
        </w:trPr>
        <w:tc>
          <w:tcPr>
            <w:tcW w:w="3762"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5.通过与社区/村居民的座谈、访谈和社区机构负责人访谈，了解居民参与项目的意愿及需求</w:t>
            </w:r>
          </w:p>
          <w:p w:rsidR="00CF7658" w:rsidRDefault="00CF7658" w:rsidP="00CF7658">
            <w:pPr>
              <w:adjustRightInd w:val="0"/>
              <w:snapToGrid w:val="0"/>
              <w:jc w:val="left"/>
              <w:rPr>
                <w:rFonts w:ascii="宋体" w:hAnsi="宋体" w:cs="宋体"/>
                <w:sz w:val="20"/>
              </w:rPr>
            </w:pPr>
          </w:p>
        </w:tc>
        <w:tc>
          <w:tcPr>
            <w:tcW w:w="1305" w:type="dxa"/>
          </w:tcPr>
          <w:p w:rsidR="00CF7658" w:rsidRDefault="00CF7658" w:rsidP="00CF7658">
            <w:pPr>
              <w:adjustRightInd w:val="0"/>
              <w:snapToGrid w:val="0"/>
              <w:jc w:val="left"/>
              <w:rPr>
                <w:rFonts w:ascii="宋体" w:hAnsi="宋体" w:cs="宋体"/>
                <w:sz w:val="20"/>
              </w:rPr>
            </w:pPr>
            <w:r w:rsidRPr="00BD799B">
              <w:rPr>
                <w:rFonts w:ascii="宋体" w:hAnsi="宋体" w:cs="宋体" w:hint="eastAsia"/>
                <w:sz w:val="20"/>
              </w:rPr>
              <w:t>201</w:t>
            </w:r>
            <w:r w:rsidRPr="00BD799B">
              <w:rPr>
                <w:rFonts w:ascii="宋体" w:hAnsi="宋体" w:cs="宋体"/>
                <w:sz w:val="20"/>
              </w:rPr>
              <w:t>9</w:t>
            </w:r>
            <w:r w:rsidRPr="00BD799B">
              <w:rPr>
                <w:rFonts w:ascii="宋体" w:hAnsi="宋体" w:cs="宋体" w:hint="eastAsia"/>
                <w:sz w:val="20"/>
              </w:rPr>
              <w:t>年</w:t>
            </w:r>
            <w:r w:rsidRPr="00BD799B">
              <w:rPr>
                <w:rFonts w:ascii="宋体" w:hAnsi="宋体" w:cs="宋体"/>
                <w:sz w:val="20"/>
              </w:rPr>
              <w:t>3</w:t>
            </w:r>
            <w:r w:rsidRPr="00BD799B">
              <w:rPr>
                <w:rFonts w:ascii="宋体" w:hAnsi="宋体" w:cs="宋体" w:hint="eastAsia"/>
                <w:sz w:val="20"/>
              </w:rPr>
              <w:t>月23日-201</w:t>
            </w:r>
            <w:r w:rsidRPr="00BD799B">
              <w:rPr>
                <w:rFonts w:ascii="宋体" w:hAnsi="宋体" w:cs="宋体"/>
                <w:sz w:val="20"/>
              </w:rPr>
              <w:t>9</w:t>
            </w:r>
            <w:r w:rsidRPr="00BD799B">
              <w:rPr>
                <w:rFonts w:ascii="宋体" w:hAnsi="宋体" w:cs="宋体" w:hint="eastAsia"/>
                <w:sz w:val="20"/>
              </w:rPr>
              <w:t>年6月10日</w:t>
            </w:r>
          </w:p>
        </w:tc>
        <w:tc>
          <w:tcPr>
            <w:tcW w:w="2310"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社会评价小组、项目单位、项目办、街道办</w:t>
            </w:r>
          </w:p>
        </w:tc>
        <w:tc>
          <w:tcPr>
            <w:tcW w:w="3045"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通过社区/村负责人和居民的访谈，他们表示希望能够参与到项目的建设中，例如参与项目建设的讨论会，参与河道治理提供就业岗位等。尤其是部分妇女也希望能够获得项目中的就业机会。</w:t>
            </w:r>
          </w:p>
        </w:tc>
        <w:tc>
          <w:tcPr>
            <w:tcW w:w="3644"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经过与项目单位、项目办沟通和协商，项目办会提倡居民代表、妇女、老人等群体参与到项目的相关会议中，项目建设期间会会优先给本地居民，尤其是妇女，提供就业机会。</w:t>
            </w:r>
          </w:p>
        </w:tc>
      </w:tr>
      <w:tr w:rsidR="00CF7658" w:rsidTr="00536B6E">
        <w:trPr>
          <w:jc w:val="right"/>
        </w:trPr>
        <w:tc>
          <w:tcPr>
            <w:tcW w:w="3762"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6.通过与社区/村居民的座谈、访谈和社区机构负责人访谈，了解项目施工期间对居民的影响和相关注意事项</w:t>
            </w:r>
          </w:p>
        </w:tc>
        <w:tc>
          <w:tcPr>
            <w:tcW w:w="1305" w:type="dxa"/>
          </w:tcPr>
          <w:p w:rsidR="00CF7658" w:rsidRDefault="00CF7658" w:rsidP="00CF7658">
            <w:pPr>
              <w:adjustRightInd w:val="0"/>
              <w:snapToGrid w:val="0"/>
              <w:jc w:val="left"/>
              <w:rPr>
                <w:rFonts w:ascii="宋体" w:hAnsi="宋体" w:cs="宋体"/>
                <w:sz w:val="20"/>
              </w:rPr>
            </w:pPr>
            <w:r w:rsidRPr="00BD799B">
              <w:rPr>
                <w:rFonts w:ascii="宋体" w:hAnsi="宋体" w:cs="宋体" w:hint="eastAsia"/>
                <w:sz w:val="20"/>
              </w:rPr>
              <w:t>201</w:t>
            </w:r>
            <w:r w:rsidRPr="00BD799B">
              <w:rPr>
                <w:rFonts w:ascii="宋体" w:hAnsi="宋体" w:cs="宋体"/>
                <w:sz w:val="20"/>
              </w:rPr>
              <w:t>9</w:t>
            </w:r>
            <w:r w:rsidRPr="00BD799B">
              <w:rPr>
                <w:rFonts w:ascii="宋体" w:hAnsi="宋体" w:cs="宋体" w:hint="eastAsia"/>
                <w:sz w:val="20"/>
              </w:rPr>
              <w:t>年</w:t>
            </w:r>
            <w:r w:rsidRPr="00BD799B">
              <w:rPr>
                <w:rFonts w:ascii="宋体" w:hAnsi="宋体" w:cs="宋体"/>
                <w:sz w:val="20"/>
              </w:rPr>
              <w:t>3</w:t>
            </w:r>
            <w:r w:rsidRPr="00BD799B">
              <w:rPr>
                <w:rFonts w:ascii="宋体" w:hAnsi="宋体" w:cs="宋体" w:hint="eastAsia"/>
                <w:sz w:val="20"/>
              </w:rPr>
              <w:t>月23日-201</w:t>
            </w:r>
            <w:r w:rsidRPr="00BD799B">
              <w:rPr>
                <w:rFonts w:ascii="宋体" w:hAnsi="宋体" w:cs="宋体"/>
                <w:sz w:val="20"/>
              </w:rPr>
              <w:t>9</w:t>
            </w:r>
            <w:r w:rsidRPr="00BD799B">
              <w:rPr>
                <w:rFonts w:ascii="宋体" w:hAnsi="宋体" w:cs="宋体" w:hint="eastAsia"/>
                <w:sz w:val="20"/>
              </w:rPr>
              <w:t>年6月10日</w:t>
            </w:r>
          </w:p>
        </w:tc>
        <w:tc>
          <w:tcPr>
            <w:tcW w:w="2310"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社会评价小组、项目单位、项目办、街道办</w:t>
            </w:r>
          </w:p>
        </w:tc>
        <w:tc>
          <w:tcPr>
            <w:tcW w:w="3045"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t>居民希望河道治理期间干不要</w:t>
            </w:r>
            <w:proofErr w:type="gramStart"/>
            <w:r>
              <w:rPr>
                <w:rFonts w:ascii="宋体" w:hAnsi="宋体" w:cs="宋体" w:hint="eastAsia"/>
                <w:sz w:val="20"/>
              </w:rPr>
              <w:t>扰</w:t>
            </w:r>
            <w:proofErr w:type="gramEnd"/>
            <w:r>
              <w:rPr>
                <w:rFonts w:ascii="宋体" w:hAnsi="宋体" w:cs="宋体" w:hint="eastAsia"/>
                <w:sz w:val="20"/>
              </w:rPr>
              <w:t>居民日常生活，如噪音、灰尘，废土废渣运输时不要造成大的粉尘散落；施工过程中，应提前告知居民，并提醒社区居民注意出</w:t>
            </w:r>
            <w:r>
              <w:rPr>
                <w:rFonts w:ascii="宋体" w:hAnsi="宋体" w:cs="宋体" w:hint="eastAsia"/>
                <w:sz w:val="20"/>
              </w:rPr>
              <w:lastRenderedPageBreak/>
              <w:t>行安全；分段分边施工，不要夜间施工，做好安全宣传。</w:t>
            </w:r>
          </w:p>
        </w:tc>
        <w:tc>
          <w:tcPr>
            <w:tcW w:w="3644" w:type="dxa"/>
          </w:tcPr>
          <w:p w:rsidR="00CF7658" w:rsidRDefault="00CF7658" w:rsidP="00CF7658">
            <w:pPr>
              <w:adjustRightInd w:val="0"/>
              <w:snapToGrid w:val="0"/>
              <w:jc w:val="left"/>
              <w:rPr>
                <w:rFonts w:ascii="宋体" w:hAnsi="宋体" w:cs="宋体"/>
                <w:sz w:val="20"/>
              </w:rPr>
            </w:pPr>
            <w:r>
              <w:rPr>
                <w:rFonts w:ascii="宋体" w:hAnsi="宋体" w:cs="宋体" w:hint="eastAsia"/>
                <w:sz w:val="20"/>
              </w:rPr>
              <w:lastRenderedPageBreak/>
              <w:t>经过与项目单位、项目办沟通，项目施工期间将严格施工环境管理计划执行；施工期间将噪音、粉尘污染降低到最小，运输车的进出考虑居民出行；施工前提前告知施工信息，张贴安全信息提</w:t>
            </w:r>
            <w:r>
              <w:rPr>
                <w:rFonts w:ascii="宋体" w:hAnsi="宋体" w:cs="宋体" w:hint="eastAsia"/>
                <w:sz w:val="20"/>
              </w:rPr>
              <w:lastRenderedPageBreak/>
              <w:t>示。</w:t>
            </w:r>
          </w:p>
        </w:tc>
      </w:tr>
    </w:tbl>
    <w:p w:rsidR="00B64905" w:rsidRDefault="00B64905">
      <w:pPr>
        <w:pStyle w:val="2"/>
        <w:numPr>
          <w:ilvl w:val="0"/>
          <w:numId w:val="0"/>
        </w:numPr>
        <w:sectPr w:rsidR="00B64905" w:rsidSect="00536B6E">
          <w:pgSz w:w="16838" w:h="11906" w:orient="landscape"/>
          <w:pgMar w:top="1800" w:right="1440" w:bottom="1800" w:left="1440" w:header="851" w:footer="992" w:gutter="0"/>
          <w:cols w:space="425"/>
          <w:docGrid w:type="lines" w:linePitch="312"/>
        </w:sectPr>
      </w:pPr>
    </w:p>
    <w:p w:rsidR="00206465" w:rsidRDefault="00206465" w:rsidP="008C4BE5">
      <w:pPr>
        <w:pStyle w:val="2"/>
      </w:pPr>
      <w:bookmarkStart w:id="588" w:name="_Toc16358323"/>
      <w:r>
        <w:rPr>
          <w:rFonts w:hint="eastAsia"/>
        </w:rPr>
        <w:lastRenderedPageBreak/>
        <w:t>公众参与策略</w:t>
      </w:r>
      <w:bookmarkEnd w:id="588"/>
    </w:p>
    <w:p w:rsidR="00206465" w:rsidRDefault="00206465" w:rsidP="008C4BE5">
      <w:pPr>
        <w:pStyle w:val="3"/>
      </w:pPr>
      <w:bookmarkStart w:id="589" w:name="_Toc16358324"/>
      <w:r>
        <w:rPr>
          <w:rFonts w:hint="eastAsia"/>
        </w:rPr>
        <w:t>提高公众对项目的参与</w:t>
      </w:r>
      <w:bookmarkEnd w:id="589"/>
    </w:p>
    <w:p w:rsidR="00275CD0" w:rsidRPr="00EC1CA7" w:rsidRDefault="00275CD0" w:rsidP="00EC1CA7">
      <w:pPr>
        <w:spacing w:line="360" w:lineRule="auto"/>
        <w:ind w:firstLineChars="200" w:firstLine="480"/>
        <w:rPr>
          <w:sz w:val="24"/>
          <w:szCs w:val="24"/>
        </w:rPr>
      </w:pPr>
      <w:r w:rsidRPr="00EC1CA7">
        <w:rPr>
          <w:rFonts w:hint="eastAsia"/>
          <w:sz w:val="24"/>
          <w:szCs w:val="24"/>
        </w:rPr>
        <w:t>为保障本项目建设的顺利推进与效益的充分发挥，尽量减少或规避潜在负面影响，实现项目的可持续性，在项目的准备、实施、运行等各个阶段需要建立健全公众参与机制。</w:t>
      </w:r>
    </w:p>
    <w:p w:rsidR="00275CD0" w:rsidRPr="00EC1CA7" w:rsidRDefault="00EC1CA7" w:rsidP="00EC1CA7">
      <w:pPr>
        <w:spacing w:line="360" w:lineRule="auto"/>
        <w:ind w:firstLineChars="200" w:firstLine="480"/>
        <w:rPr>
          <w:sz w:val="24"/>
          <w:szCs w:val="24"/>
        </w:rPr>
      </w:pPr>
      <w:r w:rsidRPr="00EC1CA7">
        <w:rPr>
          <w:rFonts w:hint="eastAsia"/>
          <w:sz w:val="24"/>
          <w:szCs w:val="24"/>
        </w:rPr>
        <w:t>（</w:t>
      </w:r>
      <w:r w:rsidRPr="00EC1CA7">
        <w:rPr>
          <w:rFonts w:hint="eastAsia"/>
          <w:sz w:val="24"/>
          <w:szCs w:val="24"/>
        </w:rPr>
        <w:t>1</w:t>
      </w:r>
      <w:r w:rsidRPr="00EC1CA7">
        <w:rPr>
          <w:rFonts w:hint="eastAsia"/>
          <w:sz w:val="24"/>
          <w:szCs w:val="24"/>
        </w:rPr>
        <w:t>）</w:t>
      </w:r>
      <w:r w:rsidR="00275CD0" w:rsidRPr="00EC1CA7">
        <w:rPr>
          <w:rFonts w:hint="eastAsia"/>
          <w:sz w:val="24"/>
          <w:szCs w:val="24"/>
        </w:rPr>
        <w:t>项目准备期间，项目办及相关单位应当向项目区</w:t>
      </w:r>
      <w:r>
        <w:rPr>
          <w:rFonts w:hint="eastAsia"/>
          <w:sz w:val="24"/>
          <w:szCs w:val="24"/>
        </w:rPr>
        <w:t>居民</w:t>
      </w:r>
      <w:r>
        <w:rPr>
          <w:rFonts w:hint="eastAsia"/>
          <w:sz w:val="24"/>
          <w:szCs w:val="24"/>
        </w:rPr>
        <w:t>/</w:t>
      </w:r>
      <w:r w:rsidR="00275CD0" w:rsidRPr="00EC1CA7">
        <w:rPr>
          <w:rFonts w:hint="eastAsia"/>
          <w:sz w:val="24"/>
          <w:szCs w:val="24"/>
        </w:rPr>
        <w:t>村民介绍项目信息</w:t>
      </w:r>
      <w:r>
        <w:rPr>
          <w:rFonts w:hint="eastAsia"/>
          <w:sz w:val="24"/>
          <w:szCs w:val="24"/>
        </w:rPr>
        <w:t>，</w:t>
      </w:r>
      <w:r w:rsidR="00275CD0" w:rsidRPr="00EC1CA7">
        <w:rPr>
          <w:rFonts w:hint="eastAsia"/>
          <w:sz w:val="24"/>
          <w:szCs w:val="24"/>
        </w:rPr>
        <w:t>收集项目区内居民对项目的意见和建议，让项目区居民</w:t>
      </w:r>
      <w:r>
        <w:rPr>
          <w:rFonts w:hint="eastAsia"/>
          <w:sz w:val="24"/>
          <w:szCs w:val="24"/>
        </w:rPr>
        <w:t>/</w:t>
      </w:r>
      <w:r>
        <w:rPr>
          <w:rFonts w:hint="eastAsia"/>
          <w:sz w:val="24"/>
          <w:szCs w:val="24"/>
        </w:rPr>
        <w:t>村民</w:t>
      </w:r>
      <w:r w:rsidR="00275CD0" w:rsidRPr="00EC1CA7">
        <w:rPr>
          <w:rFonts w:hint="eastAsia"/>
          <w:sz w:val="24"/>
          <w:szCs w:val="24"/>
        </w:rPr>
        <w:t>了解本项目的建设内容及所产生的影响。</w:t>
      </w:r>
    </w:p>
    <w:p w:rsidR="00275CD0" w:rsidRPr="00EC1CA7" w:rsidRDefault="00EC1CA7" w:rsidP="00EC1CA7">
      <w:pPr>
        <w:spacing w:line="360" w:lineRule="auto"/>
        <w:ind w:firstLineChars="200" w:firstLine="480"/>
        <w:rPr>
          <w:sz w:val="24"/>
          <w:szCs w:val="24"/>
        </w:rPr>
      </w:pPr>
      <w:r w:rsidRPr="00EC1CA7">
        <w:rPr>
          <w:rFonts w:hint="eastAsia"/>
          <w:sz w:val="24"/>
          <w:szCs w:val="24"/>
        </w:rPr>
        <w:t>（</w:t>
      </w:r>
      <w:r w:rsidRPr="00EC1CA7">
        <w:rPr>
          <w:rFonts w:hint="eastAsia"/>
          <w:sz w:val="24"/>
          <w:szCs w:val="24"/>
        </w:rPr>
        <w:t>2</w:t>
      </w:r>
      <w:r w:rsidRPr="00EC1CA7">
        <w:rPr>
          <w:rFonts w:hint="eastAsia"/>
          <w:sz w:val="24"/>
          <w:szCs w:val="24"/>
        </w:rPr>
        <w:t>）</w:t>
      </w:r>
      <w:r w:rsidR="00275CD0" w:rsidRPr="00EC1CA7">
        <w:rPr>
          <w:rFonts w:hint="eastAsia"/>
          <w:sz w:val="24"/>
          <w:szCs w:val="24"/>
        </w:rPr>
        <w:t>项目实施期间产生的一些非技术型岗位，其中适合妇女从事的岗位要确保优先考虑提供给妇女，同时，也要将这些岗位中的</w:t>
      </w:r>
      <w:r w:rsidR="00275CD0" w:rsidRPr="00EC1CA7">
        <w:rPr>
          <w:rFonts w:hint="eastAsia"/>
          <w:sz w:val="24"/>
          <w:szCs w:val="24"/>
        </w:rPr>
        <w:t>40%</w:t>
      </w:r>
      <w:r w:rsidR="00275CD0" w:rsidRPr="00EC1CA7">
        <w:rPr>
          <w:rFonts w:hint="eastAsia"/>
          <w:sz w:val="24"/>
          <w:szCs w:val="24"/>
        </w:rPr>
        <w:t>提供给项目区的</w:t>
      </w:r>
      <w:r w:rsidR="00E0745A">
        <w:rPr>
          <w:rFonts w:hint="eastAsia"/>
          <w:sz w:val="24"/>
          <w:szCs w:val="24"/>
        </w:rPr>
        <w:t>低收入人口</w:t>
      </w:r>
      <w:r w:rsidR="00275CD0" w:rsidRPr="00EC1CA7">
        <w:rPr>
          <w:rFonts w:hint="eastAsia"/>
          <w:sz w:val="24"/>
          <w:szCs w:val="24"/>
        </w:rPr>
        <w:t>；要尽量避免项目的施工期间的噪音污染，并确保施工人员要尊重当地的文化和生活习惯；要确保项目办及其他相关部门在管理中要有妇女；要及时</w:t>
      </w:r>
      <w:r>
        <w:rPr>
          <w:rFonts w:hint="eastAsia"/>
          <w:sz w:val="24"/>
          <w:szCs w:val="24"/>
        </w:rPr>
        <w:t>进行</w:t>
      </w:r>
      <w:r w:rsidR="00275CD0" w:rsidRPr="00EC1CA7">
        <w:rPr>
          <w:rFonts w:hint="eastAsia"/>
          <w:sz w:val="24"/>
          <w:szCs w:val="24"/>
        </w:rPr>
        <w:t>信息公开</w:t>
      </w:r>
      <w:r>
        <w:rPr>
          <w:rFonts w:hint="eastAsia"/>
          <w:sz w:val="24"/>
          <w:szCs w:val="24"/>
        </w:rPr>
        <w:t>；在各类施工安全培训和其他宣传培训中，要考虑到妇女群体</w:t>
      </w:r>
      <w:r w:rsidR="00275CD0" w:rsidRPr="00EC1CA7">
        <w:rPr>
          <w:rFonts w:hint="eastAsia"/>
          <w:sz w:val="24"/>
          <w:szCs w:val="24"/>
        </w:rPr>
        <w:t>和弱势群体特点和需求，在培训的方式、方法和时间上采取弹性制，以争取让更多的群体受益。</w:t>
      </w:r>
    </w:p>
    <w:p w:rsidR="00275CD0" w:rsidRPr="00EC1CA7" w:rsidRDefault="00EC1CA7" w:rsidP="00EC1CA7">
      <w:pPr>
        <w:spacing w:line="360" w:lineRule="auto"/>
        <w:ind w:firstLineChars="200" w:firstLine="480"/>
        <w:jc w:val="left"/>
        <w:rPr>
          <w:sz w:val="24"/>
          <w:szCs w:val="24"/>
        </w:rPr>
      </w:pPr>
      <w:r w:rsidRPr="00EC1CA7">
        <w:rPr>
          <w:rFonts w:hint="eastAsia"/>
          <w:sz w:val="24"/>
          <w:szCs w:val="24"/>
        </w:rPr>
        <w:t>（</w:t>
      </w:r>
      <w:r w:rsidRPr="00EC1CA7">
        <w:rPr>
          <w:rFonts w:hint="eastAsia"/>
          <w:sz w:val="24"/>
          <w:szCs w:val="24"/>
        </w:rPr>
        <w:t>3</w:t>
      </w:r>
      <w:r w:rsidRPr="00EC1CA7">
        <w:rPr>
          <w:rFonts w:hint="eastAsia"/>
          <w:sz w:val="24"/>
          <w:szCs w:val="24"/>
        </w:rPr>
        <w:t>）</w:t>
      </w:r>
      <w:r w:rsidR="00275CD0" w:rsidRPr="00EC1CA7">
        <w:rPr>
          <w:rFonts w:hint="eastAsia"/>
          <w:sz w:val="24"/>
          <w:szCs w:val="24"/>
        </w:rPr>
        <w:t>在项目运行阶段，一方面要确保信息公开，保障公众对项目的知情权，通过</w:t>
      </w:r>
      <w:r>
        <w:rPr>
          <w:rFonts w:hint="eastAsia"/>
          <w:sz w:val="24"/>
          <w:szCs w:val="24"/>
        </w:rPr>
        <w:t>省、</w:t>
      </w:r>
      <w:r w:rsidR="00275CD0" w:rsidRPr="00EC1CA7">
        <w:rPr>
          <w:rFonts w:hint="eastAsia"/>
          <w:sz w:val="24"/>
          <w:szCs w:val="24"/>
        </w:rPr>
        <w:t>市</w:t>
      </w:r>
      <w:r w:rsidR="00257D75">
        <w:rPr>
          <w:rFonts w:hint="eastAsia"/>
          <w:sz w:val="24"/>
          <w:szCs w:val="24"/>
        </w:rPr>
        <w:t>、县</w:t>
      </w:r>
      <w:r w:rsidR="00275CD0" w:rsidRPr="00EC1CA7">
        <w:rPr>
          <w:rFonts w:hint="eastAsia"/>
          <w:sz w:val="24"/>
          <w:szCs w:val="24"/>
        </w:rPr>
        <w:t>广播电视台、报纸、政府网站等多方渠道发布项目公告及移民安置政策等信息；另一方面，要保证信访、申诉渠道的畅通，办公室安排专门人员负责项目的相关咨询，并设立热线电话，构建面对面咨询、热线电话、网络等多元的信访申诉渠道。</w:t>
      </w:r>
    </w:p>
    <w:p w:rsidR="00275CD0" w:rsidRPr="00EC1CA7" w:rsidRDefault="00275CD0" w:rsidP="00275CD0">
      <w:pPr>
        <w:spacing w:line="360" w:lineRule="auto"/>
        <w:ind w:left="425"/>
        <w:jc w:val="left"/>
        <w:rPr>
          <w:sz w:val="24"/>
          <w:szCs w:val="24"/>
        </w:rPr>
      </w:pPr>
      <w:r w:rsidRPr="00EC1CA7">
        <w:rPr>
          <w:rFonts w:hint="eastAsia"/>
          <w:sz w:val="24"/>
          <w:szCs w:val="24"/>
        </w:rPr>
        <w:t>项目不同阶段的公众参与情况详见表</w:t>
      </w:r>
      <w:r w:rsidR="005C5220">
        <w:rPr>
          <w:sz w:val="24"/>
          <w:szCs w:val="24"/>
        </w:rPr>
        <w:t>7</w:t>
      </w:r>
      <w:r w:rsidR="00EC1CA7">
        <w:rPr>
          <w:rFonts w:hint="eastAsia"/>
          <w:sz w:val="24"/>
          <w:szCs w:val="24"/>
        </w:rPr>
        <w:t>-</w:t>
      </w:r>
      <w:r w:rsidR="00B232F1">
        <w:rPr>
          <w:sz w:val="24"/>
          <w:szCs w:val="24"/>
        </w:rPr>
        <w:t>2</w:t>
      </w:r>
      <w:r w:rsidRPr="00EC1CA7">
        <w:rPr>
          <w:rFonts w:hint="eastAsia"/>
          <w:sz w:val="24"/>
          <w:szCs w:val="24"/>
        </w:rPr>
        <w:t>。</w:t>
      </w:r>
    </w:p>
    <w:p w:rsidR="00275CD0" w:rsidRPr="003C7E68" w:rsidRDefault="00275CD0" w:rsidP="003C7E68">
      <w:pPr>
        <w:pStyle w:val="aa"/>
        <w:keepNext/>
        <w:widowControl/>
        <w:tabs>
          <w:tab w:val="center" w:pos="4156"/>
          <w:tab w:val="left" w:pos="7175"/>
        </w:tabs>
        <w:ind w:firstLineChars="200" w:firstLine="392"/>
        <w:jc w:val="center"/>
        <w:rPr>
          <w:rFonts w:ascii="黑体" w:hAnsi="黑体" w:cs="Times New Roman"/>
          <w:color w:val="000000"/>
          <w:spacing w:val="-2"/>
        </w:rPr>
      </w:pPr>
      <w:bookmarkStart w:id="590" w:name="_Toc359770702"/>
      <w:bookmarkStart w:id="591" w:name="_Toc363481383"/>
      <w:bookmarkStart w:id="592" w:name="_Toc359765223"/>
      <w:bookmarkStart w:id="593" w:name="_Toc435687097"/>
      <w:bookmarkStart w:id="594" w:name="_Toc467436204"/>
      <w:bookmarkStart w:id="595" w:name="_Toc12120901"/>
      <w:r w:rsidRPr="003C7E68">
        <w:rPr>
          <w:rFonts w:ascii="黑体" w:hAnsi="黑体" w:cs="Times New Roman" w:hint="eastAsia"/>
          <w:color w:val="000000"/>
          <w:spacing w:val="-2"/>
        </w:rPr>
        <w:t>表</w:t>
      </w:r>
      <w:r w:rsidR="004914CB" w:rsidRPr="00256E15">
        <w:rPr>
          <w:rFonts w:ascii="Times New Roman" w:eastAsia="宋体" w:hAnsi="Times New Roman" w:cs="Times New Roman"/>
          <w:sz w:val="21"/>
        </w:rPr>
        <w:fldChar w:fldCharType="begin"/>
      </w:r>
      <w:r w:rsidR="00256E15" w:rsidRPr="00256E15">
        <w:rPr>
          <w:rFonts w:ascii="Times New Roman" w:eastAsia="宋体" w:hAnsi="Times New Roman" w:cs="Times New Roman"/>
          <w:sz w:val="21"/>
        </w:rPr>
        <w:instrText xml:space="preserve"> STYLEREF 1 \s </w:instrText>
      </w:r>
      <w:r w:rsidR="004914CB" w:rsidRPr="00256E15">
        <w:rPr>
          <w:rFonts w:ascii="Times New Roman" w:eastAsia="宋体" w:hAnsi="Times New Roman" w:cs="Times New Roman"/>
          <w:sz w:val="21"/>
        </w:rPr>
        <w:fldChar w:fldCharType="separate"/>
      </w:r>
      <w:r w:rsidR="00EA5AB2">
        <w:rPr>
          <w:rFonts w:ascii="Times New Roman" w:eastAsia="宋体" w:hAnsi="Times New Roman" w:cs="Times New Roman"/>
          <w:noProof/>
          <w:sz w:val="21"/>
        </w:rPr>
        <w:t>7</w:t>
      </w:r>
      <w:r w:rsidR="004914CB" w:rsidRPr="00256E15">
        <w:rPr>
          <w:rFonts w:ascii="Times New Roman" w:eastAsia="宋体" w:hAnsi="Times New Roman" w:cs="Times New Roman"/>
          <w:noProof/>
          <w:sz w:val="21"/>
        </w:rPr>
        <w:fldChar w:fldCharType="end"/>
      </w:r>
      <w:r w:rsidR="002B2A74">
        <w:rPr>
          <w:rFonts w:ascii="黑体" w:hAnsi="黑体" w:cs="Times New Roman"/>
          <w:color w:val="000000"/>
          <w:spacing w:val="-2"/>
        </w:rPr>
        <w:noBreakHyphen/>
      </w:r>
      <w:r w:rsidR="004914CB">
        <w:rPr>
          <w:rFonts w:ascii="黑体" w:hAnsi="黑体" w:cs="Times New Roman"/>
          <w:kern w:val="0"/>
        </w:rPr>
        <w:fldChar w:fldCharType="begin"/>
      </w:r>
      <w:r w:rsidR="00256E15">
        <w:rPr>
          <w:rFonts w:ascii="黑体" w:hAnsi="黑体" w:cs="Times New Roman"/>
          <w:kern w:val="0"/>
        </w:rPr>
        <w:instrText xml:space="preserve"> SEQ Figure \* ARABIC \s 1 </w:instrText>
      </w:r>
      <w:r w:rsidR="004914CB">
        <w:rPr>
          <w:rFonts w:ascii="黑体" w:hAnsi="黑体" w:cs="Times New Roman"/>
          <w:kern w:val="0"/>
        </w:rPr>
        <w:fldChar w:fldCharType="separate"/>
      </w:r>
      <w:r w:rsidR="00B232F1">
        <w:rPr>
          <w:rFonts w:ascii="黑体" w:hAnsi="黑体" w:cs="Times New Roman"/>
          <w:noProof/>
          <w:kern w:val="0"/>
        </w:rPr>
        <w:t>2</w:t>
      </w:r>
      <w:r w:rsidR="004914CB">
        <w:rPr>
          <w:rFonts w:ascii="黑体" w:hAnsi="黑体" w:cs="Times New Roman"/>
          <w:kern w:val="0"/>
        </w:rPr>
        <w:fldChar w:fldCharType="end"/>
      </w:r>
      <w:r w:rsidRPr="003C7E68">
        <w:rPr>
          <w:rFonts w:ascii="黑体" w:hAnsi="黑体" w:cs="Times New Roman" w:hint="eastAsia"/>
          <w:color w:val="000000"/>
          <w:spacing w:val="-2"/>
        </w:rPr>
        <w:t>项目不同阶段公众参与情况一览表</w:t>
      </w:r>
      <w:bookmarkEnd w:id="590"/>
      <w:bookmarkEnd w:id="591"/>
      <w:bookmarkEnd w:id="592"/>
      <w:bookmarkEnd w:id="593"/>
      <w:bookmarkEnd w:id="594"/>
      <w:bookmarkEnd w:id="595"/>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56"/>
        <w:gridCol w:w="841"/>
        <w:gridCol w:w="2822"/>
        <w:gridCol w:w="1374"/>
        <w:gridCol w:w="1344"/>
        <w:gridCol w:w="1259"/>
      </w:tblGrid>
      <w:tr w:rsidR="00275CD0" w:rsidTr="00536B6E">
        <w:trPr>
          <w:cantSplit/>
          <w:trHeight w:val="493"/>
          <w:tblHeader/>
        </w:trPr>
        <w:tc>
          <w:tcPr>
            <w:tcW w:w="395" w:type="pct"/>
            <w:tcBorders>
              <w:top w:val="single" w:sz="4" w:space="0" w:color="auto"/>
              <w:bottom w:val="single" w:sz="6" w:space="0" w:color="auto"/>
            </w:tcBorders>
            <w:shd w:val="clear" w:color="auto" w:fill="E6E6E6" w:themeFill="background1" w:themeFillShade="E6"/>
            <w:vAlign w:val="center"/>
          </w:tcPr>
          <w:p w:rsidR="00275CD0" w:rsidRDefault="00275CD0" w:rsidP="008E2AB8">
            <w:pPr>
              <w:adjustRightInd w:val="0"/>
              <w:snapToGrid w:val="0"/>
              <w:jc w:val="center"/>
              <w:rPr>
                <w:b/>
                <w:sz w:val="20"/>
                <w:szCs w:val="20"/>
              </w:rPr>
            </w:pPr>
            <w:r>
              <w:rPr>
                <w:rFonts w:cs="Arial" w:hint="eastAsia"/>
                <w:b/>
                <w:sz w:val="20"/>
                <w:szCs w:val="20"/>
              </w:rPr>
              <w:t>阶段</w:t>
            </w:r>
          </w:p>
        </w:tc>
        <w:tc>
          <w:tcPr>
            <w:tcW w:w="507" w:type="pct"/>
            <w:tcBorders>
              <w:top w:val="single" w:sz="4" w:space="0" w:color="auto"/>
              <w:bottom w:val="single" w:sz="6" w:space="0" w:color="auto"/>
            </w:tcBorders>
            <w:shd w:val="clear" w:color="auto" w:fill="E6E6E6" w:themeFill="background1" w:themeFillShade="E6"/>
            <w:vAlign w:val="center"/>
          </w:tcPr>
          <w:p w:rsidR="00275CD0" w:rsidRDefault="00275CD0" w:rsidP="008E2AB8">
            <w:pPr>
              <w:keepNext/>
              <w:adjustRightInd w:val="0"/>
              <w:snapToGrid w:val="0"/>
              <w:ind w:left="-64" w:right="-66"/>
              <w:jc w:val="center"/>
              <w:rPr>
                <w:rFonts w:cs="Arial"/>
                <w:b/>
                <w:sz w:val="20"/>
                <w:szCs w:val="20"/>
              </w:rPr>
            </w:pPr>
            <w:r>
              <w:rPr>
                <w:rFonts w:cs="Arial" w:hint="eastAsia"/>
                <w:b/>
                <w:sz w:val="20"/>
                <w:szCs w:val="20"/>
              </w:rPr>
              <w:t>活动</w:t>
            </w:r>
          </w:p>
        </w:tc>
        <w:tc>
          <w:tcPr>
            <w:tcW w:w="1701" w:type="pct"/>
            <w:tcBorders>
              <w:top w:val="single" w:sz="4" w:space="0" w:color="auto"/>
              <w:bottom w:val="single" w:sz="6" w:space="0" w:color="auto"/>
            </w:tcBorders>
            <w:shd w:val="clear" w:color="auto" w:fill="E6E6E6" w:themeFill="background1" w:themeFillShade="E6"/>
            <w:vAlign w:val="center"/>
          </w:tcPr>
          <w:p w:rsidR="00275CD0" w:rsidRDefault="00275CD0" w:rsidP="008E2AB8">
            <w:pPr>
              <w:keepNext/>
              <w:keepLines/>
              <w:adjustRightInd w:val="0"/>
              <w:snapToGrid w:val="0"/>
              <w:ind w:right="-66"/>
              <w:jc w:val="center"/>
              <w:rPr>
                <w:rFonts w:cs="Arial"/>
                <w:b/>
                <w:sz w:val="20"/>
                <w:szCs w:val="20"/>
              </w:rPr>
            </w:pPr>
            <w:r>
              <w:rPr>
                <w:rFonts w:cs="Arial" w:hint="eastAsia"/>
                <w:b/>
                <w:sz w:val="20"/>
                <w:szCs w:val="20"/>
              </w:rPr>
              <w:t>描述</w:t>
            </w:r>
          </w:p>
        </w:tc>
        <w:tc>
          <w:tcPr>
            <w:tcW w:w="828" w:type="pct"/>
            <w:tcBorders>
              <w:top w:val="single" w:sz="4" w:space="0" w:color="auto"/>
              <w:bottom w:val="single" w:sz="6" w:space="0" w:color="auto"/>
            </w:tcBorders>
            <w:shd w:val="clear" w:color="auto" w:fill="E6E6E6" w:themeFill="background1" w:themeFillShade="E6"/>
            <w:vAlign w:val="center"/>
          </w:tcPr>
          <w:p w:rsidR="00275CD0" w:rsidRDefault="00275CD0" w:rsidP="008E2AB8">
            <w:pPr>
              <w:keepNext/>
              <w:adjustRightInd w:val="0"/>
              <w:snapToGrid w:val="0"/>
              <w:ind w:left="-64" w:right="-66"/>
              <w:jc w:val="center"/>
              <w:rPr>
                <w:rFonts w:cs="Arial"/>
                <w:b/>
                <w:sz w:val="20"/>
                <w:szCs w:val="20"/>
              </w:rPr>
            </w:pPr>
            <w:r>
              <w:rPr>
                <w:rFonts w:cs="Arial" w:hint="eastAsia"/>
                <w:b/>
                <w:sz w:val="20"/>
                <w:szCs w:val="20"/>
              </w:rPr>
              <w:t>方法</w:t>
            </w:r>
          </w:p>
        </w:tc>
        <w:tc>
          <w:tcPr>
            <w:tcW w:w="810" w:type="pct"/>
            <w:tcBorders>
              <w:top w:val="single" w:sz="4" w:space="0" w:color="auto"/>
              <w:bottom w:val="single" w:sz="6" w:space="0" w:color="auto"/>
            </w:tcBorders>
            <w:shd w:val="clear" w:color="auto" w:fill="E6E6E6" w:themeFill="background1" w:themeFillShade="E6"/>
            <w:vAlign w:val="center"/>
          </w:tcPr>
          <w:p w:rsidR="00275CD0" w:rsidRDefault="00275CD0" w:rsidP="008E2AB8">
            <w:pPr>
              <w:keepNext/>
              <w:adjustRightInd w:val="0"/>
              <w:snapToGrid w:val="0"/>
              <w:ind w:left="-64" w:right="-66"/>
              <w:jc w:val="center"/>
              <w:rPr>
                <w:rFonts w:cs="Arial"/>
                <w:b/>
                <w:sz w:val="20"/>
                <w:szCs w:val="20"/>
              </w:rPr>
            </w:pPr>
            <w:r>
              <w:rPr>
                <w:rFonts w:cs="Arial" w:hint="eastAsia"/>
                <w:b/>
                <w:sz w:val="20"/>
                <w:szCs w:val="20"/>
              </w:rPr>
              <w:t>参加者</w:t>
            </w:r>
          </w:p>
        </w:tc>
        <w:tc>
          <w:tcPr>
            <w:tcW w:w="759" w:type="pct"/>
            <w:tcBorders>
              <w:top w:val="single" w:sz="4" w:space="0" w:color="auto"/>
              <w:bottom w:val="single" w:sz="6" w:space="0" w:color="auto"/>
            </w:tcBorders>
            <w:shd w:val="clear" w:color="auto" w:fill="E6E6E6" w:themeFill="background1" w:themeFillShade="E6"/>
            <w:vAlign w:val="center"/>
          </w:tcPr>
          <w:p w:rsidR="00275CD0" w:rsidRDefault="00275CD0" w:rsidP="008E2AB8">
            <w:pPr>
              <w:keepNext/>
              <w:adjustRightInd w:val="0"/>
              <w:snapToGrid w:val="0"/>
              <w:ind w:left="-64" w:right="-66"/>
              <w:jc w:val="center"/>
              <w:rPr>
                <w:rFonts w:cs="Arial"/>
                <w:b/>
                <w:sz w:val="20"/>
                <w:szCs w:val="20"/>
              </w:rPr>
            </w:pPr>
            <w:r>
              <w:rPr>
                <w:rFonts w:cs="Arial" w:hint="eastAsia"/>
                <w:b/>
                <w:sz w:val="20"/>
                <w:szCs w:val="20"/>
              </w:rPr>
              <w:t>负责单位</w:t>
            </w:r>
          </w:p>
        </w:tc>
      </w:tr>
      <w:tr w:rsidR="00275CD0" w:rsidTr="00257D75">
        <w:trPr>
          <w:cantSplit/>
          <w:trHeight w:val="1733"/>
        </w:trPr>
        <w:tc>
          <w:tcPr>
            <w:tcW w:w="395" w:type="pct"/>
            <w:tcBorders>
              <w:top w:val="single" w:sz="6" w:space="0" w:color="auto"/>
            </w:tcBorders>
            <w:vAlign w:val="center"/>
          </w:tcPr>
          <w:p w:rsidR="00275CD0" w:rsidRDefault="00275CD0" w:rsidP="008E2AB8">
            <w:pPr>
              <w:adjustRightInd w:val="0"/>
              <w:snapToGrid w:val="0"/>
              <w:jc w:val="center"/>
              <w:rPr>
                <w:rFonts w:cs="Arial"/>
                <w:b/>
                <w:sz w:val="20"/>
                <w:szCs w:val="20"/>
              </w:rPr>
            </w:pPr>
            <w:r>
              <w:rPr>
                <w:rFonts w:cs="Arial" w:hint="eastAsia"/>
                <w:b/>
                <w:sz w:val="20"/>
                <w:szCs w:val="20"/>
              </w:rPr>
              <w:t>准备阶段</w:t>
            </w:r>
          </w:p>
        </w:tc>
        <w:tc>
          <w:tcPr>
            <w:tcW w:w="507" w:type="pct"/>
            <w:tcBorders>
              <w:top w:val="single" w:sz="6" w:space="0" w:color="auto"/>
            </w:tcBorders>
            <w:vAlign w:val="center"/>
          </w:tcPr>
          <w:p w:rsidR="00275CD0" w:rsidRDefault="00275CD0" w:rsidP="008E2AB8">
            <w:pPr>
              <w:keepNext/>
              <w:adjustRightInd w:val="0"/>
              <w:snapToGrid w:val="0"/>
              <w:ind w:left="-64" w:right="-66"/>
              <w:jc w:val="center"/>
              <w:rPr>
                <w:rFonts w:cs="Arial"/>
                <w:sz w:val="20"/>
                <w:szCs w:val="20"/>
              </w:rPr>
            </w:pPr>
            <w:r>
              <w:rPr>
                <w:rFonts w:cs="Arial" w:hint="eastAsia"/>
                <w:sz w:val="20"/>
                <w:szCs w:val="20"/>
              </w:rPr>
              <w:t>项目优化</w:t>
            </w:r>
          </w:p>
        </w:tc>
        <w:tc>
          <w:tcPr>
            <w:tcW w:w="1701" w:type="pct"/>
            <w:tcBorders>
              <w:top w:val="single" w:sz="6" w:space="0" w:color="auto"/>
            </w:tcBorders>
            <w:vAlign w:val="center"/>
          </w:tcPr>
          <w:p w:rsidR="00275CD0" w:rsidRDefault="00275CD0" w:rsidP="008E2AB8">
            <w:pPr>
              <w:keepNext/>
              <w:keepLines/>
              <w:adjustRightInd w:val="0"/>
              <w:snapToGrid w:val="0"/>
              <w:ind w:right="-66"/>
              <w:jc w:val="left"/>
              <w:rPr>
                <w:rFonts w:cs="Arial"/>
                <w:sz w:val="20"/>
                <w:szCs w:val="20"/>
              </w:rPr>
            </w:pPr>
            <w:r>
              <w:rPr>
                <w:rFonts w:cs="Arial" w:hint="eastAsia"/>
                <w:sz w:val="20"/>
                <w:szCs w:val="20"/>
              </w:rPr>
              <w:t>1</w:t>
            </w:r>
            <w:r>
              <w:rPr>
                <w:rFonts w:cs="Arial" w:hint="eastAsia"/>
                <w:sz w:val="20"/>
                <w:szCs w:val="20"/>
              </w:rPr>
              <w:t>）介绍项目信息；</w:t>
            </w:r>
          </w:p>
          <w:p w:rsidR="00275CD0" w:rsidRDefault="00275CD0" w:rsidP="008E2AB8">
            <w:pPr>
              <w:keepNext/>
              <w:keepLines/>
              <w:adjustRightInd w:val="0"/>
              <w:snapToGrid w:val="0"/>
              <w:ind w:right="-66"/>
              <w:jc w:val="left"/>
              <w:rPr>
                <w:sz w:val="20"/>
                <w:szCs w:val="20"/>
              </w:rPr>
            </w:pPr>
            <w:r>
              <w:rPr>
                <w:rFonts w:cs="Arial" w:hint="eastAsia"/>
                <w:sz w:val="20"/>
                <w:szCs w:val="20"/>
              </w:rPr>
              <w:t>2</w:t>
            </w:r>
            <w:r>
              <w:rPr>
                <w:rFonts w:cs="Arial" w:hint="eastAsia"/>
                <w:sz w:val="20"/>
                <w:szCs w:val="20"/>
              </w:rPr>
              <w:t>）</w:t>
            </w:r>
            <w:r>
              <w:rPr>
                <w:rFonts w:hint="eastAsia"/>
                <w:sz w:val="20"/>
                <w:szCs w:val="20"/>
              </w:rPr>
              <w:t>收集项目区内居民对项目的意见和建议，如</w:t>
            </w:r>
            <w:r w:rsidR="00E7047F">
              <w:rPr>
                <w:rFonts w:hint="eastAsia"/>
                <w:sz w:val="20"/>
                <w:szCs w:val="20"/>
              </w:rPr>
              <w:t>改进</w:t>
            </w:r>
            <w:r w:rsidR="00257D75">
              <w:rPr>
                <w:rFonts w:hint="eastAsia"/>
                <w:sz w:val="20"/>
                <w:szCs w:val="20"/>
              </w:rPr>
              <w:t>基础设施</w:t>
            </w:r>
            <w:r>
              <w:rPr>
                <w:rFonts w:hint="eastAsia"/>
                <w:sz w:val="20"/>
                <w:szCs w:val="20"/>
              </w:rPr>
              <w:t>、</w:t>
            </w:r>
            <w:r w:rsidR="00E7047F">
              <w:rPr>
                <w:rFonts w:hint="eastAsia"/>
                <w:sz w:val="20"/>
                <w:szCs w:val="20"/>
              </w:rPr>
              <w:t>完善</w:t>
            </w:r>
            <w:r w:rsidR="0025250A">
              <w:rPr>
                <w:rFonts w:hint="eastAsia"/>
                <w:sz w:val="20"/>
                <w:szCs w:val="20"/>
              </w:rPr>
              <w:t>河道绿化</w:t>
            </w:r>
            <w:r w:rsidR="00257D75">
              <w:rPr>
                <w:rFonts w:hint="eastAsia"/>
                <w:sz w:val="20"/>
                <w:szCs w:val="20"/>
              </w:rPr>
              <w:t>、</w:t>
            </w:r>
            <w:r>
              <w:rPr>
                <w:rFonts w:hint="eastAsia"/>
                <w:sz w:val="20"/>
                <w:szCs w:val="20"/>
              </w:rPr>
              <w:t>施工安全等；</w:t>
            </w:r>
          </w:p>
          <w:p w:rsidR="00275CD0" w:rsidRDefault="00275CD0" w:rsidP="008E2AB8">
            <w:pPr>
              <w:keepNext/>
              <w:keepLines/>
              <w:adjustRightInd w:val="0"/>
              <w:snapToGrid w:val="0"/>
              <w:ind w:right="-66"/>
              <w:jc w:val="left"/>
              <w:rPr>
                <w:rFonts w:cs="Arial"/>
                <w:sz w:val="20"/>
                <w:szCs w:val="20"/>
              </w:rPr>
            </w:pPr>
            <w:r>
              <w:rPr>
                <w:rFonts w:hint="eastAsia"/>
                <w:sz w:val="20"/>
                <w:szCs w:val="20"/>
              </w:rPr>
              <w:t>3</w:t>
            </w:r>
            <w:r>
              <w:rPr>
                <w:rFonts w:hint="eastAsia"/>
                <w:sz w:val="20"/>
                <w:szCs w:val="20"/>
              </w:rPr>
              <w:t>）就居民的意见与问题与项目办、可</w:t>
            </w:r>
            <w:proofErr w:type="gramStart"/>
            <w:r>
              <w:rPr>
                <w:rFonts w:hint="eastAsia"/>
                <w:sz w:val="20"/>
                <w:szCs w:val="20"/>
              </w:rPr>
              <w:t>研</w:t>
            </w:r>
            <w:proofErr w:type="gramEnd"/>
            <w:r>
              <w:rPr>
                <w:rFonts w:hint="eastAsia"/>
                <w:sz w:val="20"/>
                <w:szCs w:val="20"/>
              </w:rPr>
              <w:t>编制单位等相关机构和部门反馈。</w:t>
            </w:r>
          </w:p>
        </w:tc>
        <w:tc>
          <w:tcPr>
            <w:tcW w:w="828" w:type="pct"/>
            <w:tcBorders>
              <w:top w:val="single" w:sz="6" w:space="0" w:color="auto"/>
            </w:tcBorders>
            <w:vAlign w:val="center"/>
          </w:tcPr>
          <w:p w:rsidR="00275CD0" w:rsidRDefault="00275CD0" w:rsidP="008E2AB8">
            <w:pPr>
              <w:keepNext/>
              <w:adjustRightInd w:val="0"/>
              <w:snapToGrid w:val="0"/>
              <w:ind w:left="-64" w:right="-66"/>
              <w:jc w:val="left"/>
              <w:rPr>
                <w:rFonts w:cs="Arial"/>
                <w:sz w:val="20"/>
                <w:szCs w:val="20"/>
              </w:rPr>
            </w:pPr>
            <w:r>
              <w:rPr>
                <w:rFonts w:cs="Arial" w:hint="eastAsia"/>
                <w:sz w:val="20"/>
                <w:szCs w:val="20"/>
              </w:rPr>
              <w:t>居民</w:t>
            </w:r>
            <w:r>
              <w:rPr>
                <w:rFonts w:cs="Arial" w:hint="eastAsia"/>
                <w:sz w:val="20"/>
                <w:szCs w:val="20"/>
              </w:rPr>
              <w:t>/</w:t>
            </w:r>
            <w:r>
              <w:rPr>
                <w:rFonts w:cs="Arial" w:hint="eastAsia"/>
                <w:sz w:val="20"/>
                <w:szCs w:val="20"/>
              </w:rPr>
              <w:t>机构座谈会；深度访谈等</w:t>
            </w:r>
          </w:p>
        </w:tc>
        <w:tc>
          <w:tcPr>
            <w:tcW w:w="810" w:type="pct"/>
            <w:tcBorders>
              <w:top w:val="single" w:sz="6" w:space="0" w:color="auto"/>
            </w:tcBorders>
            <w:vAlign w:val="center"/>
          </w:tcPr>
          <w:p w:rsidR="00275CD0" w:rsidRDefault="00275CD0" w:rsidP="008E2AB8">
            <w:pPr>
              <w:keepNext/>
              <w:adjustRightInd w:val="0"/>
              <w:snapToGrid w:val="0"/>
              <w:ind w:left="-64" w:right="-66"/>
              <w:jc w:val="left"/>
              <w:rPr>
                <w:rFonts w:cs="Arial"/>
                <w:sz w:val="20"/>
                <w:szCs w:val="20"/>
              </w:rPr>
            </w:pPr>
            <w:r>
              <w:rPr>
                <w:rFonts w:cs="Arial" w:hint="eastAsia"/>
                <w:sz w:val="20"/>
                <w:szCs w:val="20"/>
              </w:rPr>
              <w:t>项目区</w:t>
            </w:r>
            <w:r w:rsidR="00257D75">
              <w:rPr>
                <w:rFonts w:cs="Arial" w:hint="eastAsia"/>
                <w:sz w:val="20"/>
                <w:szCs w:val="20"/>
              </w:rPr>
              <w:t>居民</w:t>
            </w:r>
            <w:r w:rsidR="00257D75">
              <w:rPr>
                <w:rFonts w:cs="Arial" w:hint="eastAsia"/>
                <w:sz w:val="20"/>
                <w:szCs w:val="20"/>
              </w:rPr>
              <w:t>/</w:t>
            </w:r>
            <w:r>
              <w:rPr>
                <w:rFonts w:cs="Arial" w:hint="eastAsia"/>
                <w:sz w:val="20"/>
                <w:szCs w:val="20"/>
              </w:rPr>
              <w:t>村民，项目办等相关机构，</w:t>
            </w:r>
            <w:proofErr w:type="gramStart"/>
            <w:r w:rsidR="00257D75">
              <w:rPr>
                <w:rFonts w:cs="Arial" w:hint="eastAsia"/>
                <w:sz w:val="20"/>
                <w:szCs w:val="20"/>
              </w:rPr>
              <w:t>发改局</w:t>
            </w:r>
            <w:proofErr w:type="gramEnd"/>
            <w:r w:rsidR="00257D75">
              <w:rPr>
                <w:rFonts w:cs="Arial" w:hint="eastAsia"/>
                <w:sz w:val="20"/>
                <w:szCs w:val="20"/>
              </w:rPr>
              <w:t>等</w:t>
            </w:r>
            <w:r>
              <w:rPr>
                <w:rFonts w:cs="Arial" w:hint="eastAsia"/>
                <w:sz w:val="20"/>
                <w:szCs w:val="20"/>
              </w:rPr>
              <w:t>相关</w:t>
            </w:r>
            <w:r w:rsidR="00257D75">
              <w:rPr>
                <w:rFonts w:cs="Arial" w:hint="eastAsia"/>
                <w:sz w:val="20"/>
                <w:szCs w:val="20"/>
              </w:rPr>
              <w:t>政府机构</w:t>
            </w:r>
          </w:p>
        </w:tc>
        <w:tc>
          <w:tcPr>
            <w:tcW w:w="759" w:type="pct"/>
            <w:tcBorders>
              <w:top w:val="single" w:sz="6" w:space="0" w:color="auto"/>
            </w:tcBorders>
            <w:vAlign w:val="center"/>
          </w:tcPr>
          <w:p w:rsidR="00275CD0" w:rsidRDefault="00275CD0" w:rsidP="008E2AB8">
            <w:pPr>
              <w:keepNext/>
              <w:adjustRightInd w:val="0"/>
              <w:snapToGrid w:val="0"/>
              <w:ind w:left="-64" w:right="-66"/>
              <w:jc w:val="left"/>
              <w:rPr>
                <w:rFonts w:cs="Arial"/>
                <w:sz w:val="20"/>
                <w:szCs w:val="20"/>
              </w:rPr>
            </w:pPr>
            <w:r>
              <w:rPr>
                <w:rFonts w:cs="Arial" w:hint="eastAsia"/>
                <w:sz w:val="20"/>
                <w:szCs w:val="20"/>
              </w:rPr>
              <w:t>项目办，可</w:t>
            </w:r>
            <w:proofErr w:type="gramStart"/>
            <w:r>
              <w:rPr>
                <w:rFonts w:cs="Arial" w:hint="eastAsia"/>
                <w:sz w:val="20"/>
                <w:szCs w:val="20"/>
              </w:rPr>
              <w:t>研</w:t>
            </w:r>
            <w:proofErr w:type="gramEnd"/>
            <w:r>
              <w:rPr>
                <w:rFonts w:cs="Arial" w:hint="eastAsia"/>
                <w:sz w:val="20"/>
                <w:szCs w:val="20"/>
              </w:rPr>
              <w:t>编制单位，实施机构，相关部门</w:t>
            </w:r>
          </w:p>
        </w:tc>
      </w:tr>
      <w:tr w:rsidR="00275CD0" w:rsidTr="009C3161">
        <w:trPr>
          <w:cantSplit/>
          <w:trHeight w:val="2198"/>
        </w:trPr>
        <w:tc>
          <w:tcPr>
            <w:tcW w:w="395" w:type="pct"/>
            <w:vAlign w:val="center"/>
          </w:tcPr>
          <w:p w:rsidR="00275CD0" w:rsidRDefault="00275CD0" w:rsidP="008E2AB8">
            <w:pPr>
              <w:adjustRightInd w:val="0"/>
              <w:snapToGrid w:val="0"/>
              <w:jc w:val="center"/>
              <w:rPr>
                <w:b/>
                <w:sz w:val="20"/>
                <w:szCs w:val="20"/>
              </w:rPr>
            </w:pPr>
            <w:r>
              <w:rPr>
                <w:rFonts w:cs="Arial" w:hint="eastAsia"/>
                <w:b/>
                <w:sz w:val="20"/>
                <w:szCs w:val="20"/>
              </w:rPr>
              <w:lastRenderedPageBreak/>
              <w:t>实施阶段</w:t>
            </w:r>
          </w:p>
        </w:tc>
        <w:tc>
          <w:tcPr>
            <w:tcW w:w="507" w:type="pct"/>
            <w:vAlign w:val="center"/>
          </w:tcPr>
          <w:p w:rsidR="00275CD0" w:rsidRDefault="00275CD0" w:rsidP="008E2AB8">
            <w:pPr>
              <w:keepNext/>
              <w:adjustRightInd w:val="0"/>
              <w:snapToGrid w:val="0"/>
              <w:ind w:left="-64" w:right="-66"/>
              <w:jc w:val="center"/>
              <w:rPr>
                <w:rFonts w:cs="Arial"/>
                <w:sz w:val="20"/>
                <w:szCs w:val="20"/>
              </w:rPr>
            </w:pPr>
            <w:r>
              <w:rPr>
                <w:rFonts w:cs="Arial" w:hint="eastAsia"/>
                <w:sz w:val="20"/>
                <w:szCs w:val="20"/>
              </w:rPr>
              <w:t>参与项目建设</w:t>
            </w:r>
          </w:p>
        </w:tc>
        <w:tc>
          <w:tcPr>
            <w:tcW w:w="1701" w:type="pct"/>
            <w:vAlign w:val="center"/>
          </w:tcPr>
          <w:p w:rsidR="00275CD0" w:rsidRDefault="00275CD0" w:rsidP="008E2AB8">
            <w:pPr>
              <w:keepNext/>
              <w:keepLines/>
              <w:adjustRightInd w:val="0"/>
              <w:snapToGrid w:val="0"/>
              <w:ind w:right="-66"/>
              <w:jc w:val="left"/>
              <w:rPr>
                <w:rFonts w:cs="Arial"/>
                <w:sz w:val="20"/>
                <w:szCs w:val="20"/>
              </w:rPr>
            </w:pPr>
            <w:r>
              <w:rPr>
                <w:rFonts w:cs="Arial" w:hint="eastAsia"/>
                <w:sz w:val="20"/>
                <w:szCs w:val="20"/>
              </w:rPr>
              <w:t>1</w:t>
            </w:r>
            <w:r>
              <w:rPr>
                <w:rFonts w:cs="Arial" w:hint="eastAsia"/>
                <w:sz w:val="20"/>
                <w:szCs w:val="20"/>
              </w:rPr>
              <w:t>）协调各方关系，反映居民意见；</w:t>
            </w:r>
          </w:p>
          <w:p w:rsidR="00275CD0" w:rsidRDefault="00275CD0" w:rsidP="008E2AB8">
            <w:pPr>
              <w:keepNext/>
              <w:keepLines/>
              <w:adjustRightInd w:val="0"/>
              <w:snapToGrid w:val="0"/>
              <w:ind w:right="-66"/>
              <w:jc w:val="left"/>
              <w:rPr>
                <w:rFonts w:cs="Arial"/>
                <w:sz w:val="20"/>
                <w:szCs w:val="20"/>
              </w:rPr>
            </w:pPr>
            <w:r>
              <w:rPr>
                <w:rFonts w:cs="Arial" w:hint="eastAsia"/>
                <w:sz w:val="20"/>
                <w:szCs w:val="20"/>
              </w:rPr>
              <w:t>2</w:t>
            </w:r>
            <w:r>
              <w:rPr>
                <w:rFonts w:cs="Arial" w:hint="eastAsia"/>
                <w:sz w:val="20"/>
                <w:szCs w:val="20"/>
              </w:rPr>
              <w:t>）确立挑选项目施工工人的标准，包括妇女</w:t>
            </w:r>
            <w:r w:rsidR="00EC1CA7">
              <w:rPr>
                <w:rFonts w:cs="Arial" w:hint="eastAsia"/>
                <w:sz w:val="20"/>
                <w:szCs w:val="20"/>
              </w:rPr>
              <w:t>和</w:t>
            </w:r>
            <w:r>
              <w:rPr>
                <w:rFonts w:cs="Arial" w:hint="eastAsia"/>
                <w:sz w:val="20"/>
                <w:szCs w:val="20"/>
              </w:rPr>
              <w:t>贫困群体；</w:t>
            </w:r>
          </w:p>
          <w:p w:rsidR="00275CD0" w:rsidRDefault="00275CD0" w:rsidP="008E2AB8">
            <w:pPr>
              <w:keepNext/>
              <w:keepLines/>
              <w:adjustRightInd w:val="0"/>
              <w:snapToGrid w:val="0"/>
              <w:ind w:right="-66"/>
              <w:jc w:val="left"/>
              <w:rPr>
                <w:rFonts w:cs="Arial"/>
                <w:sz w:val="20"/>
                <w:szCs w:val="20"/>
              </w:rPr>
            </w:pPr>
            <w:r>
              <w:rPr>
                <w:rFonts w:cs="Arial" w:hint="eastAsia"/>
                <w:sz w:val="20"/>
                <w:szCs w:val="20"/>
              </w:rPr>
              <w:t>3</w:t>
            </w:r>
            <w:r>
              <w:rPr>
                <w:rFonts w:cs="Arial" w:hint="eastAsia"/>
                <w:sz w:val="20"/>
                <w:szCs w:val="20"/>
              </w:rPr>
              <w:t>）监督土地补偿款的支付；</w:t>
            </w:r>
          </w:p>
          <w:p w:rsidR="00275CD0" w:rsidRDefault="00257D75" w:rsidP="008E2AB8">
            <w:pPr>
              <w:keepNext/>
              <w:keepLines/>
              <w:adjustRightInd w:val="0"/>
              <w:snapToGrid w:val="0"/>
              <w:ind w:right="-66"/>
              <w:jc w:val="left"/>
              <w:rPr>
                <w:rFonts w:cs="Arial"/>
                <w:sz w:val="20"/>
                <w:szCs w:val="20"/>
              </w:rPr>
            </w:pPr>
            <w:r>
              <w:rPr>
                <w:rFonts w:cs="Arial" w:hint="eastAsia"/>
                <w:sz w:val="20"/>
                <w:szCs w:val="20"/>
              </w:rPr>
              <w:t>4</w:t>
            </w:r>
            <w:r>
              <w:rPr>
                <w:rFonts w:cs="Arial" w:hint="eastAsia"/>
                <w:sz w:val="20"/>
                <w:szCs w:val="20"/>
              </w:rPr>
              <w:t>）施工安全问题</w:t>
            </w:r>
            <w:r w:rsidR="00275CD0">
              <w:rPr>
                <w:rFonts w:cs="Arial" w:hint="eastAsia"/>
                <w:sz w:val="20"/>
                <w:szCs w:val="20"/>
              </w:rPr>
              <w:t>的培训和宣传；</w:t>
            </w:r>
          </w:p>
          <w:p w:rsidR="00275CD0" w:rsidRDefault="00257D75" w:rsidP="008E2AB8">
            <w:pPr>
              <w:keepNext/>
              <w:keepLines/>
              <w:adjustRightInd w:val="0"/>
              <w:snapToGrid w:val="0"/>
              <w:ind w:right="-66"/>
              <w:jc w:val="left"/>
              <w:rPr>
                <w:rFonts w:cs="Arial"/>
                <w:sz w:val="20"/>
                <w:szCs w:val="20"/>
              </w:rPr>
            </w:pPr>
            <w:r>
              <w:rPr>
                <w:rFonts w:cs="Arial" w:hint="eastAsia"/>
                <w:sz w:val="20"/>
                <w:szCs w:val="20"/>
              </w:rPr>
              <w:t>5</w:t>
            </w:r>
            <w:r>
              <w:rPr>
                <w:rFonts w:cs="Arial" w:hint="eastAsia"/>
                <w:sz w:val="20"/>
                <w:szCs w:val="20"/>
              </w:rPr>
              <w:t>）</w:t>
            </w:r>
            <w:r w:rsidR="00275CD0">
              <w:rPr>
                <w:rFonts w:cs="Arial" w:hint="eastAsia"/>
                <w:sz w:val="20"/>
                <w:szCs w:val="20"/>
              </w:rPr>
              <w:t>参与项目建设。</w:t>
            </w:r>
          </w:p>
        </w:tc>
        <w:tc>
          <w:tcPr>
            <w:tcW w:w="828" w:type="pct"/>
            <w:vAlign w:val="center"/>
          </w:tcPr>
          <w:p w:rsidR="00275CD0" w:rsidRDefault="00EC1CA7" w:rsidP="008E2AB8">
            <w:pPr>
              <w:keepNext/>
              <w:adjustRightInd w:val="0"/>
              <w:snapToGrid w:val="0"/>
              <w:ind w:left="-64" w:right="-66"/>
              <w:jc w:val="left"/>
              <w:rPr>
                <w:rFonts w:cs="Arial"/>
                <w:sz w:val="20"/>
                <w:szCs w:val="20"/>
              </w:rPr>
            </w:pPr>
            <w:r>
              <w:rPr>
                <w:rFonts w:cs="Arial" w:hint="eastAsia"/>
                <w:sz w:val="20"/>
                <w:szCs w:val="20"/>
              </w:rPr>
              <w:t>通过项目影响</w:t>
            </w:r>
            <w:r w:rsidR="00275CD0">
              <w:rPr>
                <w:rFonts w:cs="Arial" w:hint="eastAsia"/>
                <w:sz w:val="20"/>
                <w:szCs w:val="20"/>
              </w:rPr>
              <w:t>的</w:t>
            </w:r>
            <w:r>
              <w:rPr>
                <w:rFonts w:cs="Arial" w:hint="eastAsia"/>
                <w:sz w:val="20"/>
                <w:szCs w:val="20"/>
              </w:rPr>
              <w:t>居</w:t>
            </w:r>
            <w:r>
              <w:rPr>
                <w:rFonts w:cs="Arial" w:hint="eastAsia"/>
                <w:sz w:val="20"/>
                <w:szCs w:val="20"/>
              </w:rPr>
              <w:t>/</w:t>
            </w:r>
            <w:r w:rsidR="00275CD0">
              <w:rPr>
                <w:rFonts w:cs="Arial" w:hint="eastAsia"/>
                <w:sz w:val="20"/>
                <w:szCs w:val="20"/>
              </w:rPr>
              <w:t>村委会</w:t>
            </w:r>
            <w:proofErr w:type="gramStart"/>
            <w:r w:rsidR="00275CD0">
              <w:rPr>
                <w:rFonts w:cs="Arial" w:hint="eastAsia"/>
                <w:sz w:val="20"/>
                <w:szCs w:val="20"/>
              </w:rPr>
              <w:t>收集受</w:t>
            </w:r>
            <w:proofErr w:type="gramEnd"/>
            <w:r w:rsidR="00275CD0">
              <w:rPr>
                <w:rFonts w:cs="Arial" w:hint="eastAsia"/>
                <w:sz w:val="20"/>
                <w:szCs w:val="20"/>
              </w:rPr>
              <w:t>影响村民的意见</w:t>
            </w:r>
          </w:p>
        </w:tc>
        <w:tc>
          <w:tcPr>
            <w:tcW w:w="810" w:type="pct"/>
            <w:vAlign w:val="center"/>
          </w:tcPr>
          <w:p w:rsidR="00275CD0" w:rsidRDefault="00275CD0" w:rsidP="00EC1CA7">
            <w:pPr>
              <w:keepNext/>
              <w:adjustRightInd w:val="0"/>
              <w:snapToGrid w:val="0"/>
              <w:ind w:left="-64" w:right="-66"/>
              <w:jc w:val="left"/>
              <w:rPr>
                <w:rFonts w:cs="Arial"/>
                <w:sz w:val="20"/>
                <w:szCs w:val="20"/>
              </w:rPr>
            </w:pPr>
            <w:r>
              <w:rPr>
                <w:rFonts w:cs="Arial" w:hint="eastAsia"/>
                <w:sz w:val="20"/>
                <w:szCs w:val="20"/>
              </w:rPr>
              <w:t>参与项目建设的人员，包括妇女</w:t>
            </w:r>
            <w:r w:rsidR="00EC1CA7">
              <w:rPr>
                <w:rFonts w:cs="Arial" w:hint="eastAsia"/>
                <w:sz w:val="20"/>
                <w:szCs w:val="20"/>
              </w:rPr>
              <w:t>和</w:t>
            </w:r>
            <w:r>
              <w:rPr>
                <w:rFonts w:cs="Arial" w:hint="eastAsia"/>
                <w:sz w:val="20"/>
                <w:szCs w:val="20"/>
              </w:rPr>
              <w:t>贫困群体、移民、项目办、相关项目实施机构</w:t>
            </w:r>
          </w:p>
        </w:tc>
        <w:tc>
          <w:tcPr>
            <w:tcW w:w="759" w:type="pct"/>
            <w:vAlign w:val="center"/>
          </w:tcPr>
          <w:p w:rsidR="000861A6" w:rsidRDefault="00275CD0" w:rsidP="009C3161">
            <w:pPr>
              <w:adjustRightInd w:val="0"/>
              <w:snapToGrid w:val="0"/>
              <w:ind w:left="-64" w:right="-66"/>
              <w:jc w:val="center"/>
              <w:rPr>
                <w:rFonts w:cs="Arial"/>
                <w:sz w:val="20"/>
                <w:szCs w:val="20"/>
              </w:rPr>
            </w:pPr>
            <w:r>
              <w:rPr>
                <w:rFonts w:cs="Arial" w:hint="eastAsia"/>
                <w:sz w:val="20"/>
                <w:szCs w:val="20"/>
              </w:rPr>
              <w:t>项目办</w:t>
            </w:r>
          </w:p>
          <w:p w:rsidR="00275CD0" w:rsidRDefault="00275CD0" w:rsidP="009C3161">
            <w:pPr>
              <w:adjustRightInd w:val="0"/>
              <w:snapToGrid w:val="0"/>
              <w:ind w:left="-64" w:right="-66"/>
              <w:jc w:val="center"/>
              <w:rPr>
                <w:rFonts w:cs="Arial"/>
                <w:sz w:val="20"/>
                <w:szCs w:val="20"/>
              </w:rPr>
            </w:pPr>
            <w:r>
              <w:rPr>
                <w:rFonts w:cs="Arial" w:hint="eastAsia"/>
                <w:sz w:val="20"/>
                <w:szCs w:val="20"/>
              </w:rPr>
              <w:t>实施机构</w:t>
            </w:r>
          </w:p>
          <w:p w:rsidR="00275CD0" w:rsidRDefault="00275CD0" w:rsidP="009C3161">
            <w:pPr>
              <w:keepNext/>
              <w:adjustRightInd w:val="0"/>
              <w:snapToGrid w:val="0"/>
              <w:ind w:left="-64" w:right="-66"/>
              <w:jc w:val="center"/>
              <w:rPr>
                <w:rFonts w:cs="Arial"/>
                <w:sz w:val="20"/>
                <w:szCs w:val="20"/>
              </w:rPr>
            </w:pPr>
            <w:r>
              <w:rPr>
                <w:rFonts w:cs="Arial" w:hint="eastAsia"/>
                <w:sz w:val="20"/>
                <w:szCs w:val="20"/>
              </w:rPr>
              <w:t>相关部门</w:t>
            </w:r>
          </w:p>
        </w:tc>
      </w:tr>
      <w:tr w:rsidR="00275CD0" w:rsidTr="00257D75">
        <w:trPr>
          <w:cantSplit/>
          <w:trHeight w:val="1437"/>
        </w:trPr>
        <w:tc>
          <w:tcPr>
            <w:tcW w:w="395" w:type="pct"/>
            <w:vAlign w:val="center"/>
          </w:tcPr>
          <w:p w:rsidR="00275CD0" w:rsidRDefault="00275CD0" w:rsidP="008E2AB8">
            <w:pPr>
              <w:adjustRightInd w:val="0"/>
              <w:snapToGrid w:val="0"/>
              <w:ind w:left="-64" w:right="-66"/>
              <w:jc w:val="center"/>
              <w:rPr>
                <w:rFonts w:cs="Arial"/>
                <w:b/>
                <w:sz w:val="20"/>
                <w:szCs w:val="20"/>
              </w:rPr>
            </w:pPr>
            <w:r>
              <w:rPr>
                <w:rFonts w:cs="Arial" w:hint="eastAsia"/>
                <w:b/>
                <w:sz w:val="20"/>
                <w:szCs w:val="20"/>
              </w:rPr>
              <w:t>运行</w:t>
            </w:r>
          </w:p>
          <w:p w:rsidR="00275CD0" w:rsidRDefault="00275CD0" w:rsidP="008E2AB8">
            <w:pPr>
              <w:adjustRightInd w:val="0"/>
              <w:snapToGrid w:val="0"/>
              <w:ind w:left="-64" w:right="-66"/>
              <w:jc w:val="center"/>
              <w:rPr>
                <w:rFonts w:cs="Arial"/>
                <w:b/>
                <w:sz w:val="20"/>
                <w:szCs w:val="20"/>
              </w:rPr>
            </w:pPr>
            <w:r>
              <w:rPr>
                <w:rFonts w:cs="Arial" w:hint="eastAsia"/>
                <w:b/>
                <w:sz w:val="20"/>
                <w:szCs w:val="20"/>
              </w:rPr>
              <w:t>阶段</w:t>
            </w:r>
          </w:p>
        </w:tc>
        <w:tc>
          <w:tcPr>
            <w:tcW w:w="507" w:type="pct"/>
            <w:vAlign w:val="center"/>
          </w:tcPr>
          <w:p w:rsidR="00275CD0" w:rsidRDefault="00275CD0" w:rsidP="008E2AB8">
            <w:pPr>
              <w:adjustRightInd w:val="0"/>
              <w:snapToGrid w:val="0"/>
              <w:ind w:left="-64" w:right="-66"/>
              <w:jc w:val="center"/>
              <w:rPr>
                <w:rFonts w:cs="Arial"/>
                <w:sz w:val="20"/>
                <w:szCs w:val="20"/>
              </w:rPr>
            </w:pPr>
            <w:r>
              <w:rPr>
                <w:rFonts w:cs="Arial" w:hint="eastAsia"/>
                <w:sz w:val="20"/>
                <w:szCs w:val="20"/>
              </w:rPr>
              <w:t>项目监测和反馈：建立抱怨申诉渠道</w:t>
            </w:r>
          </w:p>
        </w:tc>
        <w:tc>
          <w:tcPr>
            <w:tcW w:w="1701" w:type="pct"/>
            <w:vAlign w:val="center"/>
          </w:tcPr>
          <w:p w:rsidR="00275CD0" w:rsidRDefault="00275CD0" w:rsidP="008E2AB8">
            <w:pPr>
              <w:keepNext/>
              <w:keepLines/>
              <w:adjustRightInd w:val="0"/>
              <w:snapToGrid w:val="0"/>
              <w:ind w:right="-66"/>
              <w:jc w:val="left"/>
              <w:rPr>
                <w:rFonts w:cs="Arial"/>
                <w:sz w:val="20"/>
                <w:szCs w:val="20"/>
              </w:rPr>
            </w:pPr>
            <w:r>
              <w:rPr>
                <w:rFonts w:cs="Arial" w:hint="eastAsia"/>
                <w:sz w:val="20"/>
                <w:szCs w:val="20"/>
              </w:rPr>
              <w:t>1</w:t>
            </w:r>
            <w:r>
              <w:rPr>
                <w:rFonts w:cs="Arial" w:hint="eastAsia"/>
                <w:sz w:val="20"/>
                <w:szCs w:val="20"/>
              </w:rPr>
              <w:t>）建立参与式的监测评估机制，包括内部检测和外部监测；</w:t>
            </w:r>
          </w:p>
          <w:p w:rsidR="00275CD0" w:rsidRDefault="00275CD0" w:rsidP="008E2AB8">
            <w:pPr>
              <w:keepNext/>
              <w:keepLines/>
              <w:adjustRightInd w:val="0"/>
              <w:snapToGrid w:val="0"/>
              <w:ind w:right="-66"/>
              <w:jc w:val="left"/>
              <w:rPr>
                <w:rFonts w:cs="Arial"/>
                <w:sz w:val="20"/>
                <w:szCs w:val="20"/>
              </w:rPr>
            </w:pPr>
            <w:r>
              <w:rPr>
                <w:rFonts w:cs="Arial" w:hint="eastAsia"/>
                <w:sz w:val="20"/>
                <w:szCs w:val="20"/>
              </w:rPr>
              <w:t>2</w:t>
            </w:r>
            <w:r>
              <w:rPr>
                <w:rFonts w:cs="Arial" w:hint="eastAsia"/>
                <w:sz w:val="20"/>
                <w:szCs w:val="20"/>
              </w:rPr>
              <w:t>）建立有效的意见反馈系统。</w:t>
            </w:r>
          </w:p>
        </w:tc>
        <w:tc>
          <w:tcPr>
            <w:tcW w:w="828" w:type="pct"/>
            <w:vAlign w:val="center"/>
          </w:tcPr>
          <w:p w:rsidR="00275CD0" w:rsidRDefault="00275CD0" w:rsidP="00257D75">
            <w:pPr>
              <w:keepNext/>
              <w:adjustRightInd w:val="0"/>
              <w:snapToGrid w:val="0"/>
              <w:ind w:left="-64" w:right="-66"/>
              <w:jc w:val="left"/>
              <w:rPr>
                <w:rFonts w:cs="Arial"/>
                <w:sz w:val="20"/>
                <w:szCs w:val="20"/>
              </w:rPr>
            </w:pPr>
            <w:r>
              <w:rPr>
                <w:rFonts w:cs="Arial" w:hint="eastAsia"/>
                <w:sz w:val="20"/>
                <w:szCs w:val="20"/>
              </w:rPr>
              <w:t>访谈、座谈会会、问卷调查；项目办公室开通申诉热线、市长热线；</w:t>
            </w:r>
            <w:r w:rsidR="00EC1CA7">
              <w:rPr>
                <w:rFonts w:cs="Arial" w:hint="eastAsia"/>
                <w:sz w:val="20"/>
                <w:szCs w:val="20"/>
              </w:rPr>
              <w:t>各市</w:t>
            </w:r>
            <w:r>
              <w:rPr>
                <w:rFonts w:cs="Arial" w:hint="eastAsia"/>
                <w:sz w:val="20"/>
                <w:szCs w:val="20"/>
              </w:rPr>
              <w:t>政府网站</w:t>
            </w:r>
          </w:p>
        </w:tc>
        <w:tc>
          <w:tcPr>
            <w:tcW w:w="810" w:type="pct"/>
            <w:vAlign w:val="center"/>
          </w:tcPr>
          <w:p w:rsidR="00275CD0" w:rsidRDefault="00275CD0" w:rsidP="008E2AB8">
            <w:pPr>
              <w:keepNext/>
              <w:adjustRightInd w:val="0"/>
              <w:snapToGrid w:val="0"/>
              <w:ind w:left="-64" w:right="-66"/>
              <w:jc w:val="center"/>
              <w:rPr>
                <w:rFonts w:cs="Arial"/>
                <w:sz w:val="20"/>
                <w:szCs w:val="20"/>
              </w:rPr>
            </w:pPr>
            <w:r>
              <w:rPr>
                <w:rFonts w:cs="Arial" w:hint="eastAsia"/>
                <w:sz w:val="20"/>
                <w:szCs w:val="20"/>
              </w:rPr>
              <w:t>相关机构</w:t>
            </w:r>
          </w:p>
          <w:p w:rsidR="00275CD0" w:rsidRDefault="00275CD0" w:rsidP="008E2AB8">
            <w:pPr>
              <w:keepNext/>
              <w:adjustRightInd w:val="0"/>
              <w:snapToGrid w:val="0"/>
              <w:ind w:left="-64" w:right="-66"/>
              <w:jc w:val="center"/>
              <w:rPr>
                <w:rFonts w:cs="Arial"/>
                <w:sz w:val="20"/>
                <w:szCs w:val="20"/>
              </w:rPr>
            </w:pPr>
            <w:r>
              <w:rPr>
                <w:rFonts w:cs="Arial" w:hint="eastAsia"/>
                <w:sz w:val="20"/>
                <w:szCs w:val="20"/>
              </w:rPr>
              <w:t>村委会</w:t>
            </w:r>
          </w:p>
          <w:p w:rsidR="00275CD0" w:rsidRDefault="00275CD0" w:rsidP="008E2AB8">
            <w:pPr>
              <w:keepNext/>
              <w:adjustRightInd w:val="0"/>
              <w:snapToGrid w:val="0"/>
              <w:ind w:left="-64" w:right="-66"/>
              <w:jc w:val="center"/>
              <w:rPr>
                <w:rFonts w:cs="Arial"/>
                <w:sz w:val="20"/>
                <w:szCs w:val="20"/>
              </w:rPr>
            </w:pPr>
            <w:r>
              <w:rPr>
                <w:rFonts w:cs="Arial" w:hint="eastAsia"/>
                <w:sz w:val="20"/>
                <w:szCs w:val="20"/>
              </w:rPr>
              <w:t>项目办</w:t>
            </w:r>
          </w:p>
        </w:tc>
        <w:tc>
          <w:tcPr>
            <w:tcW w:w="759" w:type="pct"/>
            <w:vAlign w:val="center"/>
          </w:tcPr>
          <w:p w:rsidR="00275CD0" w:rsidRDefault="00275CD0" w:rsidP="008E2AB8">
            <w:pPr>
              <w:adjustRightInd w:val="0"/>
              <w:snapToGrid w:val="0"/>
              <w:ind w:left="-64" w:right="-66"/>
              <w:jc w:val="center"/>
              <w:rPr>
                <w:rFonts w:cs="Arial"/>
                <w:sz w:val="20"/>
                <w:szCs w:val="20"/>
              </w:rPr>
            </w:pPr>
            <w:r>
              <w:rPr>
                <w:rFonts w:cs="Arial" w:hint="eastAsia"/>
                <w:sz w:val="20"/>
                <w:szCs w:val="20"/>
              </w:rPr>
              <w:t>项目办</w:t>
            </w:r>
          </w:p>
          <w:p w:rsidR="00275CD0" w:rsidRDefault="00275CD0" w:rsidP="008E2AB8">
            <w:pPr>
              <w:adjustRightInd w:val="0"/>
              <w:snapToGrid w:val="0"/>
              <w:ind w:left="-64" w:right="-66"/>
              <w:jc w:val="center"/>
              <w:rPr>
                <w:rFonts w:cs="Arial"/>
                <w:sz w:val="20"/>
                <w:szCs w:val="20"/>
              </w:rPr>
            </w:pPr>
            <w:r>
              <w:rPr>
                <w:rFonts w:cs="Arial" w:hint="eastAsia"/>
                <w:sz w:val="20"/>
                <w:szCs w:val="20"/>
              </w:rPr>
              <w:t>实施机构</w:t>
            </w:r>
          </w:p>
          <w:p w:rsidR="00275CD0" w:rsidRDefault="00275CD0" w:rsidP="008E2AB8">
            <w:pPr>
              <w:adjustRightInd w:val="0"/>
              <w:snapToGrid w:val="0"/>
              <w:ind w:left="-64" w:right="-66"/>
              <w:jc w:val="center"/>
              <w:rPr>
                <w:rFonts w:cs="Arial"/>
                <w:sz w:val="20"/>
                <w:szCs w:val="20"/>
              </w:rPr>
            </w:pPr>
            <w:r>
              <w:rPr>
                <w:rFonts w:cs="Arial" w:hint="eastAsia"/>
                <w:sz w:val="20"/>
                <w:szCs w:val="20"/>
              </w:rPr>
              <w:t>相关部门</w:t>
            </w:r>
          </w:p>
        </w:tc>
      </w:tr>
    </w:tbl>
    <w:p w:rsidR="00206465" w:rsidRDefault="00206465" w:rsidP="00206465">
      <w:pPr>
        <w:pStyle w:val="3"/>
      </w:pPr>
      <w:bookmarkStart w:id="596" w:name="_Toc16358325"/>
      <w:r>
        <w:rPr>
          <w:rFonts w:hint="eastAsia"/>
        </w:rPr>
        <w:t>加强社区</w:t>
      </w:r>
      <w:r w:rsidR="00985CAA">
        <w:rPr>
          <w:rFonts w:hint="eastAsia"/>
        </w:rPr>
        <w:t>和</w:t>
      </w:r>
      <w:r>
        <w:rPr>
          <w:rFonts w:hint="eastAsia"/>
        </w:rPr>
        <w:t>学校</w:t>
      </w:r>
      <w:r w:rsidR="00985CAA">
        <w:rPr>
          <w:rFonts w:hint="eastAsia"/>
        </w:rPr>
        <w:t>的</w:t>
      </w:r>
      <w:r w:rsidR="00D71C01">
        <w:rPr>
          <w:rFonts w:hint="eastAsia"/>
        </w:rPr>
        <w:t>防洪</w:t>
      </w:r>
      <w:r>
        <w:rPr>
          <w:rFonts w:hint="eastAsia"/>
        </w:rPr>
        <w:t>等方面的宣传</w:t>
      </w:r>
      <w:r w:rsidR="00985CAA">
        <w:rPr>
          <w:rFonts w:hint="eastAsia"/>
        </w:rPr>
        <w:t>培训</w:t>
      </w:r>
      <w:bookmarkEnd w:id="596"/>
    </w:p>
    <w:p w:rsidR="00AB2F56" w:rsidRDefault="00AB2F56" w:rsidP="0078676F">
      <w:pPr>
        <w:spacing w:beforeLines="60" w:before="187" w:line="360" w:lineRule="auto"/>
        <w:ind w:firstLine="420"/>
        <w:outlineLvl w:val="0"/>
        <w:rPr>
          <w:rFonts w:asciiTheme="minorEastAsia" w:hAnsiTheme="minorEastAsia"/>
          <w:b/>
          <w:sz w:val="24"/>
          <w:szCs w:val="24"/>
        </w:rPr>
      </w:pPr>
      <w:r w:rsidRPr="00F747FF">
        <w:rPr>
          <w:rFonts w:asciiTheme="minorEastAsia" w:hAnsiTheme="minorEastAsia" w:hint="eastAsia"/>
          <w:b/>
          <w:sz w:val="24"/>
          <w:szCs w:val="24"/>
        </w:rPr>
        <w:t>1. 社区/村级层面</w:t>
      </w:r>
    </w:p>
    <w:p w:rsidR="00A710FD" w:rsidRDefault="00A710FD">
      <w:pPr>
        <w:spacing w:beforeLines="60" w:before="187" w:line="360" w:lineRule="auto"/>
        <w:ind w:firstLine="420"/>
        <w:rPr>
          <w:rFonts w:asciiTheme="minorEastAsia" w:hAnsiTheme="minorEastAsia"/>
          <w:b/>
          <w:sz w:val="24"/>
          <w:szCs w:val="24"/>
        </w:rPr>
      </w:pPr>
      <w:r>
        <w:rPr>
          <w:rFonts w:asciiTheme="minorEastAsia" w:hAnsiTheme="minorEastAsia" w:hint="eastAsia"/>
          <w:b/>
          <w:sz w:val="24"/>
          <w:szCs w:val="24"/>
        </w:rPr>
        <w:t>（1）已有的居民自治组织经验</w:t>
      </w:r>
    </w:p>
    <w:p w:rsidR="00A710FD" w:rsidRPr="00EC7E57" w:rsidRDefault="00A710FD">
      <w:pPr>
        <w:spacing w:beforeLines="60" w:before="187" w:line="360" w:lineRule="auto"/>
        <w:ind w:firstLine="420"/>
        <w:rPr>
          <w:rFonts w:asciiTheme="minorEastAsia" w:hAnsiTheme="minorEastAsia"/>
          <w:sz w:val="24"/>
          <w:szCs w:val="24"/>
        </w:rPr>
      </w:pPr>
      <w:r w:rsidRPr="00EC7E57">
        <w:rPr>
          <w:rFonts w:asciiTheme="minorEastAsia" w:hAnsiTheme="minorEastAsia"/>
          <w:sz w:val="24"/>
          <w:szCs w:val="24"/>
        </w:rPr>
        <w:t>通过实地调查</w:t>
      </w:r>
      <w:r w:rsidRPr="00EC7E57">
        <w:rPr>
          <w:rFonts w:asciiTheme="minorEastAsia" w:hAnsiTheme="minorEastAsia" w:hint="eastAsia"/>
          <w:sz w:val="24"/>
          <w:szCs w:val="24"/>
        </w:rPr>
        <w:t>，</w:t>
      </w:r>
      <w:r w:rsidRPr="00EC7E57">
        <w:rPr>
          <w:rFonts w:asciiTheme="minorEastAsia" w:hAnsiTheme="minorEastAsia"/>
          <w:sz w:val="24"/>
          <w:szCs w:val="24"/>
        </w:rPr>
        <w:t>对项目区的社区</w:t>
      </w:r>
      <w:r w:rsidRPr="00EC7E57">
        <w:rPr>
          <w:rFonts w:asciiTheme="minorEastAsia" w:hAnsiTheme="minorEastAsia" w:hint="eastAsia"/>
          <w:sz w:val="24"/>
          <w:szCs w:val="24"/>
        </w:rPr>
        <w:t>/村级已有的自发居民自治组织经验进行梳理：</w:t>
      </w:r>
    </w:p>
    <w:p w:rsidR="009C0D96" w:rsidRDefault="00150846">
      <w:pPr>
        <w:pStyle w:val="ac"/>
        <w:numPr>
          <w:ilvl w:val="0"/>
          <w:numId w:val="9"/>
        </w:numPr>
        <w:spacing w:beforeLines="60" w:before="187" w:line="360" w:lineRule="auto"/>
        <w:ind w:firstLineChars="0"/>
        <w:rPr>
          <w:rFonts w:asciiTheme="minorEastAsia" w:hAnsiTheme="minorEastAsia"/>
          <w:sz w:val="24"/>
          <w:szCs w:val="24"/>
        </w:rPr>
      </w:pPr>
      <w:r>
        <w:rPr>
          <w:rFonts w:asciiTheme="minorEastAsia" w:hAnsiTheme="minorEastAsia" w:hint="eastAsia"/>
          <w:sz w:val="24"/>
          <w:szCs w:val="24"/>
        </w:rPr>
        <w:t>桃源街道桥下潘村</w:t>
      </w:r>
      <w:r w:rsidR="009C0D96">
        <w:rPr>
          <w:rFonts w:asciiTheme="minorEastAsia" w:hAnsiTheme="minorEastAsia" w:hint="eastAsia"/>
          <w:sz w:val="24"/>
          <w:szCs w:val="24"/>
        </w:rPr>
        <w:t>：</w:t>
      </w:r>
      <w:proofErr w:type="gramStart"/>
      <w:r w:rsidRPr="00150846">
        <w:rPr>
          <w:rFonts w:asciiTheme="minorEastAsia" w:hAnsiTheme="minorEastAsia" w:hint="eastAsia"/>
          <w:sz w:val="24"/>
          <w:szCs w:val="24"/>
        </w:rPr>
        <w:t>业委会</w:t>
      </w:r>
      <w:proofErr w:type="gramEnd"/>
      <w:r w:rsidRPr="00150846">
        <w:rPr>
          <w:rFonts w:asciiTheme="minorEastAsia" w:hAnsiTheme="minorEastAsia" w:hint="eastAsia"/>
          <w:sz w:val="24"/>
          <w:szCs w:val="24"/>
        </w:rPr>
        <w:t>等牵头单位在微信中创立</w:t>
      </w:r>
      <w:bookmarkStart w:id="597" w:name="OLE_LINK624"/>
      <w:bookmarkStart w:id="598" w:name="OLE_LINK625"/>
      <w:r w:rsidRPr="00150846">
        <w:rPr>
          <w:rFonts w:asciiTheme="minorEastAsia" w:hAnsiTheme="minorEastAsia" w:hint="eastAsia"/>
          <w:sz w:val="24"/>
          <w:szCs w:val="24"/>
        </w:rPr>
        <w:t>代表群、妇女群、党员群、业主群（270多人）等形式下达通知</w:t>
      </w:r>
      <w:bookmarkEnd w:id="597"/>
      <w:bookmarkEnd w:id="598"/>
      <w:r w:rsidRPr="00150846">
        <w:rPr>
          <w:rFonts w:asciiTheme="minorEastAsia" w:hAnsiTheme="minorEastAsia" w:hint="eastAsia"/>
          <w:sz w:val="24"/>
          <w:szCs w:val="24"/>
        </w:rPr>
        <w:t>，同时在社区内设多处醒目公告牌，重要的会议会电话通知。</w:t>
      </w:r>
    </w:p>
    <w:p w:rsidR="00864634" w:rsidRDefault="00864634">
      <w:pPr>
        <w:pStyle w:val="ac"/>
        <w:numPr>
          <w:ilvl w:val="0"/>
          <w:numId w:val="9"/>
        </w:numPr>
        <w:spacing w:beforeLines="60" w:before="187" w:line="360" w:lineRule="auto"/>
        <w:ind w:firstLineChars="0"/>
        <w:rPr>
          <w:rFonts w:asciiTheme="minorEastAsia" w:hAnsiTheme="minorEastAsia"/>
          <w:sz w:val="24"/>
          <w:szCs w:val="24"/>
        </w:rPr>
      </w:pPr>
      <w:proofErr w:type="gramStart"/>
      <w:r>
        <w:rPr>
          <w:rFonts w:asciiTheme="minorEastAsia" w:hAnsiTheme="minorEastAsia" w:hint="eastAsia"/>
          <w:sz w:val="24"/>
          <w:szCs w:val="24"/>
        </w:rPr>
        <w:t>桥头胡</w:t>
      </w:r>
      <w:proofErr w:type="gramEnd"/>
      <w:r>
        <w:rPr>
          <w:rFonts w:asciiTheme="minorEastAsia" w:hAnsiTheme="minorEastAsia" w:hint="eastAsia"/>
          <w:sz w:val="24"/>
          <w:szCs w:val="24"/>
        </w:rPr>
        <w:t>街道桥头胡村：召开妇女大会。</w:t>
      </w:r>
      <w:r w:rsidRPr="00864634">
        <w:rPr>
          <w:rFonts w:asciiTheme="minorEastAsia" w:hAnsiTheme="minorEastAsia" w:hint="eastAsia"/>
          <w:sz w:val="24"/>
          <w:szCs w:val="24"/>
        </w:rPr>
        <w:t>居民诉求通过</w:t>
      </w:r>
      <w:proofErr w:type="gramStart"/>
      <w:r w:rsidRPr="00864634">
        <w:rPr>
          <w:rFonts w:asciiTheme="minorEastAsia" w:hAnsiTheme="minorEastAsia" w:hint="eastAsia"/>
          <w:sz w:val="24"/>
          <w:szCs w:val="24"/>
        </w:rPr>
        <w:t>微信群</w:t>
      </w:r>
      <w:proofErr w:type="gramEnd"/>
      <w:r w:rsidRPr="00864634">
        <w:rPr>
          <w:rFonts w:asciiTheme="minorEastAsia" w:hAnsiTheme="minorEastAsia" w:hint="eastAsia"/>
          <w:sz w:val="24"/>
          <w:szCs w:val="24"/>
        </w:rPr>
        <w:t>、钉钉群（</w:t>
      </w:r>
      <w:r>
        <w:rPr>
          <w:rFonts w:asciiTheme="minorEastAsia" w:hAnsiTheme="minorEastAsia" w:hint="eastAsia"/>
          <w:sz w:val="24"/>
          <w:szCs w:val="24"/>
        </w:rPr>
        <w:t>使用者年龄跨度较大，</w:t>
      </w:r>
      <w:r w:rsidRPr="00864634">
        <w:rPr>
          <w:rFonts w:asciiTheme="minorEastAsia" w:hAnsiTheme="minorEastAsia" w:hint="eastAsia"/>
          <w:sz w:val="24"/>
          <w:szCs w:val="24"/>
        </w:rPr>
        <w:t>最大的有60</w:t>
      </w:r>
      <w:proofErr w:type="gramStart"/>
      <w:r w:rsidRPr="00864634">
        <w:rPr>
          <w:rFonts w:asciiTheme="minorEastAsia" w:hAnsiTheme="minorEastAsia" w:hint="eastAsia"/>
          <w:sz w:val="24"/>
          <w:szCs w:val="24"/>
        </w:rPr>
        <w:t>几</w:t>
      </w:r>
      <w:proofErr w:type="gramEnd"/>
      <w:r w:rsidRPr="00864634">
        <w:rPr>
          <w:rFonts w:asciiTheme="minorEastAsia" w:hAnsiTheme="minorEastAsia" w:hint="eastAsia"/>
          <w:sz w:val="24"/>
          <w:szCs w:val="24"/>
        </w:rPr>
        <w:t>岁，最小的有20</w:t>
      </w:r>
      <w:proofErr w:type="gramStart"/>
      <w:r w:rsidRPr="00864634">
        <w:rPr>
          <w:rFonts w:asciiTheme="minorEastAsia" w:hAnsiTheme="minorEastAsia" w:hint="eastAsia"/>
          <w:sz w:val="24"/>
          <w:szCs w:val="24"/>
        </w:rPr>
        <w:t>几</w:t>
      </w:r>
      <w:proofErr w:type="gramEnd"/>
      <w:r w:rsidRPr="00864634">
        <w:rPr>
          <w:rFonts w:asciiTheme="minorEastAsia" w:hAnsiTheme="minorEastAsia" w:hint="eastAsia"/>
          <w:sz w:val="24"/>
          <w:szCs w:val="24"/>
        </w:rPr>
        <w:t>岁，从青少年到长辈。群里参与度非常高，有严格的群</w:t>
      </w:r>
      <w:proofErr w:type="gramStart"/>
      <w:r w:rsidRPr="00864634">
        <w:rPr>
          <w:rFonts w:asciiTheme="minorEastAsia" w:hAnsiTheme="minorEastAsia" w:hint="eastAsia"/>
          <w:sz w:val="24"/>
          <w:szCs w:val="24"/>
        </w:rPr>
        <w:t>规</w:t>
      </w:r>
      <w:proofErr w:type="gramEnd"/>
      <w:r w:rsidRPr="00864634">
        <w:rPr>
          <w:rFonts w:asciiTheme="minorEastAsia" w:hAnsiTheme="minorEastAsia" w:hint="eastAsia"/>
          <w:sz w:val="24"/>
          <w:szCs w:val="24"/>
        </w:rPr>
        <w:t>，可以发招租之类便民服务）。张贴公告并发送公告，男性比较忙家庭妇女更敏感，通过选举制建立了9人妇女组织（举办妇女活动、妇女活动维护、居家养老妇女活动）</w:t>
      </w:r>
      <w:r w:rsidR="00150846">
        <w:rPr>
          <w:rFonts w:asciiTheme="minorEastAsia" w:hAnsiTheme="minorEastAsia" w:hint="eastAsia"/>
          <w:sz w:val="24"/>
          <w:szCs w:val="24"/>
        </w:rPr>
        <w:t>。</w:t>
      </w:r>
    </w:p>
    <w:p w:rsidR="00150846" w:rsidRPr="009C0D96" w:rsidRDefault="00150846">
      <w:pPr>
        <w:pStyle w:val="ac"/>
        <w:numPr>
          <w:ilvl w:val="0"/>
          <w:numId w:val="9"/>
        </w:numPr>
        <w:spacing w:beforeLines="60" w:before="187" w:line="360" w:lineRule="auto"/>
        <w:ind w:firstLineChars="0"/>
        <w:rPr>
          <w:rFonts w:asciiTheme="minorEastAsia" w:hAnsiTheme="minorEastAsia"/>
          <w:sz w:val="24"/>
          <w:szCs w:val="24"/>
        </w:rPr>
      </w:pPr>
      <w:r>
        <w:rPr>
          <w:rFonts w:asciiTheme="minorEastAsia" w:hAnsiTheme="minorEastAsia" w:hint="eastAsia"/>
          <w:sz w:val="24"/>
          <w:szCs w:val="24"/>
        </w:rPr>
        <w:t>桃源街道王社村：</w:t>
      </w:r>
      <w:r w:rsidRPr="00150846">
        <w:rPr>
          <w:rFonts w:asciiTheme="minorEastAsia" w:hAnsiTheme="minorEastAsia" w:hint="eastAsia"/>
          <w:sz w:val="24"/>
          <w:szCs w:val="24"/>
        </w:rPr>
        <w:t>定期组织股东代表大会（1/3妇女参与），通过钉钉实行村民一点通（90%注册率），办公有网格员，与此同时建有村民</w:t>
      </w:r>
      <w:proofErr w:type="gramStart"/>
      <w:r w:rsidRPr="00150846">
        <w:rPr>
          <w:rFonts w:asciiTheme="minorEastAsia" w:hAnsiTheme="minorEastAsia" w:hint="eastAsia"/>
          <w:sz w:val="24"/>
          <w:szCs w:val="24"/>
        </w:rPr>
        <w:t>微信群</w:t>
      </w:r>
      <w:proofErr w:type="gramEnd"/>
      <w:r w:rsidRPr="00150846">
        <w:rPr>
          <w:rFonts w:asciiTheme="minorEastAsia" w:hAnsiTheme="minorEastAsia" w:hint="eastAsia"/>
          <w:sz w:val="24"/>
          <w:szCs w:val="24"/>
        </w:rPr>
        <w:t>，结合外设公告栏同期发布通知。</w:t>
      </w:r>
      <w:r>
        <w:rPr>
          <w:rFonts w:asciiTheme="minorEastAsia" w:hAnsiTheme="minorEastAsia" w:hint="eastAsia"/>
          <w:sz w:val="24"/>
          <w:szCs w:val="24"/>
        </w:rPr>
        <w:t>此外王社村还建立了干部值班表，每周</w:t>
      </w:r>
      <w:r>
        <w:rPr>
          <w:rFonts w:asciiTheme="minorEastAsia" w:hAnsiTheme="minorEastAsia" w:hint="eastAsia"/>
          <w:sz w:val="24"/>
          <w:szCs w:val="24"/>
        </w:rPr>
        <w:lastRenderedPageBreak/>
        <w:t>轮班，</w:t>
      </w:r>
      <w:r w:rsidR="004224DF">
        <w:rPr>
          <w:rFonts w:asciiTheme="minorEastAsia" w:hAnsiTheme="minorEastAsia" w:hint="eastAsia"/>
          <w:sz w:val="24"/>
          <w:szCs w:val="24"/>
        </w:rPr>
        <w:t>以处理村民</w:t>
      </w:r>
      <w:r w:rsidR="00AA0FA5">
        <w:rPr>
          <w:rFonts w:asciiTheme="minorEastAsia" w:hAnsiTheme="minorEastAsia" w:hint="eastAsia"/>
          <w:sz w:val="24"/>
          <w:szCs w:val="24"/>
        </w:rPr>
        <w:t>诉求</w:t>
      </w:r>
      <w:r w:rsidR="004224DF">
        <w:rPr>
          <w:rFonts w:asciiTheme="minorEastAsia" w:hAnsiTheme="minorEastAsia" w:hint="eastAsia"/>
          <w:sz w:val="24"/>
          <w:szCs w:val="24"/>
        </w:rPr>
        <w:t>。</w:t>
      </w:r>
    </w:p>
    <w:p w:rsidR="00A710FD" w:rsidRPr="00EC7E57" w:rsidRDefault="00A710FD">
      <w:pPr>
        <w:spacing w:beforeLines="60" w:before="187" w:line="360" w:lineRule="auto"/>
        <w:ind w:firstLineChars="200" w:firstLine="482"/>
        <w:rPr>
          <w:rFonts w:asciiTheme="minorEastAsia" w:hAnsiTheme="minorEastAsia"/>
          <w:b/>
          <w:sz w:val="24"/>
          <w:szCs w:val="24"/>
        </w:rPr>
      </w:pPr>
      <w:r w:rsidRPr="00EC7E57">
        <w:rPr>
          <w:rFonts w:asciiTheme="minorEastAsia" w:hAnsiTheme="minorEastAsia" w:hint="eastAsia"/>
          <w:b/>
          <w:sz w:val="24"/>
          <w:szCs w:val="24"/>
        </w:rPr>
        <w:t>（2）引导并完善已有居民自治组织对</w:t>
      </w:r>
      <w:r w:rsidR="00D71C01">
        <w:rPr>
          <w:rFonts w:asciiTheme="minorEastAsia" w:hAnsiTheme="minorEastAsia" w:hint="eastAsia"/>
          <w:b/>
          <w:sz w:val="24"/>
          <w:szCs w:val="24"/>
        </w:rPr>
        <w:t>防洪排涝</w:t>
      </w:r>
      <w:r w:rsidR="009516D3">
        <w:rPr>
          <w:rFonts w:asciiTheme="minorEastAsia" w:hAnsiTheme="minorEastAsia" w:hint="eastAsia"/>
          <w:b/>
          <w:sz w:val="24"/>
          <w:szCs w:val="24"/>
        </w:rPr>
        <w:t>等</w:t>
      </w:r>
      <w:r w:rsidRPr="00EC7E57">
        <w:rPr>
          <w:rFonts w:asciiTheme="minorEastAsia" w:hAnsiTheme="minorEastAsia" w:hint="eastAsia"/>
          <w:b/>
          <w:sz w:val="24"/>
          <w:szCs w:val="24"/>
        </w:rPr>
        <w:t>的关注与宣传</w:t>
      </w:r>
    </w:p>
    <w:p w:rsidR="00A710FD" w:rsidRPr="00F747FF" w:rsidRDefault="00A710FD">
      <w:pPr>
        <w:spacing w:beforeLines="60" w:before="187" w:line="360" w:lineRule="auto"/>
        <w:ind w:firstLine="420"/>
        <w:rPr>
          <w:rFonts w:asciiTheme="minorEastAsia" w:hAnsiTheme="minorEastAsia"/>
          <w:sz w:val="24"/>
          <w:szCs w:val="24"/>
        </w:rPr>
      </w:pPr>
      <w:r w:rsidRPr="00F747FF">
        <w:rPr>
          <w:rFonts w:asciiTheme="minorEastAsia" w:hAnsiTheme="minorEastAsia" w:hint="eastAsia"/>
          <w:sz w:val="24"/>
          <w:szCs w:val="24"/>
        </w:rPr>
        <w:t>为了维护社区</w:t>
      </w:r>
      <w:r w:rsidR="009516D3">
        <w:rPr>
          <w:rFonts w:asciiTheme="minorEastAsia" w:hAnsiTheme="minorEastAsia" w:hint="eastAsia"/>
          <w:sz w:val="24"/>
          <w:szCs w:val="24"/>
        </w:rPr>
        <w:t>/村</w:t>
      </w:r>
      <w:r w:rsidRPr="00F747FF">
        <w:rPr>
          <w:rFonts w:asciiTheme="minorEastAsia" w:hAnsiTheme="minorEastAsia" w:hint="eastAsia"/>
          <w:sz w:val="24"/>
          <w:szCs w:val="24"/>
        </w:rPr>
        <w:t>内</w:t>
      </w:r>
      <w:r w:rsidR="009516D3">
        <w:rPr>
          <w:rFonts w:asciiTheme="minorEastAsia" w:hAnsiTheme="minorEastAsia" w:hint="eastAsia"/>
          <w:sz w:val="24"/>
          <w:szCs w:val="24"/>
        </w:rPr>
        <w:t>的基础设施、公共交通设施的维护</w:t>
      </w:r>
      <w:r w:rsidRPr="00F747FF">
        <w:rPr>
          <w:rFonts w:asciiTheme="minorEastAsia" w:hAnsiTheme="minorEastAsia" w:hint="eastAsia"/>
          <w:sz w:val="24"/>
          <w:szCs w:val="24"/>
        </w:rPr>
        <w:t>，可以依托当前已有的</w:t>
      </w:r>
      <w:r>
        <w:rPr>
          <w:rFonts w:asciiTheme="minorEastAsia" w:hAnsiTheme="minorEastAsia" w:hint="eastAsia"/>
          <w:sz w:val="24"/>
          <w:szCs w:val="24"/>
        </w:rPr>
        <w:t>居民自治组织，加强</w:t>
      </w:r>
      <w:r w:rsidR="003B3439">
        <w:rPr>
          <w:rFonts w:asciiTheme="minorEastAsia" w:hAnsiTheme="minorEastAsia" w:hint="eastAsia"/>
          <w:sz w:val="24"/>
          <w:szCs w:val="24"/>
        </w:rPr>
        <w:t>防洪排涝、生态环境</w:t>
      </w:r>
      <w:r w:rsidRPr="00F747FF">
        <w:rPr>
          <w:rFonts w:asciiTheme="minorEastAsia" w:hAnsiTheme="minorEastAsia" w:hint="eastAsia"/>
          <w:sz w:val="24"/>
          <w:szCs w:val="24"/>
        </w:rPr>
        <w:t>等方面的宣传教育活动。</w:t>
      </w:r>
      <w:r>
        <w:rPr>
          <w:rFonts w:asciiTheme="minorEastAsia" w:hAnsiTheme="minorEastAsia" w:hint="eastAsia"/>
          <w:sz w:val="24"/>
          <w:szCs w:val="24"/>
        </w:rPr>
        <w:t>居民自治组织</w:t>
      </w:r>
      <w:r w:rsidRPr="00F747FF">
        <w:rPr>
          <w:rFonts w:asciiTheme="minorEastAsia" w:hAnsiTheme="minorEastAsia" w:hint="eastAsia"/>
          <w:sz w:val="24"/>
          <w:szCs w:val="24"/>
        </w:rPr>
        <w:t>是社区/村一级的社区自治组织。该行动小组以社区/村为单元，统一规划，由居民/村民特别是老人、妇女、贫困群体、有</w:t>
      </w:r>
      <w:r w:rsidR="003B3439">
        <w:rPr>
          <w:rFonts w:asciiTheme="minorEastAsia" w:hAnsiTheme="minorEastAsia" w:hint="eastAsia"/>
          <w:sz w:val="24"/>
          <w:szCs w:val="24"/>
        </w:rPr>
        <w:t>生态环境保护意识</w:t>
      </w:r>
      <w:r w:rsidRPr="00F747FF">
        <w:rPr>
          <w:rFonts w:asciiTheme="minorEastAsia" w:hAnsiTheme="minorEastAsia" w:hint="eastAsia"/>
          <w:sz w:val="24"/>
          <w:szCs w:val="24"/>
        </w:rPr>
        <w:t>的人广泛参与，同时对本社区/村内开展</w:t>
      </w:r>
      <w:r w:rsidR="007D7CC1">
        <w:rPr>
          <w:rFonts w:asciiTheme="minorEastAsia" w:hAnsiTheme="minorEastAsia" w:hint="eastAsia"/>
          <w:sz w:val="24"/>
          <w:szCs w:val="24"/>
        </w:rPr>
        <w:t>社区</w:t>
      </w:r>
      <w:r w:rsidR="005B5CC1">
        <w:rPr>
          <w:rFonts w:asciiTheme="minorEastAsia" w:hAnsiTheme="minorEastAsia" w:hint="eastAsia"/>
          <w:sz w:val="24"/>
          <w:szCs w:val="24"/>
        </w:rPr>
        <w:t>安全、</w:t>
      </w:r>
      <w:r w:rsidR="007D7CC1">
        <w:rPr>
          <w:rFonts w:asciiTheme="minorEastAsia" w:hAnsiTheme="minorEastAsia" w:hint="eastAsia"/>
          <w:sz w:val="24"/>
          <w:szCs w:val="24"/>
        </w:rPr>
        <w:t>防洪</w:t>
      </w:r>
      <w:r w:rsidR="005B5CC1">
        <w:rPr>
          <w:rFonts w:asciiTheme="minorEastAsia" w:hAnsiTheme="minorEastAsia" w:hint="eastAsia"/>
          <w:sz w:val="24"/>
          <w:szCs w:val="24"/>
        </w:rPr>
        <w:t>知识</w:t>
      </w:r>
      <w:r w:rsidRPr="00F747FF">
        <w:rPr>
          <w:rFonts w:asciiTheme="minorEastAsia" w:hAnsiTheme="minorEastAsia" w:hint="eastAsia"/>
          <w:sz w:val="24"/>
          <w:szCs w:val="24"/>
        </w:rPr>
        <w:t>等</w:t>
      </w:r>
      <w:r w:rsidRPr="00EC7E57">
        <w:rPr>
          <w:rFonts w:asciiTheme="minorEastAsia" w:hAnsiTheme="minorEastAsia" w:hint="eastAsia"/>
          <w:sz w:val="24"/>
          <w:szCs w:val="24"/>
        </w:rPr>
        <w:t>方面</w:t>
      </w:r>
      <w:r w:rsidRPr="00C83049">
        <w:rPr>
          <w:rFonts w:asciiTheme="minorEastAsia" w:hAnsiTheme="minorEastAsia" w:hint="eastAsia"/>
          <w:sz w:val="24"/>
          <w:szCs w:val="24"/>
        </w:rPr>
        <w:t>的宣</w:t>
      </w:r>
      <w:r w:rsidRPr="00F747FF">
        <w:rPr>
          <w:rFonts w:asciiTheme="minorEastAsia" w:hAnsiTheme="minorEastAsia" w:hint="eastAsia"/>
          <w:sz w:val="24"/>
          <w:szCs w:val="24"/>
        </w:rPr>
        <w:t>传和教育活动，并要完善管理制度，维护组</w:t>
      </w:r>
      <w:r>
        <w:rPr>
          <w:rFonts w:asciiTheme="minorEastAsia" w:hAnsiTheme="minorEastAsia" w:hint="eastAsia"/>
          <w:sz w:val="24"/>
          <w:szCs w:val="24"/>
        </w:rPr>
        <w:t>织</w:t>
      </w:r>
      <w:r w:rsidRPr="00F747FF">
        <w:rPr>
          <w:rFonts w:asciiTheme="minorEastAsia" w:hAnsiTheme="minorEastAsia" w:hint="eastAsia"/>
          <w:sz w:val="24"/>
          <w:szCs w:val="24"/>
        </w:rPr>
        <w:t>的运行，保证社区全面参与并从项目中受益，确保社区/村</w:t>
      </w:r>
      <w:r w:rsidR="005B5CC1">
        <w:rPr>
          <w:rFonts w:asciiTheme="minorEastAsia" w:hAnsiTheme="minorEastAsia" w:hint="eastAsia"/>
          <w:sz w:val="24"/>
          <w:szCs w:val="24"/>
        </w:rPr>
        <w:t>交通</w:t>
      </w:r>
      <w:r w:rsidR="00633E98">
        <w:rPr>
          <w:rFonts w:asciiTheme="minorEastAsia" w:hAnsiTheme="minorEastAsia" w:hint="eastAsia"/>
          <w:sz w:val="24"/>
          <w:szCs w:val="24"/>
        </w:rPr>
        <w:t>环保</w:t>
      </w:r>
      <w:r w:rsidRPr="00F747FF">
        <w:rPr>
          <w:rFonts w:asciiTheme="minorEastAsia" w:hAnsiTheme="minorEastAsia" w:hint="eastAsia"/>
          <w:sz w:val="24"/>
          <w:szCs w:val="24"/>
        </w:rPr>
        <w:t>意识和</w:t>
      </w:r>
      <w:r w:rsidR="00633E98">
        <w:rPr>
          <w:rFonts w:asciiTheme="minorEastAsia" w:hAnsiTheme="minorEastAsia" w:hint="eastAsia"/>
          <w:sz w:val="24"/>
          <w:szCs w:val="24"/>
        </w:rPr>
        <w:t>防洪</w:t>
      </w:r>
      <w:r w:rsidR="005B5CC1">
        <w:rPr>
          <w:rFonts w:asciiTheme="minorEastAsia" w:hAnsiTheme="minorEastAsia" w:hint="eastAsia"/>
          <w:sz w:val="24"/>
          <w:szCs w:val="24"/>
        </w:rPr>
        <w:t>知识掌握能力</w:t>
      </w:r>
      <w:r w:rsidRPr="00F747FF">
        <w:rPr>
          <w:rFonts w:asciiTheme="minorEastAsia" w:hAnsiTheme="minorEastAsia" w:hint="eastAsia"/>
          <w:sz w:val="24"/>
          <w:szCs w:val="24"/>
        </w:rPr>
        <w:t>的提升。</w:t>
      </w:r>
    </w:p>
    <w:p w:rsidR="00A710FD" w:rsidRPr="00F747FF" w:rsidRDefault="00A710FD" w:rsidP="009C08C4">
      <w:pPr>
        <w:spacing w:before="200" w:line="360" w:lineRule="auto"/>
        <w:ind w:firstLineChars="200" w:firstLine="482"/>
        <w:rPr>
          <w:rFonts w:asciiTheme="minorEastAsia" w:hAnsiTheme="minorEastAsia"/>
          <w:b/>
          <w:snapToGrid w:val="0"/>
          <w:color w:val="000000"/>
          <w:kern w:val="0"/>
          <w:sz w:val="24"/>
          <w:szCs w:val="24"/>
        </w:rPr>
      </w:pPr>
      <w:r w:rsidRPr="00F747FF">
        <w:rPr>
          <w:rFonts w:asciiTheme="minorEastAsia" w:hAnsiTheme="minorEastAsia" w:hint="eastAsia"/>
          <w:b/>
          <w:snapToGrid w:val="0"/>
          <w:color w:val="000000"/>
          <w:kern w:val="0"/>
          <w:sz w:val="24"/>
          <w:szCs w:val="24"/>
        </w:rPr>
        <w:t>1）工作内容</w:t>
      </w:r>
    </w:p>
    <w:p w:rsidR="00A710FD" w:rsidRPr="00C83049" w:rsidRDefault="00A710FD" w:rsidP="00A710FD">
      <w:pPr>
        <w:spacing w:line="360" w:lineRule="auto"/>
        <w:ind w:firstLineChars="200" w:firstLine="480"/>
        <w:rPr>
          <w:rFonts w:asciiTheme="minorEastAsia" w:hAnsiTheme="minorEastAsia"/>
          <w:sz w:val="24"/>
          <w:szCs w:val="24"/>
        </w:rPr>
      </w:pPr>
      <w:r w:rsidRPr="00C83049">
        <w:rPr>
          <w:rFonts w:asciiTheme="minorEastAsia" w:hAnsiTheme="minorEastAsia" w:hint="eastAsia"/>
          <w:sz w:val="24"/>
          <w:szCs w:val="24"/>
        </w:rPr>
        <w:t>社区</w:t>
      </w:r>
      <w:r w:rsidRPr="00C83049">
        <w:rPr>
          <w:rFonts w:asciiTheme="minorEastAsia" w:hAnsiTheme="minorEastAsia"/>
          <w:sz w:val="24"/>
          <w:szCs w:val="24"/>
        </w:rPr>
        <w:t>/</w:t>
      </w:r>
      <w:r w:rsidRPr="00EC7E57">
        <w:rPr>
          <w:rFonts w:asciiTheme="minorEastAsia" w:hAnsiTheme="minorEastAsia"/>
          <w:sz w:val="24"/>
          <w:szCs w:val="24"/>
        </w:rPr>
        <w:t>村级</w:t>
      </w:r>
      <w:r w:rsidRPr="00EC7E57">
        <w:rPr>
          <w:rFonts w:asciiTheme="minorEastAsia" w:hAnsiTheme="minorEastAsia" w:hint="eastAsia"/>
          <w:sz w:val="24"/>
          <w:szCs w:val="24"/>
        </w:rPr>
        <w:t>居民自治组织</w:t>
      </w:r>
      <w:r w:rsidRPr="00C83049">
        <w:rPr>
          <w:rFonts w:asciiTheme="minorEastAsia" w:hAnsiTheme="minorEastAsia" w:hint="eastAsia"/>
          <w:sz w:val="24"/>
          <w:szCs w:val="24"/>
        </w:rPr>
        <w:t>的工作职责如下：</w:t>
      </w:r>
    </w:p>
    <w:p w:rsidR="00A710FD" w:rsidRPr="00763C89" w:rsidRDefault="00A710FD" w:rsidP="00A710FD">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a.</w:t>
      </w:r>
      <w:r w:rsidRPr="00763C89">
        <w:rPr>
          <w:rFonts w:asciiTheme="minorEastAsia" w:hAnsiTheme="minorEastAsia" w:hint="eastAsia"/>
          <w:sz w:val="24"/>
          <w:szCs w:val="24"/>
        </w:rPr>
        <w:t>协助项目办公开项目信息，并就项目信息公开和宣传情况进行反馈；项目信息公开与宣传可以结合本社区/村的特点，通过分发宣传手册、张贴项目宣传海报、标语、广播、电视、网站、召开宣传会议等多种形式进行。</w:t>
      </w:r>
    </w:p>
    <w:p w:rsidR="00A710FD" w:rsidRPr="00EC7E57" w:rsidRDefault="00A710FD" w:rsidP="00A710FD">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b.</w:t>
      </w:r>
      <w:r w:rsidRPr="00C83049">
        <w:rPr>
          <w:rFonts w:asciiTheme="minorEastAsia" w:hAnsiTheme="minorEastAsia" w:hint="eastAsia"/>
          <w:sz w:val="24"/>
          <w:szCs w:val="24"/>
        </w:rPr>
        <w:t>定期组织</w:t>
      </w:r>
      <w:r w:rsidR="00B23E9E">
        <w:rPr>
          <w:rFonts w:asciiTheme="minorEastAsia" w:hAnsiTheme="minorEastAsia" w:hint="eastAsia"/>
          <w:sz w:val="24"/>
          <w:szCs w:val="24"/>
        </w:rPr>
        <w:t>防洪排涝</w:t>
      </w:r>
      <w:r w:rsidR="005B5CC1">
        <w:rPr>
          <w:rFonts w:asciiTheme="minorEastAsia" w:hAnsiTheme="minorEastAsia" w:hint="eastAsia"/>
          <w:sz w:val="24"/>
          <w:szCs w:val="24"/>
        </w:rPr>
        <w:t>、</w:t>
      </w:r>
      <w:r w:rsidR="00B23E9E">
        <w:rPr>
          <w:rFonts w:asciiTheme="minorEastAsia" w:hAnsiTheme="minorEastAsia" w:hint="eastAsia"/>
          <w:sz w:val="24"/>
          <w:szCs w:val="24"/>
        </w:rPr>
        <w:t>生态环境保护</w:t>
      </w:r>
      <w:r w:rsidR="005B5CC1">
        <w:rPr>
          <w:rFonts w:asciiTheme="minorEastAsia" w:hAnsiTheme="minorEastAsia" w:hint="eastAsia"/>
          <w:sz w:val="24"/>
          <w:szCs w:val="24"/>
        </w:rPr>
        <w:t>知识</w:t>
      </w:r>
      <w:r w:rsidRPr="00C83049">
        <w:rPr>
          <w:rFonts w:asciiTheme="minorEastAsia" w:hAnsiTheme="minorEastAsia" w:hint="eastAsia"/>
          <w:sz w:val="24"/>
          <w:szCs w:val="24"/>
        </w:rPr>
        <w:t>相关的宣传和教育活动，确保妇女参与培训的比例占到</w:t>
      </w:r>
      <w:r w:rsidRPr="00EC7E57">
        <w:rPr>
          <w:rFonts w:asciiTheme="minorEastAsia" w:hAnsiTheme="minorEastAsia"/>
          <w:sz w:val="24"/>
          <w:szCs w:val="24"/>
        </w:rPr>
        <w:t>30%及以上，并接受居民对</w:t>
      </w:r>
      <w:r w:rsidR="00B23E9E">
        <w:rPr>
          <w:rFonts w:asciiTheme="minorEastAsia" w:hAnsiTheme="minorEastAsia" w:hint="eastAsia"/>
          <w:sz w:val="24"/>
          <w:szCs w:val="24"/>
        </w:rPr>
        <w:t>防洪排涝及生态环境保护</w:t>
      </w:r>
      <w:r w:rsidR="005B5CC1">
        <w:rPr>
          <w:rFonts w:asciiTheme="minorEastAsia" w:hAnsiTheme="minorEastAsia" w:hint="eastAsia"/>
          <w:sz w:val="24"/>
          <w:szCs w:val="24"/>
        </w:rPr>
        <w:t>知识</w:t>
      </w:r>
      <w:r w:rsidRPr="00EC7E57">
        <w:rPr>
          <w:rFonts w:asciiTheme="minorEastAsia" w:hAnsiTheme="minorEastAsia" w:hint="eastAsia"/>
          <w:sz w:val="24"/>
          <w:szCs w:val="24"/>
        </w:rPr>
        <w:t>相关</w:t>
      </w:r>
      <w:r w:rsidR="005B5CC1">
        <w:rPr>
          <w:rFonts w:asciiTheme="minorEastAsia" w:hAnsiTheme="minorEastAsia" w:hint="eastAsia"/>
          <w:sz w:val="24"/>
          <w:szCs w:val="24"/>
        </w:rPr>
        <w:t>内容</w:t>
      </w:r>
      <w:r w:rsidRPr="00EC7E57">
        <w:rPr>
          <w:rFonts w:asciiTheme="minorEastAsia" w:hAnsiTheme="minorEastAsia" w:hint="eastAsia"/>
          <w:sz w:val="24"/>
          <w:szCs w:val="24"/>
        </w:rPr>
        <w:t>的咨询，并对相关教育宣传活动进行总结、改进。</w:t>
      </w:r>
    </w:p>
    <w:p w:rsidR="00A710FD" w:rsidRPr="00763C89" w:rsidRDefault="00A710FD" w:rsidP="00A710FD">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c.</w:t>
      </w:r>
      <w:r w:rsidRPr="00763C89">
        <w:rPr>
          <w:rFonts w:asciiTheme="minorEastAsia" w:hAnsiTheme="minorEastAsia" w:hint="eastAsia"/>
          <w:sz w:val="24"/>
          <w:szCs w:val="24"/>
        </w:rPr>
        <w:t>协调项目与居民/村民的用工需求对接活动，并优先将就业机会提供给妇女、贫困家庭等弱势群体。并协助解决项目中居民/村民与用工单位发生的劳动纠纷。</w:t>
      </w:r>
    </w:p>
    <w:p w:rsidR="00A710FD" w:rsidRDefault="00A710FD" w:rsidP="00A710FD">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d.</w:t>
      </w:r>
      <w:r w:rsidRPr="00763C89">
        <w:rPr>
          <w:rFonts w:asciiTheme="minorEastAsia" w:hAnsiTheme="minorEastAsia" w:hint="eastAsia"/>
          <w:sz w:val="24"/>
          <w:szCs w:val="24"/>
        </w:rPr>
        <w:t>适时对本社区/村内</w:t>
      </w:r>
      <w:r w:rsidR="00B23E9E">
        <w:rPr>
          <w:rFonts w:asciiTheme="minorEastAsia" w:hAnsiTheme="minorEastAsia" w:hint="eastAsia"/>
          <w:sz w:val="24"/>
          <w:szCs w:val="24"/>
        </w:rPr>
        <w:t>防洪排涝</w:t>
      </w:r>
      <w:r w:rsidRPr="00763C89">
        <w:rPr>
          <w:rFonts w:asciiTheme="minorEastAsia" w:hAnsiTheme="minorEastAsia" w:hint="eastAsia"/>
          <w:sz w:val="24"/>
          <w:szCs w:val="24"/>
        </w:rPr>
        <w:t>和相关宣传教育活动等工作提出建议。</w:t>
      </w:r>
    </w:p>
    <w:p w:rsidR="000E2EC0" w:rsidRDefault="000E2EC0" w:rsidP="00A710FD">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f</w:t>
      </w:r>
      <w:r>
        <w:rPr>
          <w:rFonts w:asciiTheme="minorEastAsia" w:hAnsiTheme="minorEastAsia"/>
          <w:sz w:val="24"/>
          <w:szCs w:val="24"/>
        </w:rPr>
        <w:t>.</w:t>
      </w:r>
      <w:r>
        <w:rPr>
          <w:rFonts w:asciiTheme="minorEastAsia" w:hAnsiTheme="minorEastAsia" w:hint="eastAsia"/>
          <w:sz w:val="24"/>
          <w:szCs w:val="24"/>
        </w:rPr>
        <w:t>通过</w:t>
      </w:r>
      <w:proofErr w:type="gramStart"/>
      <w:r>
        <w:rPr>
          <w:rFonts w:asciiTheme="minorEastAsia" w:hAnsiTheme="minorEastAsia" w:hint="eastAsia"/>
          <w:sz w:val="24"/>
          <w:szCs w:val="24"/>
        </w:rPr>
        <w:t>微信群如</w:t>
      </w:r>
      <w:proofErr w:type="gramEnd"/>
      <w:r w:rsidRPr="000E2EC0">
        <w:rPr>
          <w:rFonts w:asciiTheme="minorEastAsia" w:hAnsiTheme="minorEastAsia" w:hint="eastAsia"/>
          <w:sz w:val="24"/>
          <w:szCs w:val="24"/>
        </w:rPr>
        <w:t>代表群、妇女群、党员群、业主群等形式下达通知</w:t>
      </w:r>
      <w:r>
        <w:rPr>
          <w:rFonts w:asciiTheme="minorEastAsia" w:hAnsiTheme="minorEastAsia" w:hint="eastAsia"/>
          <w:sz w:val="24"/>
          <w:szCs w:val="24"/>
        </w:rPr>
        <w:t>，定期普及防洪排涝知识，并开展相关宣传教育活动。</w:t>
      </w:r>
    </w:p>
    <w:p w:rsidR="000E2EC0" w:rsidRPr="00763C89" w:rsidRDefault="000E2EC0" w:rsidP="00A710FD">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g</w:t>
      </w:r>
      <w:r>
        <w:rPr>
          <w:rFonts w:asciiTheme="minorEastAsia" w:hAnsiTheme="minorEastAsia"/>
          <w:sz w:val="24"/>
          <w:szCs w:val="24"/>
        </w:rPr>
        <w:t>.</w:t>
      </w:r>
      <w:r>
        <w:rPr>
          <w:rFonts w:asciiTheme="minorEastAsia" w:hAnsiTheme="minorEastAsia" w:hint="eastAsia"/>
          <w:sz w:val="24"/>
          <w:szCs w:val="24"/>
        </w:rPr>
        <w:t>通过妇联等基层组织举办防洪排涝、生态环境保护为主题的知识竞赛，促使居民参与到活动中来，普及防洪排涝知识、提升生态环境保护意识。</w:t>
      </w:r>
    </w:p>
    <w:p w:rsidR="00A710FD" w:rsidRPr="00F747FF" w:rsidRDefault="00A710FD" w:rsidP="0078676F">
      <w:pPr>
        <w:adjustRightInd w:val="0"/>
        <w:snapToGrid w:val="0"/>
        <w:spacing w:beforeLines="100" w:before="312" w:line="360" w:lineRule="auto"/>
        <w:ind w:left="422"/>
        <w:rPr>
          <w:rFonts w:asciiTheme="minorEastAsia" w:hAnsiTheme="minorEastAsia"/>
          <w:b/>
          <w:sz w:val="24"/>
          <w:szCs w:val="24"/>
        </w:rPr>
      </w:pPr>
      <w:r w:rsidRPr="00F747FF">
        <w:rPr>
          <w:rFonts w:asciiTheme="minorEastAsia" w:hAnsiTheme="minorEastAsia" w:hint="eastAsia"/>
          <w:b/>
          <w:sz w:val="24"/>
          <w:szCs w:val="24"/>
        </w:rPr>
        <w:t>2）工作计划</w:t>
      </w:r>
    </w:p>
    <w:p w:rsidR="00A710FD" w:rsidRPr="00F747FF" w:rsidRDefault="00A710FD">
      <w:pPr>
        <w:spacing w:beforeLines="60" w:before="187" w:line="360" w:lineRule="auto"/>
        <w:ind w:firstLine="420"/>
        <w:rPr>
          <w:rFonts w:asciiTheme="minorEastAsia" w:hAnsiTheme="minorEastAsia"/>
          <w:sz w:val="24"/>
          <w:szCs w:val="24"/>
        </w:rPr>
      </w:pPr>
      <w:r w:rsidRPr="00F747FF">
        <w:rPr>
          <w:rFonts w:asciiTheme="minorEastAsia" w:hAnsiTheme="minorEastAsia" w:hint="eastAsia"/>
          <w:sz w:val="24"/>
          <w:szCs w:val="24"/>
        </w:rPr>
        <w:t>在与相关机构、社区负责人及代表进行沟通过的基础上，制定了社区/村</w:t>
      </w:r>
      <w:r>
        <w:rPr>
          <w:rFonts w:asciiTheme="minorEastAsia" w:hAnsiTheme="minorEastAsia" w:hint="eastAsia"/>
          <w:sz w:val="24"/>
          <w:szCs w:val="24"/>
        </w:rPr>
        <w:t>居民</w:t>
      </w:r>
      <w:r>
        <w:rPr>
          <w:rFonts w:asciiTheme="minorEastAsia" w:hAnsiTheme="minorEastAsia" w:hint="eastAsia"/>
          <w:sz w:val="24"/>
          <w:szCs w:val="24"/>
        </w:rPr>
        <w:lastRenderedPageBreak/>
        <w:t>自治组织</w:t>
      </w:r>
      <w:r w:rsidRPr="00F747FF">
        <w:rPr>
          <w:rFonts w:asciiTheme="minorEastAsia" w:hAnsiTheme="minorEastAsia" w:hint="eastAsia"/>
          <w:sz w:val="24"/>
          <w:szCs w:val="24"/>
        </w:rPr>
        <w:t>在项目设计、项目实施管理、监测评估中的参与计划，详见</w:t>
      </w:r>
      <w:r>
        <w:rPr>
          <w:rFonts w:asciiTheme="minorEastAsia" w:hAnsiTheme="minorEastAsia" w:hint="eastAsia"/>
          <w:sz w:val="24"/>
          <w:szCs w:val="24"/>
        </w:rPr>
        <w:t>表</w:t>
      </w:r>
      <w:r w:rsidR="008B3780">
        <w:rPr>
          <w:rFonts w:asciiTheme="minorEastAsia" w:hAnsiTheme="minorEastAsia"/>
          <w:sz w:val="24"/>
          <w:szCs w:val="24"/>
        </w:rPr>
        <w:t>7</w:t>
      </w:r>
      <w:r>
        <w:rPr>
          <w:rFonts w:asciiTheme="minorEastAsia" w:hAnsiTheme="minorEastAsia" w:hint="eastAsia"/>
          <w:sz w:val="24"/>
          <w:szCs w:val="24"/>
        </w:rPr>
        <w:t>-</w:t>
      </w:r>
      <w:r w:rsidR="00B232F1">
        <w:rPr>
          <w:rFonts w:asciiTheme="minorEastAsia" w:hAnsiTheme="minorEastAsia"/>
          <w:sz w:val="24"/>
          <w:szCs w:val="24"/>
        </w:rPr>
        <w:t>3</w:t>
      </w:r>
      <w:r w:rsidRPr="00F747FF">
        <w:rPr>
          <w:rFonts w:asciiTheme="minorEastAsia" w:hAnsiTheme="minorEastAsia" w:hint="eastAsia"/>
          <w:sz w:val="24"/>
          <w:szCs w:val="24"/>
        </w:rPr>
        <w:t>。</w:t>
      </w:r>
    </w:p>
    <w:p w:rsidR="00A710FD" w:rsidRPr="00F747FF" w:rsidRDefault="00A710FD" w:rsidP="00A710FD">
      <w:pPr>
        <w:pStyle w:val="aa"/>
        <w:jc w:val="center"/>
        <w:rPr>
          <w:rFonts w:ascii="黑体" w:hAnsi="黑体"/>
        </w:rPr>
      </w:pPr>
      <w:bookmarkStart w:id="599" w:name="_Toc467054433"/>
      <w:bookmarkStart w:id="600" w:name="_Toc467436205"/>
      <w:bookmarkStart w:id="601" w:name="_Toc12120902"/>
      <w:r w:rsidRPr="00F747FF">
        <w:rPr>
          <w:rFonts w:ascii="黑体" w:hAnsi="黑体" w:hint="eastAsia"/>
        </w:rPr>
        <w:t>表</w:t>
      </w:r>
      <w:r w:rsidR="004914CB" w:rsidRPr="00256E15">
        <w:rPr>
          <w:rFonts w:ascii="Times New Roman" w:eastAsia="宋体" w:hAnsi="Times New Roman" w:cs="Times New Roman"/>
          <w:sz w:val="21"/>
        </w:rPr>
        <w:fldChar w:fldCharType="begin"/>
      </w:r>
      <w:r w:rsidR="001E518D" w:rsidRPr="00256E15">
        <w:rPr>
          <w:rFonts w:ascii="Times New Roman" w:eastAsia="宋体" w:hAnsi="Times New Roman" w:cs="Times New Roman"/>
          <w:sz w:val="21"/>
        </w:rPr>
        <w:instrText xml:space="preserve"> STYLEREF 1 \s </w:instrText>
      </w:r>
      <w:r w:rsidR="004914CB" w:rsidRPr="00256E15">
        <w:rPr>
          <w:rFonts w:ascii="Times New Roman" w:eastAsia="宋体" w:hAnsi="Times New Roman" w:cs="Times New Roman"/>
          <w:sz w:val="21"/>
        </w:rPr>
        <w:fldChar w:fldCharType="separate"/>
      </w:r>
      <w:r w:rsidR="004D341C">
        <w:rPr>
          <w:rFonts w:ascii="Times New Roman" w:eastAsia="宋体" w:hAnsi="Times New Roman" w:cs="Times New Roman"/>
          <w:noProof/>
          <w:sz w:val="21"/>
        </w:rPr>
        <w:t>7</w:t>
      </w:r>
      <w:r w:rsidR="004914CB" w:rsidRPr="00256E15">
        <w:rPr>
          <w:rFonts w:ascii="Times New Roman" w:eastAsia="宋体" w:hAnsi="Times New Roman" w:cs="Times New Roman"/>
          <w:noProof/>
          <w:sz w:val="21"/>
        </w:rPr>
        <w:fldChar w:fldCharType="end"/>
      </w:r>
      <w:r w:rsidR="002B2A74">
        <w:rPr>
          <w:rFonts w:ascii="黑体" w:hAnsi="黑体"/>
        </w:rPr>
        <w:noBreakHyphen/>
      </w:r>
      <w:r w:rsidR="004914CB">
        <w:rPr>
          <w:rFonts w:ascii="黑体" w:hAnsi="黑体" w:cs="Times New Roman"/>
          <w:color w:val="000000"/>
          <w:spacing w:val="-2"/>
        </w:rPr>
        <w:fldChar w:fldCharType="begin"/>
      </w:r>
      <w:r w:rsidR="00256E15">
        <w:rPr>
          <w:rFonts w:ascii="黑体" w:hAnsi="黑体" w:cs="Times New Roman" w:hint="eastAsia"/>
          <w:color w:val="000000"/>
          <w:spacing w:val="-2"/>
        </w:rPr>
        <w:instrText>SEQ Figure \* ARABIC \s 1</w:instrText>
      </w:r>
      <w:r w:rsidR="004914CB">
        <w:rPr>
          <w:rFonts w:ascii="黑体" w:hAnsi="黑体" w:cs="Times New Roman"/>
          <w:color w:val="000000"/>
          <w:spacing w:val="-2"/>
        </w:rPr>
        <w:fldChar w:fldCharType="separate"/>
      </w:r>
      <w:r w:rsidR="004D341C">
        <w:rPr>
          <w:rFonts w:ascii="黑体" w:hAnsi="黑体" w:cs="Times New Roman"/>
          <w:noProof/>
          <w:color w:val="000000"/>
          <w:spacing w:val="-2"/>
        </w:rPr>
        <w:t>3</w:t>
      </w:r>
      <w:r w:rsidR="004914CB">
        <w:rPr>
          <w:rFonts w:ascii="黑体" w:hAnsi="黑体" w:cs="Times New Roman"/>
          <w:color w:val="000000"/>
          <w:spacing w:val="-2"/>
        </w:rPr>
        <w:fldChar w:fldCharType="end"/>
      </w:r>
      <w:r w:rsidR="009F7F70">
        <w:rPr>
          <w:rFonts w:ascii="黑体" w:hAnsi="黑体" w:hint="eastAsia"/>
        </w:rPr>
        <w:t>居民自治组织</w:t>
      </w:r>
      <w:r w:rsidRPr="00F747FF">
        <w:rPr>
          <w:rFonts w:ascii="黑体" w:hAnsi="黑体" w:hint="eastAsia"/>
        </w:rPr>
        <w:t>全过程参与计划</w:t>
      </w:r>
      <w:bookmarkEnd w:id="599"/>
      <w:bookmarkEnd w:id="600"/>
      <w:bookmarkEnd w:id="6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987"/>
        <w:gridCol w:w="3587"/>
        <w:gridCol w:w="1825"/>
        <w:gridCol w:w="1259"/>
      </w:tblGrid>
      <w:tr w:rsidR="00A710FD" w:rsidTr="00536B6E">
        <w:trPr>
          <w:trHeight w:val="363"/>
          <w:tblHeader/>
        </w:trPr>
        <w:tc>
          <w:tcPr>
            <w:tcW w:w="384" w:type="pct"/>
            <w:shd w:val="clear" w:color="auto" w:fill="E6E6E6" w:themeFill="background1" w:themeFillShade="E6"/>
            <w:vAlign w:val="center"/>
          </w:tcPr>
          <w:p w:rsidR="00A710FD" w:rsidRDefault="00A710FD" w:rsidP="002B2A74">
            <w:pPr>
              <w:jc w:val="center"/>
              <w:rPr>
                <w:b/>
                <w:sz w:val="18"/>
                <w:szCs w:val="18"/>
              </w:rPr>
            </w:pPr>
            <w:r>
              <w:rPr>
                <w:rFonts w:hint="eastAsia"/>
                <w:b/>
                <w:sz w:val="18"/>
                <w:szCs w:val="18"/>
              </w:rPr>
              <w:t>项目周期</w:t>
            </w:r>
          </w:p>
        </w:tc>
        <w:tc>
          <w:tcPr>
            <w:tcW w:w="595" w:type="pct"/>
            <w:shd w:val="clear" w:color="auto" w:fill="E6E6E6" w:themeFill="background1" w:themeFillShade="E6"/>
            <w:vAlign w:val="center"/>
          </w:tcPr>
          <w:p w:rsidR="00A710FD" w:rsidRDefault="00A710FD" w:rsidP="002B2A74">
            <w:pPr>
              <w:jc w:val="center"/>
              <w:rPr>
                <w:b/>
                <w:sz w:val="18"/>
                <w:szCs w:val="18"/>
              </w:rPr>
            </w:pPr>
            <w:r>
              <w:rPr>
                <w:rFonts w:hint="eastAsia"/>
                <w:b/>
                <w:sz w:val="18"/>
                <w:szCs w:val="18"/>
              </w:rPr>
              <w:t>参与活动</w:t>
            </w:r>
          </w:p>
        </w:tc>
        <w:tc>
          <w:tcPr>
            <w:tcW w:w="2162" w:type="pct"/>
            <w:shd w:val="clear" w:color="auto" w:fill="E6E6E6" w:themeFill="background1" w:themeFillShade="E6"/>
            <w:vAlign w:val="center"/>
          </w:tcPr>
          <w:p w:rsidR="00A710FD" w:rsidRDefault="00A710FD" w:rsidP="002B2A74">
            <w:pPr>
              <w:jc w:val="center"/>
              <w:rPr>
                <w:b/>
                <w:sz w:val="18"/>
                <w:szCs w:val="18"/>
              </w:rPr>
            </w:pPr>
            <w:r>
              <w:rPr>
                <w:rFonts w:hint="eastAsia"/>
                <w:b/>
                <w:sz w:val="18"/>
                <w:szCs w:val="18"/>
              </w:rPr>
              <w:t>活动内容</w:t>
            </w:r>
          </w:p>
        </w:tc>
        <w:tc>
          <w:tcPr>
            <w:tcW w:w="1100" w:type="pct"/>
            <w:shd w:val="clear" w:color="auto" w:fill="E6E6E6" w:themeFill="background1" w:themeFillShade="E6"/>
            <w:vAlign w:val="center"/>
          </w:tcPr>
          <w:p w:rsidR="00A710FD" w:rsidRDefault="00A710FD" w:rsidP="002B2A74">
            <w:pPr>
              <w:jc w:val="center"/>
              <w:rPr>
                <w:b/>
                <w:sz w:val="18"/>
                <w:szCs w:val="18"/>
              </w:rPr>
            </w:pPr>
            <w:r>
              <w:rPr>
                <w:rFonts w:hint="eastAsia"/>
                <w:b/>
                <w:sz w:val="18"/>
                <w:szCs w:val="18"/>
              </w:rPr>
              <w:t>活动方式</w:t>
            </w:r>
          </w:p>
        </w:tc>
        <w:tc>
          <w:tcPr>
            <w:tcW w:w="759" w:type="pct"/>
            <w:shd w:val="clear" w:color="auto" w:fill="E6E6E6" w:themeFill="background1" w:themeFillShade="E6"/>
            <w:vAlign w:val="center"/>
          </w:tcPr>
          <w:p w:rsidR="00A710FD" w:rsidRDefault="00A710FD" w:rsidP="002B2A74">
            <w:pPr>
              <w:jc w:val="center"/>
              <w:rPr>
                <w:b/>
                <w:sz w:val="18"/>
                <w:szCs w:val="18"/>
              </w:rPr>
            </w:pPr>
            <w:r>
              <w:rPr>
                <w:rFonts w:hint="eastAsia"/>
                <w:b/>
                <w:sz w:val="18"/>
                <w:szCs w:val="18"/>
              </w:rPr>
              <w:t>备注</w:t>
            </w:r>
          </w:p>
        </w:tc>
      </w:tr>
      <w:tr w:rsidR="00A710FD" w:rsidTr="00697F46">
        <w:trPr>
          <w:trHeight w:val="396"/>
        </w:trPr>
        <w:tc>
          <w:tcPr>
            <w:tcW w:w="384" w:type="pct"/>
            <w:vMerge w:val="restart"/>
            <w:vAlign w:val="center"/>
          </w:tcPr>
          <w:p w:rsidR="00A710FD" w:rsidRDefault="00A710FD" w:rsidP="002B2A74">
            <w:pPr>
              <w:jc w:val="center"/>
              <w:rPr>
                <w:sz w:val="18"/>
                <w:szCs w:val="18"/>
              </w:rPr>
            </w:pPr>
            <w:r>
              <w:rPr>
                <w:rFonts w:hint="eastAsia"/>
                <w:sz w:val="18"/>
                <w:szCs w:val="18"/>
              </w:rPr>
              <w:t>项目设计阶段</w:t>
            </w:r>
          </w:p>
        </w:tc>
        <w:tc>
          <w:tcPr>
            <w:tcW w:w="595" w:type="pct"/>
            <w:vMerge w:val="restart"/>
            <w:vAlign w:val="center"/>
          </w:tcPr>
          <w:p w:rsidR="00A710FD" w:rsidRDefault="00A710FD" w:rsidP="002B2A74">
            <w:pPr>
              <w:jc w:val="center"/>
              <w:rPr>
                <w:sz w:val="18"/>
                <w:szCs w:val="18"/>
              </w:rPr>
            </w:pPr>
            <w:r>
              <w:rPr>
                <w:rFonts w:hint="eastAsia"/>
                <w:sz w:val="18"/>
                <w:szCs w:val="18"/>
              </w:rPr>
              <w:t>项目优化</w:t>
            </w:r>
          </w:p>
        </w:tc>
        <w:tc>
          <w:tcPr>
            <w:tcW w:w="2162" w:type="pct"/>
            <w:vAlign w:val="center"/>
          </w:tcPr>
          <w:p w:rsidR="00A710FD" w:rsidRDefault="00A710FD" w:rsidP="002B2A74">
            <w:pPr>
              <w:jc w:val="left"/>
              <w:rPr>
                <w:sz w:val="18"/>
                <w:szCs w:val="18"/>
              </w:rPr>
            </w:pPr>
            <w:r>
              <w:rPr>
                <w:rFonts w:hint="eastAsia"/>
                <w:sz w:val="18"/>
                <w:szCs w:val="18"/>
              </w:rPr>
              <w:t xml:space="preserve">1. </w:t>
            </w:r>
            <w:r>
              <w:rPr>
                <w:rFonts w:hint="eastAsia"/>
                <w:sz w:val="18"/>
                <w:szCs w:val="18"/>
              </w:rPr>
              <w:t>介绍项目信息；</w:t>
            </w:r>
          </w:p>
          <w:p w:rsidR="00A710FD" w:rsidRDefault="00A710FD" w:rsidP="002B2A74">
            <w:pPr>
              <w:jc w:val="left"/>
              <w:rPr>
                <w:sz w:val="18"/>
                <w:szCs w:val="18"/>
              </w:rPr>
            </w:pPr>
            <w:r>
              <w:rPr>
                <w:rFonts w:hint="eastAsia"/>
                <w:sz w:val="18"/>
                <w:szCs w:val="18"/>
              </w:rPr>
              <w:t xml:space="preserve">2. </w:t>
            </w:r>
            <w:r>
              <w:rPr>
                <w:rFonts w:hint="eastAsia"/>
                <w:sz w:val="18"/>
                <w:szCs w:val="18"/>
              </w:rPr>
              <w:t>发放项目宣传手册；</w:t>
            </w:r>
          </w:p>
          <w:p w:rsidR="00A710FD" w:rsidRDefault="00A710FD" w:rsidP="002B2A74">
            <w:pPr>
              <w:jc w:val="left"/>
              <w:rPr>
                <w:sz w:val="18"/>
                <w:szCs w:val="18"/>
              </w:rPr>
            </w:pPr>
            <w:r>
              <w:rPr>
                <w:rFonts w:hint="eastAsia"/>
                <w:sz w:val="18"/>
                <w:szCs w:val="18"/>
              </w:rPr>
              <w:t xml:space="preserve">3. </w:t>
            </w:r>
            <w:r>
              <w:rPr>
                <w:rFonts w:hint="eastAsia"/>
                <w:sz w:val="18"/>
                <w:szCs w:val="18"/>
              </w:rPr>
              <w:t>收集社区内居民对项目的意见和建议</w:t>
            </w:r>
          </w:p>
        </w:tc>
        <w:tc>
          <w:tcPr>
            <w:tcW w:w="1100" w:type="pct"/>
            <w:vAlign w:val="center"/>
          </w:tcPr>
          <w:p w:rsidR="00A710FD" w:rsidRDefault="00A710FD" w:rsidP="002B2A74">
            <w:pPr>
              <w:jc w:val="left"/>
              <w:rPr>
                <w:sz w:val="18"/>
                <w:szCs w:val="18"/>
              </w:rPr>
            </w:pPr>
            <w:r>
              <w:rPr>
                <w:rFonts w:hint="eastAsia"/>
                <w:sz w:val="18"/>
                <w:szCs w:val="18"/>
              </w:rPr>
              <w:t>张贴信息；</w:t>
            </w:r>
          </w:p>
          <w:p w:rsidR="00A710FD" w:rsidRDefault="00A710FD" w:rsidP="002B2A74">
            <w:pPr>
              <w:jc w:val="left"/>
              <w:rPr>
                <w:sz w:val="18"/>
                <w:szCs w:val="18"/>
              </w:rPr>
            </w:pPr>
            <w:r>
              <w:rPr>
                <w:rFonts w:hint="eastAsia"/>
                <w:sz w:val="18"/>
                <w:szCs w:val="18"/>
              </w:rPr>
              <w:t>居民代表大会；</w:t>
            </w:r>
          </w:p>
          <w:p w:rsidR="00A710FD" w:rsidRDefault="00A710FD" w:rsidP="002B2A74">
            <w:pPr>
              <w:jc w:val="left"/>
              <w:rPr>
                <w:sz w:val="18"/>
                <w:szCs w:val="18"/>
              </w:rPr>
            </w:pPr>
            <w:r>
              <w:rPr>
                <w:rFonts w:hint="eastAsia"/>
                <w:sz w:val="18"/>
                <w:szCs w:val="18"/>
              </w:rPr>
              <w:t>居民入户访谈等形式</w:t>
            </w:r>
          </w:p>
        </w:tc>
        <w:tc>
          <w:tcPr>
            <w:tcW w:w="759" w:type="pct"/>
            <w:vAlign w:val="center"/>
          </w:tcPr>
          <w:p w:rsidR="00A710FD" w:rsidRDefault="00A710FD" w:rsidP="002B2A74">
            <w:pPr>
              <w:jc w:val="center"/>
              <w:rPr>
                <w:sz w:val="18"/>
                <w:szCs w:val="18"/>
              </w:rPr>
            </w:pPr>
            <w:r>
              <w:rPr>
                <w:rFonts w:hint="eastAsia"/>
                <w:sz w:val="18"/>
                <w:szCs w:val="18"/>
              </w:rPr>
              <w:t>项目办</w:t>
            </w:r>
          </w:p>
        </w:tc>
      </w:tr>
      <w:tr w:rsidR="00A710FD" w:rsidTr="00697F46">
        <w:trPr>
          <w:trHeight w:val="396"/>
        </w:trPr>
        <w:tc>
          <w:tcPr>
            <w:tcW w:w="384" w:type="pct"/>
            <w:vMerge/>
            <w:vAlign w:val="center"/>
          </w:tcPr>
          <w:p w:rsidR="00A710FD" w:rsidRDefault="00A710FD" w:rsidP="002B2A74">
            <w:pPr>
              <w:jc w:val="center"/>
              <w:rPr>
                <w:sz w:val="18"/>
                <w:szCs w:val="18"/>
              </w:rPr>
            </w:pPr>
          </w:p>
        </w:tc>
        <w:tc>
          <w:tcPr>
            <w:tcW w:w="595" w:type="pct"/>
            <w:vMerge/>
            <w:vAlign w:val="center"/>
          </w:tcPr>
          <w:p w:rsidR="00A710FD" w:rsidRDefault="00A710FD" w:rsidP="002B2A74">
            <w:pPr>
              <w:jc w:val="center"/>
              <w:rPr>
                <w:sz w:val="18"/>
                <w:szCs w:val="18"/>
              </w:rPr>
            </w:pPr>
          </w:p>
        </w:tc>
        <w:tc>
          <w:tcPr>
            <w:tcW w:w="2162" w:type="pct"/>
            <w:vAlign w:val="center"/>
          </w:tcPr>
          <w:p w:rsidR="00A710FD" w:rsidRDefault="00A710FD" w:rsidP="005B5CC1">
            <w:pPr>
              <w:jc w:val="left"/>
              <w:rPr>
                <w:sz w:val="18"/>
                <w:szCs w:val="18"/>
              </w:rPr>
            </w:pPr>
            <w:r>
              <w:rPr>
                <w:rFonts w:hint="eastAsia"/>
                <w:sz w:val="18"/>
                <w:szCs w:val="18"/>
              </w:rPr>
              <w:t>就居民的意见和问题与项目办、</w:t>
            </w:r>
            <w:r w:rsidR="005B5CC1">
              <w:rPr>
                <w:rFonts w:hint="eastAsia"/>
                <w:sz w:val="18"/>
                <w:szCs w:val="18"/>
              </w:rPr>
              <w:t>交通局</w:t>
            </w:r>
            <w:r>
              <w:rPr>
                <w:rFonts w:hint="eastAsia"/>
                <w:sz w:val="18"/>
                <w:szCs w:val="18"/>
              </w:rPr>
              <w:t>等相关机构和部门的反馈</w:t>
            </w:r>
          </w:p>
        </w:tc>
        <w:tc>
          <w:tcPr>
            <w:tcW w:w="1100" w:type="pct"/>
            <w:vAlign w:val="center"/>
          </w:tcPr>
          <w:p w:rsidR="00A710FD" w:rsidRDefault="00A710FD" w:rsidP="002B2A74">
            <w:pPr>
              <w:jc w:val="left"/>
              <w:rPr>
                <w:sz w:val="18"/>
                <w:szCs w:val="18"/>
              </w:rPr>
            </w:pPr>
            <w:r>
              <w:rPr>
                <w:rFonts w:hint="eastAsia"/>
                <w:sz w:val="18"/>
                <w:szCs w:val="18"/>
              </w:rPr>
              <w:t>机构座谈会；书面报告或总结材料</w:t>
            </w:r>
          </w:p>
        </w:tc>
        <w:tc>
          <w:tcPr>
            <w:tcW w:w="759" w:type="pct"/>
            <w:vAlign w:val="center"/>
          </w:tcPr>
          <w:p w:rsidR="00A710FD" w:rsidRDefault="00A710FD" w:rsidP="002B2A74">
            <w:pPr>
              <w:rPr>
                <w:sz w:val="18"/>
                <w:szCs w:val="18"/>
              </w:rPr>
            </w:pPr>
          </w:p>
        </w:tc>
      </w:tr>
      <w:tr w:rsidR="00A710FD" w:rsidTr="00697F46">
        <w:trPr>
          <w:trHeight w:val="921"/>
        </w:trPr>
        <w:tc>
          <w:tcPr>
            <w:tcW w:w="384" w:type="pct"/>
            <w:vMerge w:val="restart"/>
            <w:vAlign w:val="center"/>
          </w:tcPr>
          <w:p w:rsidR="00A710FD" w:rsidRDefault="00A710FD" w:rsidP="002B2A74">
            <w:pPr>
              <w:jc w:val="center"/>
              <w:rPr>
                <w:sz w:val="18"/>
                <w:szCs w:val="18"/>
              </w:rPr>
            </w:pPr>
            <w:r>
              <w:rPr>
                <w:rFonts w:hint="eastAsia"/>
                <w:sz w:val="18"/>
                <w:szCs w:val="18"/>
              </w:rPr>
              <w:t>项目实施阶段</w:t>
            </w:r>
          </w:p>
        </w:tc>
        <w:tc>
          <w:tcPr>
            <w:tcW w:w="595" w:type="pct"/>
            <w:vAlign w:val="center"/>
          </w:tcPr>
          <w:p w:rsidR="00A710FD" w:rsidRDefault="00A710FD" w:rsidP="002B2A74">
            <w:pPr>
              <w:jc w:val="center"/>
              <w:rPr>
                <w:sz w:val="18"/>
                <w:szCs w:val="18"/>
              </w:rPr>
            </w:pPr>
            <w:r>
              <w:rPr>
                <w:rFonts w:hint="eastAsia"/>
                <w:sz w:val="18"/>
                <w:szCs w:val="18"/>
              </w:rPr>
              <w:t>项目建设与运行</w:t>
            </w:r>
          </w:p>
        </w:tc>
        <w:tc>
          <w:tcPr>
            <w:tcW w:w="2162" w:type="pct"/>
            <w:vAlign w:val="center"/>
          </w:tcPr>
          <w:p w:rsidR="00A710FD" w:rsidRDefault="00A710FD" w:rsidP="002B2A74">
            <w:pPr>
              <w:jc w:val="left"/>
              <w:rPr>
                <w:sz w:val="18"/>
                <w:szCs w:val="18"/>
              </w:rPr>
            </w:pPr>
            <w:r>
              <w:rPr>
                <w:rFonts w:hint="eastAsia"/>
                <w:sz w:val="18"/>
                <w:szCs w:val="18"/>
              </w:rPr>
              <w:t xml:space="preserve">1. </w:t>
            </w:r>
            <w:r>
              <w:rPr>
                <w:rFonts w:hint="eastAsia"/>
                <w:sz w:val="18"/>
                <w:szCs w:val="18"/>
              </w:rPr>
              <w:t>与</w:t>
            </w:r>
            <w:r w:rsidR="008134EB">
              <w:rPr>
                <w:rFonts w:hint="eastAsia"/>
                <w:sz w:val="18"/>
                <w:szCs w:val="18"/>
              </w:rPr>
              <w:t>水利局</w:t>
            </w:r>
            <w:r>
              <w:rPr>
                <w:rFonts w:hint="eastAsia"/>
                <w:sz w:val="18"/>
                <w:szCs w:val="18"/>
              </w:rPr>
              <w:t>就</w:t>
            </w:r>
            <w:r w:rsidR="008134EB">
              <w:rPr>
                <w:rFonts w:hint="eastAsia"/>
                <w:sz w:val="18"/>
                <w:szCs w:val="18"/>
              </w:rPr>
              <w:t>防洪排涝</w:t>
            </w:r>
            <w:r>
              <w:rPr>
                <w:rFonts w:hint="eastAsia"/>
                <w:sz w:val="18"/>
                <w:szCs w:val="18"/>
              </w:rPr>
              <w:t>问题建立专项联系；</w:t>
            </w:r>
          </w:p>
          <w:p w:rsidR="00A710FD" w:rsidRDefault="00A710FD" w:rsidP="005B5CC1">
            <w:pPr>
              <w:jc w:val="left"/>
              <w:rPr>
                <w:sz w:val="18"/>
                <w:szCs w:val="18"/>
              </w:rPr>
            </w:pPr>
            <w:r>
              <w:rPr>
                <w:rFonts w:hint="eastAsia"/>
                <w:sz w:val="18"/>
                <w:szCs w:val="18"/>
              </w:rPr>
              <w:t xml:space="preserve">2. </w:t>
            </w:r>
            <w:r>
              <w:rPr>
                <w:rFonts w:hint="eastAsia"/>
                <w:sz w:val="18"/>
                <w:szCs w:val="18"/>
              </w:rPr>
              <w:t>参加</w:t>
            </w:r>
            <w:r w:rsidR="008134EB">
              <w:rPr>
                <w:rFonts w:hint="eastAsia"/>
                <w:sz w:val="18"/>
                <w:szCs w:val="18"/>
              </w:rPr>
              <w:t>防洪排涝</w:t>
            </w:r>
            <w:r w:rsidR="005B5CC1">
              <w:rPr>
                <w:rFonts w:hint="eastAsia"/>
                <w:sz w:val="18"/>
                <w:szCs w:val="18"/>
              </w:rPr>
              <w:t>问题和</w:t>
            </w:r>
            <w:r>
              <w:rPr>
                <w:rFonts w:hint="eastAsia"/>
                <w:sz w:val="18"/>
                <w:szCs w:val="18"/>
              </w:rPr>
              <w:t>措施的培训，鼓励妇女参与等；</w:t>
            </w:r>
          </w:p>
        </w:tc>
        <w:tc>
          <w:tcPr>
            <w:tcW w:w="1100" w:type="pct"/>
            <w:vAlign w:val="center"/>
          </w:tcPr>
          <w:p w:rsidR="00A710FD" w:rsidRDefault="00A710FD" w:rsidP="002B2A74">
            <w:pPr>
              <w:jc w:val="left"/>
              <w:rPr>
                <w:sz w:val="18"/>
                <w:szCs w:val="18"/>
              </w:rPr>
            </w:pPr>
            <w:r>
              <w:rPr>
                <w:rFonts w:hint="eastAsia"/>
                <w:sz w:val="18"/>
                <w:szCs w:val="18"/>
              </w:rPr>
              <w:t>座谈会；视频；书面材料</w:t>
            </w:r>
          </w:p>
        </w:tc>
        <w:tc>
          <w:tcPr>
            <w:tcW w:w="759" w:type="pct"/>
            <w:vAlign w:val="center"/>
          </w:tcPr>
          <w:p w:rsidR="00A710FD" w:rsidRDefault="00A710FD" w:rsidP="002B2A74">
            <w:pPr>
              <w:jc w:val="center"/>
              <w:rPr>
                <w:sz w:val="18"/>
                <w:szCs w:val="18"/>
              </w:rPr>
            </w:pPr>
            <w:r>
              <w:rPr>
                <w:rFonts w:hint="eastAsia"/>
                <w:sz w:val="18"/>
                <w:szCs w:val="18"/>
              </w:rPr>
              <w:t>项目办</w:t>
            </w:r>
            <w:r w:rsidR="00AB0055">
              <w:rPr>
                <w:rFonts w:hint="eastAsia"/>
                <w:sz w:val="18"/>
                <w:szCs w:val="18"/>
              </w:rPr>
              <w:t>、</w:t>
            </w:r>
            <w:r w:rsidR="008134EB">
              <w:rPr>
                <w:rFonts w:hint="eastAsia"/>
                <w:sz w:val="18"/>
                <w:szCs w:val="18"/>
              </w:rPr>
              <w:t>水利局</w:t>
            </w:r>
          </w:p>
        </w:tc>
      </w:tr>
      <w:tr w:rsidR="00A710FD" w:rsidTr="00697F46">
        <w:trPr>
          <w:trHeight w:val="2338"/>
        </w:trPr>
        <w:tc>
          <w:tcPr>
            <w:tcW w:w="384" w:type="pct"/>
            <w:vMerge/>
            <w:vAlign w:val="center"/>
          </w:tcPr>
          <w:p w:rsidR="00A710FD" w:rsidRDefault="00A710FD" w:rsidP="002B2A74">
            <w:pPr>
              <w:jc w:val="center"/>
              <w:rPr>
                <w:sz w:val="18"/>
                <w:szCs w:val="18"/>
              </w:rPr>
            </w:pPr>
          </w:p>
        </w:tc>
        <w:tc>
          <w:tcPr>
            <w:tcW w:w="595" w:type="pct"/>
            <w:vAlign w:val="center"/>
          </w:tcPr>
          <w:p w:rsidR="00A710FD" w:rsidRDefault="00A710FD" w:rsidP="002B2A74">
            <w:pPr>
              <w:jc w:val="center"/>
              <w:rPr>
                <w:sz w:val="18"/>
                <w:szCs w:val="18"/>
              </w:rPr>
            </w:pPr>
            <w:r>
              <w:rPr>
                <w:rFonts w:hint="eastAsia"/>
                <w:sz w:val="18"/>
                <w:szCs w:val="18"/>
              </w:rPr>
              <w:t>节水相关知识宣传与培训</w:t>
            </w:r>
          </w:p>
        </w:tc>
        <w:tc>
          <w:tcPr>
            <w:tcW w:w="2162" w:type="pct"/>
            <w:vAlign w:val="center"/>
          </w:tcPr>
          <w:p w:rsidR="00A710FD" w:rsidRPr="00C83049" w:rsidRDefault="00A710FD" w:rsidP="002B2A74">
            <w:pPr>
              <w:jc w:val="left"/>
              <w:rPr>
                <w:sz w:val="18"/>
                <w:szCs w:val="18"/>
              </w:rPr>
            </w:pPr>
            <w:r w:rsidRPr="00C83049">
              <w:rPr>
                <w:sz w:val="18"/>
                <w:szCs w:val="18"/>
              </w:rPr>
              <w:t xml:space="preserve">1. </w:t>
            </w:r>
            <w:r w:rsidRPr="00C83049">
              <w:rPr>
                <w:rFonts w:hint="eastAsia"/>
                <w:sz w:val="18"/>
                <w:szCs w:val="18"/>
              </w:rPr>
              <w:t>宣传</w:t>
            </w:r>
            <w:r w:rsidR="008134EB">
              <w:rPr>
                <w:rFonts w:hint="eastAsia"/>
                <w:sz w:val="18"/>
                <w:szCs w:val="18"/>
              </w:rPr>
              <w:t>防洪排涝</w:t>
            </w:r>
            <w:r w:rsidR="005B5CC1">
              <w:rPr>
                <w:rFonts w:hint="eastAsia"/>
                <w:sz w:val="18"/>
                <w:szCs w:val="18"/>
              </w:rPr>
              <w:t>、</w:t>
            </w:r>
            <w:r w:rsidR="008134EB">
              <w:rPr>
                <w:rFonts w:hint="eastAsia"/>
                <w:sz w:val="18"/>
                <w:szCs w:val="18"/>
              </w:rPr>
              <w:t>生态环境保护</w:t>
            </w:r>
            <w:r w:rsidRPr="00C83049">
              <w:rPr>
                <w:rFonts w:hint="eastAsia"/>
                <w:sz w:val="18"/>
                <w:szCs w:val="18"/>
              </w:rPr>
              <w:t>等方面的相关知识；</w:t>
            </w:r>
          </w:p>
          <w:p w:rsidR="00A710FD" w:rsidRPr="00EC7E57" w:rsidRDefault="00A710FD" w:rsidP="002B2A74">
            <w:pPr>
              <w:jc w:val="left"/>
              <w:rPr>
                <w:sz w:val="18"/>
                <w:szCs w:val="18"/>
              </w:rPr>
            </w:pPr>
            <w:r w:rsidRPr="00EC7E57">
              <w:rPr>
                <w:sz w:val="18"/>
                <w:szCs w:val="18"/>
              </w:rPr>
              <w:t xml:space="preserve">2. </w:t>
            </w:r>
            <w:r w:rsidRPr="00EC7E57">
              <w:rPr>
                <w:rFonts w:hint="eastAsia"/>
                <w:sz w:val="18"/>
                <w:szCs w:val="18"/>
              </w:rPr>
              <w:t>对接项目中用工单位与社区</w:t>
            </w:r>
            <w:r w:rsidRPr="00EC7E57">
              <w:rPr>
                <w:sz w:val="18"/>
                <w:szCs w:val="18"/>
              </w:rPr>
              <w:t>/</w:t>
            </w:r>
            <w:r w:rsidRPr="00EC7E57">
              <w:rPr>
                <w:rFonts w:hint="eastAsia"/>
                <w:sz w:val="18"/>
                <w:szCs w:val="18"/>
              </w:rPr>
              <w:t>村的活动，如用工招工，确保</w:t>
            </w:r>
            <w:r w:rsidRPr="00EC7E57">
              <w:rPr>
                <w:sz w:val="18"/>
                <w:szCs w:val="18"/>
              </w:rPr>
              <w:t>40%</w:t>
            </w:r>
            <w:r w:rsidRPr="00EC7E57">
              <w:rPr>
                <w:rFonts w:hint="eastAsia"/>
                <w:sz w:val="18"/>
                <w:szCs w:val="18"/>
              </w:rPr>
              <w:t>的就业机会有限提供给妇女、低保户等弱势群体；</w:t>
            </w:r>
          </w:p>
          <w:p w:rsidR="00A710FD" w:rsidRPr="00EC7E57" w:rsidRDefault="00A710FD" w:rsidP="002B2A74">
            <w:pPr>
              <w:jc w:val="left"/>
              <w:rPr>
                <w:sz w:val="18"/>
                <w:szCs w:val="18"/>
              </w:rPr>
            </w:pPr>
            <w:r w:rsidRPr="00EC7E57">
              <w:rPr>
                <w:sz w:val="18"/>
                <w:szCs w:val="18"/>
              </w:rPr>
              <w:t xml:space="preserve">3. </w:t>
            </w:r>
            <w:r w:rsidRPr="00EC7E57">
              <w:rPr>
                <w:rFonts w:hint="eastAsia"/>
                <w:sz w:val="18"/>
                <w:szCs w:val="18"/>
              </w:rPr>
              <w:t>在社区</w:t>
            </w:r>
            <w:r w:rsidRPr="00EC7E57">
              <w:rPr>
                <w:sz w:val="18"/>
                <w:szCs w:val="18"/>
              </w:rPr>
              <w:t>/</w:t>
            </w:r>
            <w:r w:rsidRPr="00EC7E57">
              <w:rPr>
                <w:rFonts w:hint="eastAsia"/>
                <w:sz w:val="18"/>
                <w:szCs w:val="18"/>
              </w:rPr>
              <w:t>村开展提升居民</w:t>
            </w:r>
            <w:r w:rsidR="008134EB">
              <w:rPr>
                <w:rFonts w:hint="eastAsia"/>
                <w:sz w:val="18"/>
                <w:szCs w:val="18"/>
              </w:rPr>
              <w:t>生态环境</w:t>
            </w:r>
            <w:r w:rsidRPr="00EC7E57">
              <w:rPr>
                <w:rFonts w:hint="eastAsia"/>
                <w:sz w:val="18"/>
                <w:szCs w:val="18"/>
              </w:rPr>
              <w:t>意识的培训活动，确保</w:t>
            </w:r>
            <w:r w:rsidRPr="00EC7E57">
              <w:rPr>
                <w:sz w:val="18"/>
                <w:szCs w:val="18"/>
              </w:rPr>
              <w:t>30%</w:t>
            </w:r>
            <w:r w:rsidRPr="00EC7E57">
              <w:rPr>
                <w:rFonts w:hint="eastAsia"/>
                <w:sz w:val="18"/>
                <w:szCs w:val="18"/>
              </w:rPr>
              <w:t>的妇女参加；</w:t>
            </w:r>
          </w:p>
          <w:p w:rsidR="00A710FD" w:rsidRPr="00EC7E57" w:rsidRDefault="00A710FD" w:rsidP="002B2A74">
            <w:pPr>
              <w:jc w:val="left"/>
              <w:rPr>
                <w:sz w:val="18"/>
                <w:szCs w:val="18"/>
              </w:rPr>
            </w:pPr>
            <w:r w:rsidRPr="00EC7E57">
              <w:rPr>
                <w:sz w:val="18"/>
                <w:szCs w:val="18"/>
              </w:rPr>
              <w:t xml:space="preserve">4. </w:t>
            </w:r>
            <w:r w:rsidRPr="00EC7E57">
              <w:rPr>
                <w:rFonts w:hint="eastAsia"/>
                <w:sz w:val="18"/>
                <w:szCs w:val="18"/>
              </w:rPr>
              <w:t>在学校开展增强</w:t>
            </w:r>
            <w:r w:rsidR="008134EB">
              <w:rPr>
                <w:rFonts w:hint="eastAsia"/>
                <w:sz w:val="18"/>
                <w:szCs w:val="18"/>
              </w:rPr>
              <w:t>生态环境</w:t>
            </w:r>
            <w:r w:rsidRPr="00EC7E57">
              <w:rPr>
                <w:rFonts w:hint="eastAsia"/>
                <w:sz w:val="18"/>
                <w:szCs w:val="18"/>
              </w:rPr>
              <w:t>意识的培训宣传活动</w:t>
            </w:r>
          </w:p>
        </w:tc>
        <w:tc>
          <w:tcPr>
            <w:tcW w:w="1100" w:type="pct"/>
            <w:vAlign w:val="center"/>
          </w:tcPr>
          <w:p w:rsidR="00A710FD" w:rsidRPr="00EC7E57" w:rsidRDefault="00A710FD" w:rsidP="002B2A74">
            <w:pPr>
              <w:jc w:val="left"/>
              <w:rPr>
                <w:sz w:val="18"/>
                <w:szCs w:val="18"/>
              </w:rPr>
            </w:pPr>
            <w:r w:rsidRPr="00EC7E57">
              <w:rPr>
                <w:rFonts w:hint="eastAsia"/>
                <w:sz w:val="18"/>
                <w:szCs w:val="18"/>
              </w:rPr>
              <w:t>邀请</w:t>
            </w:r>
            <w:r w:rsidR="008134EB">
              <w:rPr>
                <w:rFonts w:hint="eastAsia"/>
                <w:sz w:val="18"/>
                <w:szCs w:val="18"/>
              </w:rPr>
              <w:t>水利局</w:t>
            </w:r>
            <w:r w:rsidRPr="00EC7E57">
              <w:rPr>
                <w:rFonts w:hint="eastAsia"/>
                <w:sz w:val="18"/>
                <w:szCs w:val="18"/>
              </w:rPr>
              <w:t>专员给居民授课、答疑；</w:t>
            </w:r>
          </w:p>
          <w:p w:rsidR="00A710FD" w:rsidRPr="00EC7E57" w:rsidRDefault="00A710FD" w:rsidP="002B2A74">
            <w:pPr>
              <w:jc w:val="left"/>
              <w:rPr>
                <w:sz w:val="18"/>
                <w:szCs w:val="18"/>
              </w:rPr>
            </w:pPr>
            <w:r w:rsidRPr="00EC7E57">
              <w:rPr>
                <w:rFonts w:hint="eastAsia"/>
                <w:sz w:val="18"/>
                <w:szCs w:val="18"/>
              </w:rPr>
              <w:t>张贴宣传海报、标语；</w:t>
            </w:r>
          </w:p>
          <w:p w:rsidR="00A710FD" w:rsidRPr="00EC7E57" w:rsidRDefault="00A710FD" w:rsidP="002B2A74">
            <w:pPr>
              <w:jc w:val="left"/>
              <w:rPr>
                <w:sz w:val="18"/>
                <w:szCs w:val="18"/>
              </w:rPr>
            </w:pPr>
            <w:r w:rsidRPr="00EC7E57">
              <w:rPr>
                <w:rFonts w:hint="eastAsia"/>
                <w:sz w:val="18"/>
                <w:szCs w:val="18"/>
              </w:rPr>
              <w:t>通过广播、电视、网站宣传信息；</w:t>
            </w:r>
          </w:p>
        </w:tc>
        <w:tc>
          <w:tcPr>
            <w:tcW w:w="759" w:type="pct"/>
            <w:vAlign w:val="center"/>
          </w:tcPr>
          <w:p w:rsidR="00A710FD" w:rsidRDefault="00A710FD" w:rsidP="002B2A74">
            <w:pPr>
              <w:rPr>
                <w:sz w:val="18"/>
                <w:szCs w:val="18"/>
              </w:rPr>
            </w:pPr>
            <w:r>
              <w:rPr>
                <w:rFonts w:hint="eastAsia"/>
                <w:sz w:val="18"/>
                <w:szCs w:val="18"/>
              </w:rPr>
              <w:t>项目办、</w:t>
            </w:r>
            <w:r w:rsidR="008134EB">
              <w:rPr>
                <w:rFonts w:hint="eastAsia"/>
                <w:sz w:val="18"/>
                <w:szCs w:val="18"/>
              </w:rPr>
              <w:t>水利局</w:t>
            </w:r>
            <w:r w:rsidR="005B5CC1">
              <w:rPr>
                <w:rFonts w:hint="eastAsia"/>
                <w:sz w:val="18"/>
                <w:szCs w:val="18"/>
              </w:rPr>
              <w:t>、</w:t>
            </w:r>
            <w:r>
              <w:rPr>
                <w:rFonts w:hint="eastAsia"/>
                <w:sz w:val="18"/>
                <w:szCs w:val="18"/>
              </w:rPr>
              <w:t>妇联、教育部门</w:t>
            </w:r>
          </w:p>
        </w:tc>
      </w:tr>
      <w:tr w:rsidR="00A710FD" w:rsidTr="00697F46">
        <w:trPr>
          <w:trHeight w:val="243"/>
        </w:trPr>
        <w:tc>
          <w:tcPr>
            <w:tcW w:w="384" w:type="pct"/>
            <w:vMerge w:val="restart"/>
            <w:vAlign w:val="center"/>
          </w:tcPr>
          <w:p w:rsidR="00A710FD" w:rsidRDefault="00A710FD" w:rsidP="002B2A74">
            <w:pPr>
              <w:jc w:val="center"/>
              <w:rPr>
                <w:sz w:val="18"/>
                <w:szCs w:val="18"/>
              </w:rPr>
            </w:pPr>
            <w:r>
              <w:rPr>
                <w:rFonts w:hint="eastAsia"/>
                <w:sz w:val="18"/>
                <w:szCs w:val="18"/>
              </w:rPr>
              <w:t>项目监测和反馈</w:t>
            </w:r>
          </w:p>
        </w:tc>
        <w:tc>
          <w:tcPr>
            <w:tcW w:w="595" w:type="pct"/>
            <w:vAlign w:val="center"/>
          </w:tcPr>
          <w:p w:rsidR="00A710FD" w:rsidRDefault="00A710FD" w:rsidP="002B2A74">
            <w:pPr>
              <w:rPr>
                <w:sz w:val="18"/>
                <w:szCs w:val="18"/>
              </w:rPr>
            </w:pPr>
            <w:r>
              <w:rPr>
                <w:rFonts w:hint="eastAsia"/>
                <w:sz w:val="18"/>
                <w:szCs w:val="18"/>
              </w:rPr>
              <w:t>建立参与式的监测评估机制</w:t>
            </w:r>
          </w:p>
        </w:tc>
        <w:tc>
          <w:tcPr>
            <w:tcW w:w="2162" w:type="pct"/>
            <w:vAlign w:val="center"/>
          </w:tcPr>
          <w:p w:rsidR="00A710FD" w:rsidRDefault="00A710FD" w:rsidP="002B2A74">
            <w:pPr>
              <w:jc w:val="left"/>
              <w:rPr>
                <w:sz w:val="18"/>
                <w:szCs w:val="18"/>
              </w:rPr>
            </w:pPr>
            <w:r>
              <w:rPr>
                <w:rFonts w:hint="eastAsia"/>
                <w:sz w:val="18"/>
                <w:szCs w:val="18"/>
              </w:rPr>
              <w:t>监督项目实施，并将意见反馈到内外部监督监测评估中</w:t>
            </w:r>
          </w:p>
        </w:tc>
        <w:tc>
          <w:tcPr>
            <w:tcW w:w="1100" w:type="pct"/>
            <w:vAlign w:val="center"/>
          </w:tcPr>
          <w:p w:rsidR="00A710FD" w:rsidRDefault="00A710FD" w:rsidP="002B2A74">
            <w:pPr>
              <w:jc w:val="left"/>
              <w:rPr>
                <w:sz w:val="18"/>
                <w:szCs w:val="18"/>
              </w:rPr>
            </w:pPr>
            <w:r>
              <w:rPr>
                <w:rFonts w:hint="eastAsia"/>
                <w:sz w:val="18"/>
                <w:szCs w:val="18"/>
              </w:rPr>
              <w:t>访谈、座谈会、问卷调查</w:t>
            </w:r>
          </w:p>
        </w:tc>
        <w:tc>
          <w:tcPr>
            <w:tcW w:w="759" w:type="pct"/>
            <w:vAlign w:val="center"/>
          </w:tcPr>
          <w:p w:rsidR="00A710FD" w:rsidRDefault="00A710FD" w:rsidP="002B2A74">
            <w:pPr>
              <w:rPr>
                <w:sz w:val="18"/>
                <w:szCs w:val="18"/>
              </w:rPr>
            </w:pPr>
            <w:r>
              <w:rPr>
                <w:rFonts w:hint="eastAsia"/>
                <w:sz w:val="18"/>
                <w:szCs w:val="18"/>
              </w:rPr>
              <w:t>项目办、实施单位、监测评估机构参与</w:t>
            </w:r>
          </w:p>
        </w:tc>
      </w:tr>
      <w:tr w:rsidR="00A710FD" w:rsidTr="00697F46">
        <w:trPr>
          <w:trHeight w:val="243"/>
        </w:trPr>
        <w:tc>
          <w:tcPr>
            <w:tcW w:w="384" w:type="pct"/>
            <w:vMerge/>
            <w:vAlign w:val="center"/>
          </w:tcPr>
          <w:p w:rsidR="00A710FD" w:rsidRDefault="00A710FD" w:rsidP="002B2A74">
            <w:pPr>
              <w:jc w:val="center"/>
              <w:rPr>
                <w:sz w:val="18"/>
                <w:szCs w:val="18"/>
              </w:rPr>
            </w:pPr>
          </w:p>
        </w:tc>
        <w:tc>
          <w:tcPr>
            <w:tcW w:w="595" w:type="pct"/>
            <w:vAlign w:val="center"/>
          </w:tcPr>
          <w:p w:rsidR="00A710FD" w:rsidRDefault="00A710FD" w:rsidP="002B2A74">
            <w:pPr>
              <w:rPr>
                <w:sz w:val="18"/>
                <w:szCs w:val="18"/>
              </w:rPr>
            </w:pPr>
            <w:r>
              <w:rPr>
                <w:rFonts w:hint="eastAsia"/>
                <w:sz w:val="18"/>
                <w:szCs w:val="18"/>
              </w:rPr>
              <w:t>意见申诉</w:t>
            </w:r>
          </w:p>
        </w:tc>
        <w:tc>
          <w:tcPr>
            <w:tcW w:w="2162" w:type="pct"/>
            <w:vAlign w:val="center"/>
          </w:tcPr>
          <w:p w:rsidR="00A710FD" w:rsidRDefault="00A710FD" w:rsidP="002B2A74">
            <w:pPr>
              <w:ind w:firstLine="360"/>
              <w:jc w:val="left"/>
              <w:rPr>
                <w:sz w:val="18"/>
                <w:szCs w:val="18"/>
              </w:rPr>
            </w:pPr>
            <w:r>
              <w:rPr>
                <w:rFonts w:hint="eastAsia"/>
                <w:sz w:val="18"/>
                <w:szCs w:val="18"/>
              </w:rPr>
              <w:t>建立项目意见反馈体系</w:t>
            </w:r>
          </w:p>
        </w:tc>
        <w:tc>
          <w:tcPr>
            <w:tcW w:w="1100" w:type="pct"/>
            <w:vAlign w:val="center"/>
          </w:tcPr>
          <w:p w:rsidR="00A710FD" w:rsidRDefault="00A710FD" w:rsidP="002B2A74">
            <w:pPr>
              <w:jc w:val="left"/>
              <w:rPr>
                <w:sz w:val="18"/>
                <w:szCs w:val="18"/>
              </w:rPr>
            </w:pPr>
            <w:r>
              <w:rPr>
                <w:rFonts w:hint="eastAsia"/>
                <w:sz w:val="18"/>
                <w:szCs w:val="18"/>
              </w:rPr>
              <w:t>设立投诉电话；随时收集意见和建议</w:t>
            </w:r>
          </w:p>
        </w:tc>
        <w:tc>
          <w:tcPr>
            <w:tcW w:w="759" w:type="pct"/>
            <w:vAlign w:val="center"/>
          </w:tcPr>
          <w:p w:rsidR="00A710FD" w:rsidRDefault="00A710FD" w:rsidP="002B2A74">
            <w:pPr>
              <w:rPr>
                <w:sz w:val="18"/>
                <w:szCs w:val="18"/>
              </w:rPr>
            </w:pPr>
            <w:r>
              <w:rPr>
                <w:rFonts w:hint="eastAsia"/>
                <w:sz w:val="18"/>
                <w:szCs w:val="18"/>
              </w:rPr>
              <w:t>项目办、实施单位参与</w:t>
            </w:r>
          </w:p>
        </w:tc>
      </w:tr>
    </w:tbl>
    <w:p w:rsidR="000E41E2" w:rsidRDefault="000E41E2" w:rsidP="009C08C4">
      <w:pPr>
        <w:spacing w:line="360" w:lineRule="auto"/>
        <w:ind w:firstLineChars="200" w:firstLine="482"/>
        <w:rPr>
          <w:rFonts w:asciiTheme="minorEastAsia" w:hAnsiTheme="minorEastAsia"/>
          <w:b/>
          <w:sz w:val="24"/>
          <w:szCs w:val="24"/>
        </w:rPr>
      </w:pPr>
    </w:p>
    <w:p w:rsidR="00A710FD" w:rsidRPr="00C34326" w:rsidRDefault="00A710FD" w:rsidP="008C4BE5">
      <w:pPr>
        <w:spacing w:line="360" w:lineRule="auto"/>
        <w:ind w:firstLineChars="200" w:firstLine="482"/>
        <w:outlineLvl w:val="0"/>
        <w:rPr>
          <w:rFonts w:asciiTheme="minorEastAsia" w:hAnsiTheme="minorEastAsia"/>
          <w:b/>
          <w:sz w:val="24"/>
          <w:szCs w:val="24"/>
        </w:rPr>
      </w:pPr>
      <w:r w:rsidRPr="00C34326">
        <w:rPr>
          <w:rFonts w:asciiTheme="minorEastAsia" w:hAnsiTheme="minorEastAsia" w:hint="eastAsia"/>
          <w:b/>
          <w:sz w:val="24"/>
          <w:szCs w:val="24"/>
        </w:rPr>
        <w:t>2. 学校层面</w:t>
      </w:r>
    </w:p>
    <w:p w:rsidR="00010E86" w:rsidRDefault="00A710FD" w:rsidP="00A710FD">
      <w:pPr>
        <w:spacing w:line="360" w:lineRule="auto"/>
        <w:ind w:firstLineChars="200" w:firstLine="480"/>
        <w:rPr>
          <w:rFonts w:asciiTheme="minorEastAsia" w:hAnsiTheme="minorEastAsia"/>
          <w:snapToGrid w:val="0"/>
          <w:sz w:val="24"/>
          <w:szCs w:val="24"/>
          <w:shd w:val="clear" w:color="auto" w:fill="FDFDFD"/>
        </w:rPr>
      </w:pPr>
      <w:r w:rsidRPr="00C34326">
        <w:rPr>
          <w:rFonts w:asciiTheme="minorEastAsia" w:hAnsiTheme="minorEastAsia" w:hint="eastAsia"/>
          <w:snapToGrid w:val="0"/>
          <w:sz w:val="24"/>
          <w:szCs w:val="24"/>
          <w:shd w:val="clear" w:color="auto" w:fill="FDFDFD"/>
        </w:rPr>
        <w:t>充分发挥教育在创建活动中的示范引领作用，</w:t>
      </w:r>
      <w:r w:rsidRPr="00C34326">
        <w:rPr>
          <w:rFonts w:asciiTheme="minorEastAsia" w:hAnsiTheme="minorEastAsia" w:hint="eastAsia"/>
          <w:snapToGrid w:val="0"/>
          <w:sz w:val="24"/>
          <w:szCs w:val="24"/>
        </w:rPr>
        <w:t>结合本项目的特点，向</w:t>
      </w:r>
      <w:r w:rsidR="000E41E2">
        <w:rPr>
          <w:rFonts w:asciiTheme="minorEastAsia" w:hAnsiTheme="minorEastAsia" w:hint="eastAsia"/>
          <w:snapToGrid w:val="0"/>
          <w:sz w:val="24"/>
          <w:szCs w:val="24"/>
        </w:rPr>
        <w:t>村民</w:t>
      </w:r>
      <w:r w:rsidRPr="00C34326">
        <w:rPr>
          <w:rFonts w:asciiTheme="minorEastAsia" w:hAnsiTheme="minorEastAsia" w:hint="eastAsia"/>
          <w:snapToGrid w:val="0"/>
          <w:sz w:val="24"/>
          <w:szCs w:val="24"/>
        </w:rPr>
        <w:t>传播关于</w:t>
      </w:r>
      <w:r w:rsidR="000E41E2">
        <w:rPr>
          <w:rFonts w:asciiTheme="minorEastAsia" w:hAnsiTheme="minorEastAsia" w:hint="eastAsia"/>
          <w:snapToGrid w:val="0"/>
          <w:sz w:val="24"/>
          <w:szCs w:val="24"/>
        </w:rPr>
        <w:t>防洪排涝及生态环境意识等</w:t>
      </w:r>
      <w:r w:rsidR="00AB0055">
        <w:rPr>
          <w:rFonts w:asciiTheme="minorEastAsia" w:hAnsiTheme="minorEastAsia" w:hint="eastAsia"/>
          <w:snapToGrid w:val="0"/>
          <w:sz w:val="24"/>
          <w:szCs w:val="24"/>
        </w:rPr>
        <w:t>方面的知识</w:t>
      </w:r>
      <w:r w:rsidRPr="00C34326">
        <w:rPr>
          <w:rFonts w:asciiTheme="minorEastAsia" w:hAnsiTheme="minorEastAsia" w:hint="eastAsia"/>
          <w:snapToGrid w:val="0"/>
          <w:sz w:val="24"/>
          <w:szCs w:val="24"/>
        </w:rPr>
        <w:t>，</w:t>
      </w:r>
      <w:r w:rsidRPr="00C34326">
        <w:rPr>
          <w:rFonts w:asciiTheme="minorEastAsia" w:hAnsiTheme="minorEastAsia" w:hint="eastAsia"/>
          <w:snapToGrid w:val="0"/>
          <w:sz w:val="24"/>
          <w:szCs w:val="24"/>
          <w:shd w:val="clear" w:color="auto" w:fill="FDFDFD"/>
        </w:rPr>
        <w:t>使广大</w:t>
      </w:r>
      <w:r w:rsidR="000E41E2">
        <w:rPr>
          <w:rFonts w:asciiTheme="minorEastAsia" w:hAnsiTheme="minorEastAsia" w:hint="eastAsia"/>
          <w:snapToGrid w:val="0"/>
          <w:sz w:val="24"/>
          <w:szCs w:val="24"/>
          <w:shd w:val="clear" w:color="auto" w:fill="FDFDFD"/>
        </w:rPr>
        <w:t>村民</w:t>
      </w:r>
      <w:r w:rsidRPr="00C34326">
        <w:rPr>
          <w:rFonts w:asciiTheme="minorEastAsia" w:hAnsiTheme="minorEastAsia" w:hint="eastAsia"/>
          <w:snapToGrid w:val="0"/>
          <w:sz w:val="24"/>
          <w:szCs w:val="24"/>
          <w:shd w:val="clear" w:color="auto" w:fill="FDFDFD"/>
        </w:rPr>
        <w:t>进一步提高</w:t>
      </w:r>
      <w:r w:rsidR="000E41E2">
        <w:rPr>
          <w:rFonts w:asciiTheme="minorEastAsia" w:hAnsiTheme="minorEastAsia" w:hint="eastAsia"/>
          <w:snapToGrid w:val="0"/>
          <w:sz w:val="24"/>
          <w:szCs w:val="24"/>
          <w:shd w:val="clear" w:color="auto" w:fill="FDFDFD"/>
        </w:rPr>
        <w:t>生态环境</w:t>
      </w:r>
      <w:r w:rsidR="00AB0055">
        <w:rPr>
          <w:rFonts w:asciiTheme="minorEastAsia" w:hAnsiTheme="minorEastAsia" w:hint="eastAsia"/>
          <w:snapToGrid w:val="0"/>
          <w:sz w:val="24"/>
          <w:szCs w:val="24"/>
          <w:shd w:val="clear" w:color="auto" w:fill="FDFDFD"/>
        </w:rPr>
        <w:t>意识，加强</w:t>
      </w:r>
      <w:r w:rsidRPr="00C34326">
        <w:rPr>
          <w:rFonts w:asciiTheme="minorEastAsia" w:hAnsiTheme="minorEastAsia" w:hint="eastAsia"/>
          <w:snapToGrid w:val="0"/>
          <w:sz w:val="24"/>
          <w:szCs w:val="24"/>
          <w:shd w:val="clear" w:color="auto" w:fill="FDFDFD"/>
        </w:rPr>
        <w:t>道德修养和文明素质，同时把教育活动延伸到家庭和社会，通过互相影响、相互带动，共同提高素质的目的，形成学生文明、家庭和睦、社会和谐的良好局面。</w:t>
      </w:r>
    </w:p>
    <w:p w:rsidR="00A7142E" w:rsidRPr="00536B6E" w:rsidRDefault="00A710FD" w:rsidP="00536B6E">
      <w:pPr>
        <w:spacing w:line="360" w:lineRule="auto"/>
        <w:ind w:firstLineChars="200" w:firstLine="480"/>
        <w:rPr>
          <w:b/>
          <w:bCs/>
          <w:snapToGrid w:val="0"/>
          <w:shd w:val="clear" w:color="auto" w:fill="FDFDFD"/>
        </w:rPr>
      </w:pPr>
      <w:r w:rsidRPr="00B64905">
        <w:rPr>
          <w:rFonts w:asciiTheme="minorEastAsia" w:hAnsiTheme="minorEastAsia" w:hint="eastAsia"/>
          <w:snapToGrid w:val="0"/>
          <w:sz w:val="24"/>
          <w:szCs w:val="24"/>
          <w:shd w:val="clear" w:color="auto" w:fill="FDFDFD"/>
        </w:rPr>
        <w:t>由地方教育局牵头，城乡</w:t>
      </w:r>
      <w:r w:rsidR="000E41E2" w:rsidRPr="00134088">
        <w:rPr>
          <w:rFonts w:asciiTheme="minorEastAsia" w:hAnsiTheme="minorEastAsia" w:hint="eastAsia"/>
          <w:snapToGrid w:val="0"/>
          <w:sz w:val="24"/>
          <w:szCs w:val="24"/>
          <w:shd w:val="clear" w:color="auto" w:fill="FDFDFD"/>
        </w:rPr>
        <w:t>老年</w:t>
      </w:r>
      <w:r w:rsidRPr="00134088">
        <w:rPr>
          <w:rFonts w:asciiTheme="minorEastAsia" w:hAnsiTheme="minorEastAsia" w:hint="eastAsia"/>
          <w:snapToGrid w:val="0"/>
          <w:sz w:val="24"/>
          <w:szCs w:val="24"/>
          <w:shd w:val="clear" w:color="auto" w:fill="FDFDFD"/>
        </w:rPr>
        <w:t>学校具体组织实施，按照简单易行、力所能及的原则，组织</w:t>
      </w:r>
      <w:r w:rsidR="000E41E2" w:rsidRPr="00134088">
        <w:rPr>
          <w:rFonts w:asciiTheme="minorEastAsia" w:hAnsiTheme="minorEastAsia" w:hint="eastAsia"/>
          <w:snapToGrid w:val="0"/>
          <w:sz w:val="24"/>
          <w:szCs w:val="24"/>
          <w:shd w:val="clear" w:color="auto" w:fill="FDFDFD"/>
        </w:rPr>
        <w:t>村民</w:t>
      </w:r>
      <w:r w:rsidRPr="00134088">
        <w:rPr>
          <w:rFonts w:asciiTheme="minorEastAsia" w:hAnsiTheme="minorEastAsia" w:hint="eastAsia"/>
          <w:snapToGrid w:val="0"/>
          <w:sz w:val="24"/>
          <w:szCs w:val="24"/>
          <w:shd w:val="clear" w:color="auto" w:fill="FDFDFD"/>
        </w:rPr>
        <w:t>在日常生活学习当中，参加有针对性、实效性较强的实践活动。</w:t>
      </w:r>
    </w:p>
    <w:p w:rsidR="00C851BF" w:rsidRDefault="00C851BF" w:rsidP="0078676F">
      <w:pPr>
        <w:spacing w:beforeLines="60" w:before="187" w:line="360" w:lineRule="auto"/>
        <w:ind w:firstLine="420"/>
        <w:outlineLvl w:val="0"/>
        <w:rPr>
          <w:rFonts w:asciiTheme="minorEastAsia" w:hAnsiTheme="minorEastAsia"/>
          <w:b/>
          <w:sz w:val="24"/>
          <w:szCs w:val="24"/>
        </w:rPr>
      </w:pPr>
      <w:r>
        <w:rPr>
          <w:rFonts w:asciiTheme="minorEastAsia" w:hAnsiTheme="minorEastAsia"/>
          <w:b/>
          <w:sz w:val="24"/>
          <w:szCs w:val="24"/>
        </w:rPr>
        <w:t>3</w:t>
      </w:r>
      <w:r w:rsidRPr="00F747FF">
        <w:rPr>
          <w:rFonts w:asciiTheme="minorEastAsia" w:hAnsiTheme="minorEastAsia" w:hint="eastAsia"/>
          <w:b/>
          <w:sz w:val="24"/>
          <w:szCs w:val="24"/>
        </w:rPr>
        <w:t xml:space="preserve">. </w:t>
      </w:r>
      <w:r>
        <w:rPr>
          <w:rFonts w:asciiTheme="minorEastAsia" w:hAnsiTheme="minorEastAsia" w:hint="eastAsia"/>
          <w:b/>
          <w:sz w:val="24"/>
          <w:szCs w:val="24"/>
        </w:rPr>
        <w:t>承包商</w:t>
      </w:r>
      <w:r w:rsidRPr="00F747FF">
        <w:rPr>
          <w:rFonts w:asciiTheme="minorEastAsia" w:hAnsiTheme="minorEastAsia" w:hint="eastAsia"/>
          <w:b/>
          <w:sz w:val="24"/>
          <w:szCs w:val="24"/>
        </w:rPr>
        <w:t>层面</w:t>
      </w:r>
    </w:p>
    <w:p w:rsidR="00A7142E" w:rsidRDefault="004914CB" w:rsidP="00536B6E">
      <w:pPr>
        <w:spacing w:line="360" w:lineRule="auto"/>
        <w:ind w:firstLineChars="200" w:firstLine="480"/>
        <w:rPr>
          <w:rFonts w:asciiTheme="minorEastAsia" w:hAnsiTheme="minorEastAsia"/>
          <w:snapToGrid w:val="0"/>
          <w:sz w:val="24"/>
          <w:szCs w:val="24"/>
          <w:shd w:val="clear" w:color="auto" w:fill="FDFDFD"/>
        </w:rPr>
      </w:pPr>
      <w:r w:rsidRPr="00536B6E">
        <w:rPr>
          <w:rFonts w:asciiTheme="minorEastAsia" w:hAnsiTheme="minorEastAsia" w:hint="eastAsia"/>
          <w:snapToGrid w:val="0"/>
          <w:sz w:val="24"/>
          <w:szCs w:val="24"/>
          <w:shd w:val="clear" w:color="auto" w:fill="FDFDFD"/>
        </w:rPr>
        <w:lastRenderedPageBreak/>
        <w:t>在日常管理工作中，建设单位主要釆</w:t>
      </w:r>
      <w:proofErr w:type="gramStart"/>
      <w:r w:rsidRPr="00536B6E">
        <w:rPr>
          <w:rFonts w:asciiTheme="minorEastAsia" w:hAnsiTheme="minorEastAsia" w:hint="eastAsia"/>
          <w:snapToGrid w:val="0"/>
          <w:sz w:val="24"/>
          <w:szCs w:val="24"/>
          <w:shd w:val="clear" w:color="auto" w:fill="FDFDFD"/>
        </w:rPr>
        <w:t>取以下</w:t>
      </w:r>
      <w:proofErr w:type="gramEnd"/>
      <w:r w:rsidRPr="00536B6E">
        <w:rPr>
          <w:rFonts w:asciiTheme="minorEastAsia" w:hAnsiTheme="minorEastAsia" w:hint="eastAsia"/>
          <w:snapToGrid w:val="0"/>
          <w:sz w:val="24"/>
          <w:szCs w:val="24"/>
          <w:shd w:val="clear" w:color="auto" w:fill="FDFDFD"/>
        </w:rPr>
        <w:t>管理措施</w:t>
      </w:r>
      <w:r w:rsidRPr="00536B6E">
        <w:rPr>
          <w:rFonts w:asciiTheme="minorEastAsia" w:hAnsiTheme="minorEastAsia"/>
          <w:snapToGrid w:val="0"/>
          <w:sz w:val="24"/>
          <w:szCs w:val="24"/>
          <w:shd w:val="clear" w:color="auto" w:fill="FDFDFD"/>
        </w:rPr>
        <w:t>:1</w:t>
      </w:r>
      <w:r w:rsidRPr="00536B6E">
        <w:rPr>
          <w:rFonts w:asciiTheme="minorEastAsia" w:hAnsiTheme="minorEastAsia" w:hint="eastAsia"/>
          <w:snapToGrid w:val="0"/>
          <w:sz w:val="24"/>
          <w:szCs w:val="24"/>
          <w:shd w:val="clear" w:color="auto" w:fill="FDFDFD"/>
        </w:rPr>
        <w:t>加强水土保持的宣传、教育工作，提高施工承包商和各级管理人员的水土保持意识</w:t>
      </w:r>
      <w:r w:rsidRPr="00536B6E">
        <w:rPr>
          <w:rFonts w:asciiTheme="minorEastAsia" w:hAnsiTheme="minorEastAsia"/>
          <w:snapToGrid w:val="0"/>
          <w:sz w:val="24"/>
          <w:szCs w:val="24"/>
          <w:shd w:val="clear" w:color="auto" w:fill="FDFDFD"/>
        </w:rPr>
        <w:t>;2</w:t>
      </w:r>
      <w:r w:rsidRPr="00536B6E">
        <w:rPr>
          <w:rFonts w:asciiTheme="minorEastAsia" w:hAnsiTheme="minorEastAsia" w:hint="eastAsia"/>
          <w:snapToGrid w:val="0"/>
          <w:sz w:val="24"/>
          <w:szCs w:val="24"/>
          <w:shd w:val="clear" w:color="auto" w:fill="FDFDFD"/>
        </w:rPr>
        <w:t>将水土保持措施与相应的主体工程一起参与招投标工作，对参与项目投标的施工单位进行严格的资质审查，确保施工队伍的技术素质</w:t>
      </w:r>
      <w:r w:rsidRPr="00536B6E">
        <w:rPr>
          <w:rFonts w:asciiTheme="minorEastAsia" w:hAnsiTheme="minorEastAsia"/>
          <w:snapToGrid w:val="0"/>
          <w:sz w:val="24"/>
          <w:szCs w:val="24"/>
          <w:shd w:val="clear" w:color="auto" w:fill="FDFDFD"/>
        </w:rPr>
        <w:t>;3</w:t>
      </w:r>
      <w:r w:rsidRPr="00536B6E">
        <w:rPr>
          <w:rFonts w:asciiTheme="minorEastAsia" w:hAnsiTheme="minorEastAsia" w:hint="eastAsia"/>
          <w:snapToGrid w:val="0"/>
          <w:sz w:val="24"/>
          <w:szCs w:val="24"/>
          <w:shd w:val="clear" w:color="auto" w:fill="FDFDFD"/>
        </w:rPr>
        <w:t>制定详细的水土保持方案实施进度，加强计划管理，以确保各项水土保持措施与主体工程同时设计、同时施工、同时投产使用。</w:t>
      </w:r>
    </w:p>
    <w:p w:rsidR="003A5AC0" w:rsidRDefault="003A5AC0" w:rsidP="008C4BE5">
      <w:pPr>
        <w:pStyle w:val="2"/>
      </w:pPr>
      <w:bookmarkStart w:id="602" w:name="_Toc16358326"/>
      <w:r>
        <w:rPr>
          <w:rFonts w:hint="eastAsia"/>
        </w:rPr>
        <w:t>申诉抱怨机制</w:t>
      </w:r>
      <w:bookmarkEnd w:id="602"/>
    </w:p>
    <w:p w:rsidR="003A5AC0" w:rsidRDefault="003A5AC0" w:rsidP="003A5AC0">
      <w:pPr>
        <w:pStyle w:val="af9"/>
        <w:spacing w:before="120"/>
        <w:ind w:firstLine="480"/>
        <w:rPr>
          <w:lang w:val="zh-CN"/>
        </w:rPr>
      </w:pPr>
      <w:r>
        <w:rPr>
          <w:lang w:val="zh-CN"/>
        </w:rPr>
        <w:t>为了有效</w:t>
      </w:r>
      <w:r>
        <w:rPr>
          <w:rFonts w:hint="eastAsia"/>
          <w:lang w:val="zh-CN"/>
        </w:rPr>
        <w:t>提高公众参与</w:t>
      </w:r>
      <w:r>
        <w:rPr>
          <w:lang w:val="zh-CN"/>
        </w:rPr>
        <w:t>，保证项目建设</w:t>
      </w:r>
      <w:r>
        <w:rPr>
          <w:rFonts w:hint="eastAsia"/>
          <w:lang w:val="zh-CN"/>
        </w:rPr>
        <w:t>期间及项目建设完成后公众有一个通畅的信息沟通渠道</w:t>
      </w:r>
      <w:r>
        <w:rPr>
          <w:lang w:val="zh-CN"/>
        </w:rPr>
        <w:t>，项目建立了一个透明而有效的抱怨与申诉渠道。基本的处理程序如下：</w:t>
      </w:r>
    </w:p>
    <w:p w:rsidR="003A5AC0" w:rsidRDefault="003A5AC0" w:rsidP="003A5AC0">
      <w:pPr>
        <w:pStyle w:val="af9"/>
        <w:spacing w:before="120"/>
        <w:ind w:firstLine="480"/>
        <w:rPr>
          <w:lang w:val="zh-CN"/>
        </w:rPr>
      </w:pPr>
      <w:r>
        <w:rPr>
          <w:lang w:val="zh-CN"/>
        </w:rPr>
        <w:t>阶段</w:t>
      </w:r>
      <w:r>
        <w:rPr>
          <w:rFonts w:hint="eastAsia"/>
        </w:rPr>
        <w:t>1</w:t>
      </w:r>
      <w:r>
        <w:rPr>
          <w:rFonts w:hint="eastAsia"/>
        </w:rPr>
        <w:t>：</w:t>
      </w:r>
      <w:r>
        <w:rPr>
          <w:lang w:val="zh-CN"/>
        </w:rPr>
        <w:t>如果</w:t>
      </w:r>
      <w:r>
        <w:rPr>
          <w:rFonts w:hint="eastAsia"/>
          <w:lang w:val="zh-CN"/>
        </w:rPr>
        <w:t>公众在项目建设过程中及项目建设完成后的</w:t>
      </w:r>
      <w:r>
        <w:rPr>
          <w:lang w:val="zh-CN"/>
        </w:rPr>
        <w:t>任何方面中受到任何权利侵害</w:t>
      </w:r>
      <w:r w:rsidR="00833C98">
        <w:rPr>
          <w:rFonts w:hint="eastAsia"/>
          <w:lang w:val="zh-CN"/>
        </w:rPr>
        <w:t>或诉求</w:t>
      </w:r>
      <w:r>
        <w:rPr>
          <w:rFonts w:hint="eastAsia"/>
          <w:lang w:val="zh-CN"/>
        </w:rPr>
        <w:t>，</w:t>
      </w:r>
      <w:r>
        <w:rPr>
          <w:lang w:val="zh-CN"/>
        </w:rPr>
        <w:t>可向村委会反映，村委会可直接找乡府协商解决，乡政府接到申诉后，将记录在案，并在</w:t>
      </w:r>
      <w:r>
        <w:rPr>
          <w:lang w:val="zh-CN"/>
        </w:rPr>
        <w:t>2</w:t>
      </w:r>
      <w:r>
        <w:rPr>
          <w:lang w:val="zh-CN"/>
        </w:rPr>
        <w:t>周内与该村委会和</w:t>
      </w:r>
      <w:r w:rsidR="00833C98">
        <w:rPr>
          <w:rFonts w:hint="eastAsia"/>
          <w:lang w:val="zh-CN"/>
        </w:rPr>
        <w:t>公众</w:t>
      </w:r>
      <w:r>
        <w:rPr>
          <w:lang w:val="zh-CN"/>
        </w:rPr>
        <w:t>一起研究解决。</w:t>
      </w:r>
    </w:p>
    <w:p w:rsidR="003A5AC0" w:rsidRDefault="003A5AC0" w:rsidP="003A5AC0">
      <w:pPr>
        <w:pStyle w:val="af9"/>
        <w:spacing w:before="120"/>
        <w:ind w:firstLine="480"/>
        <w:rPr>
          <w:lang w:val="zh-CN"/>
        </w:rPr>
      </w:pPr>
      <w:r>
        <w:rPr>
          <w:lang w:val="zh-CN"/>
        </w:rPr>
        <w:t>阶段</w:t>
      </w:r>
      <w:r>
        <w:rPr>
          <w:lang w:val="zh-CN"/>
        </w:rPr>
        <w:t>2</w:t>
      </w:r>
      <w:r>
        <w:rPr>
          <w:rFonts w:hint="eastAsia"/>
          <w:lang w:val="zh-CN"/>
        </w:rPr>
        <w:t>：</w:t>
      </w:r>
      <w:r>
        <w:rPr>
          <w:lang w:val="zh-CN"/>
        </w:rPr>
        <w:t>如抱怨者</w:t>
      </w:r>
      <w:proofErr w:type="gramStart"/>
      <w:r>
        <w:rPr>
          <w:rFonts w:hint="eastAsia"/>
          <w:lang w:val="zh-CN"/>
        </w:rPr>
        <w:t>对</w:t>
      </w:r>
      <w:r>
        <w:rPr>
          <w:lang w:val="zh-CN"/>
        </w:rPr>
        <w:t>阶段</w:t>
      </w:r>
      <w:proofErr w:type="gramEnd"/>
      <w:r>
        <w:rPr>
          <w:lang w:val="zh-CN"/>
        </w:rPr>
        <w:t>1</w:t>
      </w:r>
      <w:r>
        <w:rPr>
          <w:lang w:val="zh-CN"/>
        </w:rPr>
        <w:t>的决定感到不满，</w:t>
      </w:r>
      <w:proofErr w:type="gramStart"/>
      <w:r>
        <w:rPr>
          <w:lang w:val="zh-CN"/>
        </w:rPr>
        <w:t>如阶段</w:t>
      </w:r>
      <w:proofErr w:type="gramEnd"/>
      <w:r>
        <w:rPr>
          <w:lang w:val="zh-CN"/>
        </w:rPr>
        <w:t>1</w:t>
      </w:r>
      <w:r>
        <w:rPr>
          <w:lang w:val="zh-CN"/>
        </w:rPr>
        <w:t>的答复意见没有满足抱怨者，抱怨者可在收到阶段</w:t>
      </w:r>
      <w:r>
        <w:rPr>
          <w:lang w:val="zh-CN"/>
        </w:rPr>
        <w:t>1</w:t>
      </w:r>
      <w:r>
        <w:rPr>
          <w:lang w:val="zh-CN"/>
        </w:rPr>
        <w:t>决定的一个月内向项目办提出申诉，项目办在</w:t>
      </w:r>
      <w:r>
        <w:rPr>
          <w:lang w:val="zh-CN"/>
        </w:rPr>
        <w:t>2</w:t>
      </w:r>
      <w:r>
        <w:rPr>
          <w:lang w:val="zh-CN"/>
        </w:rPr>
        <w:t>周内</w:t>
      </w:r>
      <w:proofErr w:type="gramStart"/>
      <w:r>
        <w:rPr>
          <w:lang w:val="zh-CN"/>
        </w:rPr>
        <w:t>作出</w:t>
      </w:r>
      <w:proofErr w:type="gramEnd"/>
      <w:r>
        <w:rPr>
          <w:lang w:val="zh-CN"/>
        </w:rPr>
        <w:t>处理申诉的决定。</w:t>
      </w:r>
    </w:p>
    <w:p w:rsidR="003A5AC0" w:rsidRDefault="003A5AC0" w:rsidP="003A5AC0">
      <w:pPr>
        <w:pStyle w:val="af9"/>
        <w:spacing w:before="120"/>
        <w:ind w:firstLine="480"/>
        <w:rPr>
          <w:lang w:val="zh-CN"/>
        </w:rPr>
      </w:pPr>
      <w:r>
        <w:rPr>
          <w:lang w:val="zh-CN"/>
        </w:rPr>
        <w:t>阶段</w:t>
      </w:r>
      <w:r>
        <w:rPr>
          <w:lang w:val="zh-CN"/>
        </w:rPr>
        <w:t>3</w:t>
      </w:r>
      <w:r>
        <w:rPr>
          <w:rFonts w:hint="eastAsia"/>
          <w:lang w:val="zh-CN"/>
        </w:rPr>
        <w:t>：</w:t>
      </w:r>
      <w:r w:rsidR="00560B8D">
        <w:rPr>
          <w:rFonts w:hint="eastAsia"/>
          <w:lang w:val="zh-CN"/>
        </w:rPr>
        <w:t>项目区居民</w:t>
      </w:r>
      <w:r>
        <w:rPr>
          <w:lang w:val="zh-CN"/>
        </w:rPr>
        <w:t>得到项目办的答复意见后仍然表示不满，他们可以在收到阶段</w:t>
      </w:r>
      <w:r>
        <w:rPr>
          <w:lang w:val="zh-CN"/>
        </w:rPr>
        <w:t>2</w:t>
      </w:r>
      <w:r>
        <w:rPr>
          <w:lang w:val="zh-CN"/>
        </w:rPr>
        <w:t>答复意见的一个月内向项目办提出申诉，将在</w:t>
      </w:r>
      <w:r>
        <w:rPr>
          <w:lang w:val="zh-CN"/>
        </w:rPr>
        <w:t>2</w:t>
      </w:r>
      <w:r>
        <w:rPr>
          <w:lang w:val="zh-CN"/>
        </w:rPr>
        <w:t>周内</w:t>
      </w:r>
      <w:proofErr w:type="gramStart"/>
      <w:r>
        <w:rPr>
          <w:lang w:val="zh-CN"/>
        </w:rPr>
        <w:t>作出</w:t>
      </w:r>
      <w:proofErr w:type="gramEnd"/>
      <w:r>
        <w:rPr>
          <w:lang w:val="zh-CN"/>
        </w:rPr>
        <w:t>答复意见。</w:t>
      </w:r>
    </w:p>
    <w:p w:rsidR="003A5AC0" w:rsidRDefault="003A5AC0" w:rsidP="003A5AC0">
      <w:pPr>
        <w:pStyle w:val="af9"/>
        <w:spacing w:before="120"/>
        <w:ind w:firstLine="480"/>
        <w:rPr>
          <w:lang w:val="zh-CN"/>
        </w:rPr>
      </w:pPr>
      <w:r>
        <w:rPr>
          <w:lang w:val="zh-CN"/>
        </w:rPr>
        <w:t>阶段</w:t>
      </w:r>
      <w:r>
        <w:rPr>
          <w:lang w:val="zh-CN"/>
        </w:rPr>
        <w:t>4</w:t>
      </w:r>
      <w:r>
        <w:rPr>
          <w:rFonts w:hint="eastAsia"/>
          <w:lang w:val="zh-CN"/>
        </w:rPr>
        <w:t>：</w:t>
      </w:r>
      <w:r w:rsidR="00833C98">
        <w:rPr>
          <w:rFonts w:hint="eastAsia"/>
          <w:lang w:val="zh-CN"/>
        </w:rPr>
        <w:t>公众</w:t>
      </w:r>
      <w:r>
        <w:rPr>
          <w:lang w:val="zh-CN"/>
        </w:rPr>
        <w:t>若对仲裁决定仍不满意，在收到仲裁决定后，可以根据民事诉讼法，向民事法庭起诉。</w:t>
      </w:r>
    </w:p>
    <w:p w:rsidR="003A5AC0" w:rsidRDefault="00560B8D" w:rsidP="008C4BE5">
      <w:pPr>
        <w:pStyle w:val="af9"/>
        <w:spacing w:before="120"/>
        <w:ind w:firstLine="480"/>
        <w:outlineLvl w:val="0"/>
        <w:rPr>
          <w:lang w:val="zh-CN"/>
        </w:rPr>
      </w:pPr>
      <w:r>
        <w:rPr>
          <w:rFonts w:hint="eastAsia"/>
          <w:lang w:val="zh-CN"/>
        </w:rPr>
        <w:t>项目区居民</w:t>
      </w:r>
      <w:r w:rsidR="003A5AC0">
        <w:rPr>
          <w:lang w:val="zh-CN"/>
        </w:rPr>
        <w:t>如果不通过以上程序，也可以直接向民事法庭上诉。</w:t>
      </w:r>
    </w:p>
    <w:p w:rsidR="003A5AC0" w:rsidRDefault="00560B8D" w:rsidP="003A5AC0">
      <w:pPr>
        <w:pStyle w:val="af9"/>
        <w:spacing w:before="120"/>
        <w:ind w:firstLine="480"/>
        <w:rPr>
          <w:lang w:val="zh-CN"/>
        </w:rPr>
      </w:pPr>
      <w:r>
        <w:rPr>
          <w:rFonts w:hint="eastAsia"/>
          <w:lang w:val="zh-CN"/>
        </w:rPr>
        <w:t>项目区居民</w:t>
      </w:r>
      <w:r w:rsidR="003A5AC0">
        <w:rPr>
          <w:lang w:val="zh-CN"/>
        </w:rPr>
        <w:t>也可以通过外部独立监测机构和人员，将申述内容呈现在监测报告中或通过外部监测人员，代为向世行项目管理团队进行申述抱怨，这些抱怨将由世行项目团队处理。如果</w:t>
      </w:r>
      <w:r>
        <w:rPr>
          <w:rFonts w:hint="eastAsia"/>
          <w:lang w:val="zh-CN"/>
        </w:rPr>
        <w:t>项目区居民</w:t>
      </w:r>
      <w:r w:rsidR="003A5AC0">
        <w:rPr>
          <w:lang w:val="zh-CN"/>
        </w:rPr>
        <w:t>对处理结果仍不满意，由于世行政策没有得到遵守而受到了伤害，他们可以依据世行问责机制向世行特别协调人办公室或合</w:t>
      </w:r>
      <w:proofErr w:type="gramStart"/>
      <w:r w:rsidR="003A5AC0">
        <w:rPr>
          <w:lang w:val="zh-CN"/>
        </w:rPr>
        <w:t>规</w:t>
      </w:r>
      <w:proofErr w:type="gramEnd"/>
      <w:r w:rsidR="003A5AC0">
        <w:rPr>
          <w:lang w:val="zh-CN"/>
        </w:rPr>
        <w:t>检查办公室进行投诉。</w:t>
      </w:r>
    </w:p>
    <w:p w:rsidR="003A5AC0" w:rsidRDefault="003A5AC0" w:rsidP="008C4BE5">
      <w:pPr>
        <w:pStyle w:val="af9"/>
        <w:spacing w:before="120"/>
        <w:ind w:firstLine="480"/>
        <w:outlineLvl w:val="0"/>
        <w:rPr>
          <w:lang w:val="zh-CN"/>
        </w:rPr>
      </w:pPr>
      <w:r>
        <w:rPr>
          <w:lang w:val="zh-CN"/>
        </w:rPr>
        <w:lastRenderedPageBreak/>
        <w:t>所有抱怨申诉（口头或书面的）都将在内部监测及外部监测报告中上报世行。</w:t>
      </w:r>
    </w:p>
    <w:p w:rsidR="003A5AC0" w:rsidRDefault="003A5AC0" w:rsidP="003A5AC0">
      <w:pPr>
        <w:pStyle w:val="af9"/>
        <w:spacing w:before="120"/>
        <w:ind w:firstLine="480"/>
        <w:rPr>
          <w:lang w:val="zh-CN"/>
        </w:rPr>
      </w:pPr>
      <w:r>
        <w:rPr>
          <w:lang w:val="zh-CN"/>
        </w:rPr>
        <w:t>各机构将免费</w:t>
      </w:r>
      <w:proofErr w:type="gramStart"/>
      <w:r>
        <w:rPr>
          <w:lang w:val="zh-CN"/>
        </w:rPr>
        <w:t>接</w:t>
      </w:r>
      <w:r w:rsidR="00560B8D">
        <w:rPr>
          <w:rFonts w:hint="eastAsia"/>
          <w:lang w:val="zh-CN"/>
        </w:rPr>
        <w:t>项目</w:t>
      </w:r>
      <w:proofErr w:type="gramEnd"/>
      <w:r w:rsidR="00560B8D">
        <w:rPr>
          <w:rFonts w:hint="eastAsia"/>
          <w:lang w:val="zh-CN"/>
        </w:rPr>
        <w:t>区居民</w:t>
      </w:r>
      <w:r>
        <w:rPr>
          <w:lang w:val="zh-CN"/>
        </w:rPr>
        <w:t>的抱怨和申诉，由此发生的合理费用将由项目不可预见费中支付。在整个项目建设期间，这些申诉程序一直有效，以保证</w:t>
      </w:r>
      <w:r w:rsidR="00560B8D">
        <w:rPr>
          <w:rFonts w:hint="eastAsia"/>
          <w:lang w:val="zh-CN"/>
        </w:rPr>
        <w:t>项目区居民</w:t>
      </w:r>
      <w:r>
        <w:rPr>
          <w:lang w:val="zh-CN"/>
        </w:rPr>
        <w:t>能够利用它们来处理有关问题。同时，抱怨和申诉过程将通过媒体在</w:t>
      </w:r>
      <w:r w:rsidR="00560B8D">
        <w:rPr>
          <w:rFonts w:hint="eastAsia"/>
          <w:lang w:val="zh-CN"/>
        </w:rPr>
        <w:t>项目区居民</w:t>
      </w:r>
      <w:r>
        <w:rPr>
          <w:lang w:val="zh-CN"/>
        </w:rPr>
        <w:t>口中公布。</w:t>
      </w:r>
    </w:p>
    <w:p w:rsidR="00A7142E" w:rsidRDefault="00833C98" w:rsidP="00536B6E">
      <w:pPr>
        <w:pStyle w:val="aa"/>
        <w:keepNext/>
        <w:jc w:val="center"/>
      </w:pPr>
      <w:bookmarkStart w:id="603" w:name="_Toc16358458"/>
      <w:r>
        <w:rPr>
          <w:rFonts w:hint="eastAsia"/>
        </w:rPr>
        <w:t>表</w:t>
      </w:r>
      <w:r w:rsidR="004914CB">
        <w:fldChar w:fldCharType="begin"/>
      </w:r>
      <w:r w:rsidR="004845EB">
        <w:rPr>
          <w:rFonts w:hint="eastAsia"/>
        </w:rPr>
        <w:instrText>STYLEREF 1 \s</w:instrText>
      </w:r>
      <w:r w:rsidR="004914CB">
        <w:fldChar w:fldCharType="separate"/>
      </w:r>
      <w:r w:rsidR="004845EB">
        <w:rPr>
          <w:noProof/>
        </w:rPr>
        <w:t>7</w:t>
      </w:r>
      <w:r w:rsidR="004914CB">
        <w:fldChar w:fldCharType="end"/>
      </w:r>
      <w:r w:rsidR="004845EB">
        <w:noBreakHyphen/>
      </w:r>
      <w:r w:rsidR="004914CB">
        <w:fldChar w:fldCharType="begin"/>
      </w:r>
      <w:r w:rsidR="004845EB">
        <w:rPr>
          <w:rFonts w:hint="eastAsia"/>
        </w:rPr>
        <w:instrText xml:space="preserve">SEQ </w:instrText>
      </w:r>
      <w:r w:rsidR="004845EB">
        <w:rPr>
          <w:rFonts w:hint="eastAsia"/>
        </w:rPr>
        <w:instrText>表</w:instrText>
      </w:r>
      <w:r w:rsidR="004845EB">
        <w:rPr>
          <w:rFonts w:hint="eastAsia"/>
        </w:rPr>
        <w:instrText xml:space="preserve"> \* ARABIC \s 1</w:instrText>
      </w:r>
      <w:r w:rsidR="004914CB">
        <w:fldChar w:fldCharType="separate"/>
      </w:r>
      <w:r w:rsidR="004845EB">
        <w:rPr>
          <w:noProof/>
        </w:rPr>
        <w:t>3</w:t>
      </w:r>
      <w:r w:rsidR="004914CB">
        <w:fldChar w:fldCharType="end"/>
      </w:r>
      <w:r>
        <w:rPr>
          <w:rFonts w:hint="eastAsia"/>
        </w:rPr>
        <w:t>公众抱怨与申诉登记表</w:t>
      </w:r>
      <w:bookmarkEnd w:id="6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382"/>
        <w:gridCol w:w="1382"/>
        <w:gridCol w:w="1382"/>
        <w:gridCol w:w="1384"/>
        <w:gridCol w:w="1382"/>
      </w:tblGrid>
      <w:tr w:rsidR="00833C98" w:rsidTr="00536B6E">
        <w:tc>
          <w:tcPr>
            <w:tcW w:w="834" w:type="pct"/>
            <w:shd w:val="clear" w:color="auto" w:fill="F2F2F2"/>
            <w:vAlign w:val="center"/>
          </w:tcPr>
          <w:p w:rsidR="00833C98" w:rsidRDefault="00833C98" w:rsidP="006904C3">
            <w:pPr>
              <w:jc w:val="center"/>
              <w:rPr>
                <w:rFonts w:ascii="Arial" w:hAnsi="Arial" w:cs="Arial"/>
                <w:sz w:val="18"/>
                <w:szCs w:val="18"/>
              </w:rPr>
            </w:pPr>
            <w:r>
              <w:rPr>
                <w:rFonts w:ascii="Arial" w:hAnsi="Arial" w:cs="Arial" w:hint="eastAsia"/>
                <w:sz w:val="18"/>
                <w:szCs w:val="18"/>
              </w:rPr>
              <w:t>接受单位：</w:t>
            </w:r>
          </w:p>
        </w:tc>
        <w:tc>
          <w:tcPr>
            <w:tcW w:w="833" w:type="pct"/>
            <w:shd w:val="clear" w:color="auto" w:fill="F2F2F2"/>
            <w:vAlign w:val="center"/>
          </w:tcPr>
          <w:p w:rsidR="00833C98" w:rsidRDefault="00833C98" w:rsidP="006904C3">
            <w:pPr>
              <w:jc w:val="center"/>
              <w:rPr>
                <w:rFonts w:ascii="Arial" w:hAnsi="Arial" w:cs="Arial"/>
                <w:sz w:val="18"/>
                <w:szCs w:val="18"/>
              </w:rPr>
            </w:pPr>
          </w:p>
        </w:tc>
        <w:tc>
          <w:tcPr>
            <w:tcW w:w="833" w:type="pct"/>
            <w:shd w:val="clear" w:color="auto" w:fill="F2F2F2"/>
            <w:vAlign w:val="center"/>
          </w:tcPr>
          <w:p w:rsidR="00833C98" w:rsidRDefault="00833C98" w:rsidP="006904C3">
            <w:pPr>
              <w:jc w:val="center"/>
              <w:rPr>
                <w:rFonts w:ascii="Arial" w:hAnsi="Arial" w:cs="Arial"/>
                <w:sz w:val="18"/>
                <w:szCs w:val="18"/>
              </w:rPr>
            </w:pPr>
            <w:r>
              <w:rPr>
                <w:rFonts w:ascii="Arial" w:hAnsi="Arial" w:cs="Arial" w:hint="eastAsia"/>
                <w:sz w:val="18"/>
                <w:szCs w:val="18"/>
              </w:rPr>
              <w:t>时间：</w:t>
            </w:r>
          </w:p>
        </w:tc>
        <w:tc>
          <w:tcPr>
            <w:tcW w:w="833" w:type="pct"/>
            <w:shd w:val="clear" w:color="auto" w:fill="F2F2F2"/>
            <w:vAlign w:val="center"/>
          </w:tcPr>
          <w:p w:rsidR="00833C98" w:rsidRDefault="00833C98" w:rsidP="006904C3">
            <w:pPr>
              <w:jc w:val="center"/>
              <w:rPr>
                <w:rFonts w:ascii="Arial" w:hAnsi="Arial" w:cs="Arial"/>
                <w:sz w:val="18"/>
                <w:szCs w:val="18"/>
              </w:rPr>
            </w:pPr>
          </w:p>
        </w:tc>
        <w:tc>
          <w:tcPr>
            <w:tcW w:w="834" w:type="pct"/>
            <w:shd w:val="clear" w:color="auto" w:fill="F2F2F2"/>
            <w:vAlign w:val="center"/>
          </w:tcPr>
          <w:p w:rsidR="00833C98" w:rsidRDefault="00833C98" w:rsidP="006904C3">
            <w:pPr>
              <w:jc w:val="center"/>
              <w:rPr>
                <w:rFonts w:ascii="Arial" w:hAnsi="Arial" w:cs="Arial"/>
                <w:sz w:val="18"/>
                <w:szCs w:val="18"/>
              </w:rPr>
            </w:pPr>
            <w:r>
              <w:rPr>
                <w:rFonts w:ascii="Arial" w:hAnsi="Arial" w:cs="Arial" w:hint="eastAsia"/>
                <w:sz w:val="18"/>
                <w:szCs w:val="18"/>
              </w:rPr>
              <w:t>地点：</w:t>
            </w:r>
          </w:p>
        </w:tc>
        <w:tc>
          <w:tcPr>
            <w:tcW w:w="833" w:type="pct"/>
            <w:shd w:val="clear" w:color="auto" w:fill="F2F2F2"/>
            <w:vAlign w:val="center"/>
          </w:tcPr>
          <w:p w:rsidR="00833C98" w:rsidRDefault="00833C98" w:rsidP="006904C3">
            <w:pPr>
              <w:jc w:val="center"/>
              <w:rPr>
                <w:rFonts w:ascii="Arial" w:hAnsi="Arial" w:cs="Arial"/>
                <w:sz w:val="18"/>
                <w:szCs w:val="18"/>
              </w:rPr>
            </w:pPr>
          </w:p>
        </w:tc>
      </w:tr>
      <w:tr w:rsidR="00833C98" w:rsidTr="00536B6E">
        <w:tc>
          <w:tcPr>
            <w:tcW w:w="834" w:type="pct"/>
            <w:tcBorders>
              <w:bottom w:val="single" w:sz="4" w:space="0" w:color="auto"/>
            </w:tcBorders>
            <w:shd w:val="clear" w:color="auto" w:fill="F2F2F2"/>
            <w:vAlign w:val="center"/>
          </w:tcPr>
          <w:p w:rsidR="00833C98" w:rsidRDefault="00833C98" w:rsidP="006904C3">
            <w:pPr>
              <w:jc w:val="center"/>
              <w:rPr>
                <w:rFonts w:ascii="Arial" w:hAnsi="Arial" w:cs="Arial"/>
                <w:sz w:val="18"/>
                <w:szCs w:val="18"/>
              </w:rPr>
            </w:pPr>
            <w:r>
              <w:rPr>
                <w:rFonts w:ascii="Arial" w:hAnsi="Arial" w:cs="Arial" w:hint="eastAsia"/>
                <w:sz w:val="18"/>
                <w:szCs w:val="18"/>
              </w:rPr>
              <w:t>申述人姓名</w:t>
            </w:r>
          </w:p>
        </w:tc>
        <w:tc>
          <w:tcPr>
            <w:tcW w:w="833" w:type="pct"/>
            <w:tcBorders>
              <w:bottom w:val="single" w:sz="4" w:space="0" w:color="auto"/>
            </w:tcBorders>
            <w:shd w:val="clear" w:color="auto" w:fill="F2F2F2"/>
            <w:vAlign w:val="center"/>
          </w:tcPr>
          <w:p w:rsidR="00833C98" w:rsidRDefault="00833C98" w:rsidP="006904C3">
            <w:pPr>
              <w:jc w:val="center"/>
              <w:rPr>
                <w:rFonts w:ascii="Arial" w:hAnsi="Arial" w:cs="Arial"/>
                <w:sz w:val="18"/>
                <w:szCs w:val="18"/>
              </w:rPr>
            </w:pPr>
            <w:r>
              <w:rPr>
                <w:rFonts w:ascii="Arial" w:hAnsi="Arial" w:cs="Arial" w:hint="eastAsia"/>
                <w:sz w:val="18"/>
                <w:szCs w:val="18"/>
              </w:rPr>
              <w:t>申述内容</w:t>
            </w:r>
          </w:p>
        </w:tc>
        <w:tc>
          <w:tcPr>
            <w:tcW w:w="1666" w:type="pct"/>
            <w:gridSpan w:val="2"/>
            <w:tcBorders>
              <w:bottom w:val="single" w:sz="4" w:space="0" w:color="auto"/>
            </w:tcBorders>
            <w:shd w:val="clear" w:color="auto" w:fill="F2F2F2"/>
            <w:vAlign w:val="center"/>
          </w:tcPr>
          <w:p w:rsidR="00833C98" w:rsidRDefault="00833C98" w:rsidP="006904C3">
            <w:pPr>
              <w:jc w:val="center"/>
              <w:rPr>
                <w:rFonts w:ascii="Arial" w:hAnsi="Arial" w:cs="Arial"/>
                <w:sz w:val="18"/>
                <w:szCs w:val="18"/>
              </w:rPr>
            </w:pPr>
            <w:r>
              <w:rPr>
                <w:rFonts w:ascii="Arial" w:hAnsi="Arial" w:cs="Arial" w:hint="eastAsia"/>
                <w:sz w:val="18"/>
                <w:szCs w:val="18"/>
              </w:rPr>
              <w:t>要求解决方式</w:t>
            </w:r>
          </w:p>
        </w:tc>
        <w:tc>
          <w:tcPr>
            <w:tcW w:w="834" w:type="pct"/>
            <w:tcBorders>
              <w:bottom w:val="single" w:sz="4" w:space="0" w:color="auto"/>
            </w:tcBorders>
            <w:shd w:val="clear" w:color="auto" w:fill="F2F2F2"/>
            <w:vAlign w:val="center"/>
          </w:tcPr>
          <w:p w:rsidR="00833C98" w:rsidRDefault="00833C98" w:rsidP="006904C3">
            <w:pPr>
              <w:jc w:val="center"/>
              <w:rPr>
                <w:rFonts w:ascii="Arial" w:hAnsi="Arial" w:cs="Arial"/>
                <w:sz w:val="18"/>
                <w:szCs w:val="18"/>
              </w:rPr>
            </w:pPr>
            <w:r>
              <w:rPr>
                <w:rFonts w:ascii="Arial" w:hAnsi="Arial" w:cs="Arial" w:hint="eastAsia"/>
                <w:sz w:val="18"/>
                <w:szCs w:val="18"/>
              </w:rPr>
              <w:t>拟解决方案</w:t>
            </w:r>
          </w:p>
        </w:tc>
        <w:tc>
          <w:tcPr>
            <w:tcW w:w="833" w:type="pct"/>
            <w:tcBorders>
              <w:bottom w:val="single" w:sz="4" w:space="0" w:color="auto"/>
            </w:tcBorders>
            <w:shd w:val="clear" w:color="auto" w:fill="F2F2F2"/>
            <w:vAlign w:val="center"/>
          </w:tcPr>
          <w:p w:rsidR="00833C98" w:rsidRDefault="00833C98" w:rsidP="006904C3">
            <w:pPr>
              <w:jc w:val="center"/>
              <w:rPr>
                <w:rFonts w:ascii="Arial" w:hAnsi="Arial" w:cs="Arial"/>
                <w:sz w:val="18"/>
                <w:szCs w:val="18"/>
              </w:rPr>
            </w:pPr>
            <w:r>
              <w:rPr>
                <w:rFonts w:ascii="Arial" w:hAnsi="Arial" w:cs="Arial" w:hint="eastAsia"/>
                <w:sz w:val="18"/>
                <w:szCs w:val="18"/>
              </w:rPr>
              <w:t>实际办理情况</w:t>
            </w:r>
          </w:p>
        </w:tc>
      </w:tr>
      <w:tr w:rsidR="00833C98" w:rsidTr="00536B6E">
        <w:tc>
          <w:tcPr>
            <w:tcW w:w="5000" w:type="pct"/>
            <w:gridSpan w:val="6"/>
            <w:shd w:val="clear" w:color="auto" w:fill="FFFFFF"/>
            <w:vAlign w:val="center"/>
          </w:tcPr>
          <w:p w:rsidR="00833C98" w:rsidRDefault="00833C98" w:rsidP="006904C3">
            <w:pPr>
              <w:jc w:val="center"/>
              <w:rPr>
                <w:rFonts w:ascii="Arial" w:hAnsi="Arial" w:cs="Arial"/>
                <w:sz w:val="18"/>
                <w:szCs w:val="18"/>
              </w:rPr>
            </w:pPr>
          </w:p>
          <w:p w:rsidR="00833C98" w:rsidRDefault="00833C98" w:rsidP="006904C3">
            <w:pPr>
              <w:jc w:val="center"/>
              <w:rPr>
                <w:rFonts w:ascii="Arial" w:hAnsi="Arial" w:cs="Arial"/>
                <w:sz w:val="18"/>
                <w:szCs w:val="18"/>
              </w:rPr>
            </w:pPr>
          </w:p>
        </w:tc>
      </w:tr>
      <w:tr w:rsidR="00833C98" w:rsidTr="00536B6E">
        <w:tc>
          <w:tcPr>
            <w:tcW w:w="834" w:type="pct"/>
            <w:vAlign w:val="center"/>
          </w:tcPr>
          <w:p w:rsidR="00833C98" w:rsidRDefault="00833C98" w:rsidP="006904C3">
            <w:pPr>
              <w:jc w:val="center"/>
              <w:rPr>
                <w:rFonts w:ascii="Arial" w:hAnsi="Arial" w:cs="Arial"/>
                <w:sz w:val="18"/>
                <w:szCs w:val="18"/>
              </w:rPr>
            </w:pPr>
            <w:r>
              <w:rPr>
                <w:rFonts w:ascii="Arial" w:hAnsi="Arial" w:cs="Arial" w:hint="eastAsia"/>
                <w:sz w:val="18"/>
                <w:szCs w:val="18"/>
              </w:rPr>
              <w:t>申述人（签名）</w:t>
            </w:r>
          </w:p>
        </w:tc>
        <w:tc>
          <w:tcPr>
            <w:tcW w:w="833" w:type="pct"/>
            <w:vAlign w:val="center"/>
          </w:tcPr>
          <w:p w:rsidR="00833C98" w:rsidRDefault="00833C98" w:rsidP="006904C3">
            <w:pPr>
              <w:jc w:val="center"/>
              <w:rPr>
                <w:rFonts w:ascii="Arial" w:hAnsi="Arial" w:cs="Arial"/>
                <w:sz w:val="18"/>
                <w:szCs w:val="18"/>
              </w:rPr>
            </w:pPr>
          </w:p>
        </w:tc>
        <w:tc>
          <w:tcPr>
            <w:tcW w:w="1666" w:type="pct"/>
            <w:gridSpan w:val="2"/>
            <w:vAlign w:val="center"/>
          </w:tcPr>
          <w:p w:rsidR="00833C98" w:rsidRDefault="00833C98" w:rsidP="006904C3">
            <w:pPr>
              <w:jc w:val="center"/>
              <w:rPr>
                <w:rFonts w:ascii="Arial" w:hAnsi="Arial" w:cs="Arial"/>
                <w:sz w:val="18"/>
                <w:szCs w:val="18"/>
              </w:rPr>
            </w:pPr>
          </w:p>
        </w:tc>
        <w:tc>
          <w:tcPr>
            <w:tcW w:w="834" w:type="pct"/>
            <w:vAlign w:val="center"/>
          </w:tcPr>
          <w:p w:rsidR="00833C98" w:rsidRDefault="00833C98" w:rsidP="006904C3">
            <w:pPr>
              <w:jc w:val="center"/>
              <w:rPr>
                <w:rFonts w:ascii="Arial" w:hAnsi="Arial" w:cs="Arial"/>
                <w:sz w:val="18"/>
                <w:szCs w:val="18"/>
              </w:rPr>
            </w:pPr>
            <w:r>
              <w:rPr>
                <w:rFonts w:ascii="Arial" w:hAnsi="Arial" w:cs="Arial" w:hint="eastAsia"/>
                <w:sz w:val="18"/>
                <w:szCs w:val="18"/>
              </w:rPr>
              <w:t>记录人（签名）</w:t>
            </w:r>
          </w:p>
        </w:tc>
        <w:tc>
          <w:tcPr>
            <w:tcW w:w="833" w:type="pct"/>
            <w:vAlign w:val="center"/>
          </w:tcPr>
          <w:p w:rsidR="00833C98" w:rsidRDefault="00833C98" w:rsidP="006904C3">
            <w:pPr>
              <w:jc w:val="center"/>
              <w:rPr>
                <w:rFonts w:ascii="Arial" w:hAnsi="Arial" w:cs="Arial"/>
                <w:sz w:val="18"/>
                <w:szCs w:val="18"/>
              </w:rPr>
            </w:pPr>
          </w:p>
        </w:tc>
      </w:tr>
      <w:tr w:rsidR="00833C98" w:rsidTr="00536B6E">
        <w:tc>
          <w:tcPr>
            <w:tcW w:w="5000" w:type="pct"/>
            <w:gridSpan w:val="6"/>
            <w:vAlign w:val="center"/>
          </w:tcPr>
          <w:p w:rsidR="00833C98" w:rsidRDefault="00833C98" w:rsidP="006904C3">
            <w:pPr>
              <w:jc w:val="center"/>
              <w:rPr>
                <w:rFonts w:ascii="Arial" w:hAnsi="Arial" w:cs="Arial"/>
                <w:sz w:val="18"/>
                <w:szCs w:val="18"/>
              </w:rPr>
            </w:pPr>
            <w:r>
              <w:rPr>
                <w:rFonts w:ascii="Arial" w:hAnsi="Arial" w:cs="Arial" w:hint="eastAsia"/>
                <w:sz w:val="18"/>
                <w:szCs w:val="18"/>
              </w:rPr>
              <w:t>注：</w:t>
            </w:r>
            <w:r>
              <w:rPr>
                <w:rFonts w:ascii="Arial" w:hAnsi="Arial" w:cs="Arial"/>
                <w:sz w:val="18"/>
                <w:szCs w:val="18"/>
              </w:rPr>
              <w:t>1.</w:t>
            </w:r>
            <w:r>
              <w:rPr>
                <w:rFonts w:ascii="Arial" w:hAnsi="Arial" w:cs="Arial" w:hint="eastAsia"/>
                <w:sz w:val="18"/>
                <w:szCs w:val="18"/>
              </w:rPr>
              <w:t>记录人应如实记录申诉人的申诉内容和要求。</w:t>
            </w:r>
            <w:r>
              <w:rPr>
                <w:rFonts w:ascii="Arial" w:hAnsi="Arial" w:cs="Arial"/>
                <w:sz w:val="18"/>
                <w:szCs w:val="18"/>
              </w:rPr>
              <w:t>2.</w:t>
            </w:r>
            <w:r>
              <w:rPr>
                <w:rFonts w:ascii="Arial" w:hAnsi="Arial" w:cs="Arial" w:hint="eastAsia"/>
                <w:sz w:val="18"/>
                <w:szCs w:val="18"/>
              </w:rPr>
              <w:t>申诉过程不应受到任何干扰和障碍。</w:t>
            </w:r>
            <w:r>
              <w:rPr>
                <w:rFonts w:ascii="Arial" w:hAnsi="Arial" w:cs="Arial"/>
                <w:sz w:val="18"/>
                <w:szCs w:val="18"/>
              </w:rPr>
              <w:t>3</w:t>
            </w:r>
            <w:r>
              <w:rPr>
                <w:rFonts w:ascii="Arial" w:hAnsi="Arial" w:cs="Arial" w:hint="eastAsia"/>
                <w:sz w:val="18"/>
                <w:szCs w:val="18"/>
              </w:rPr>
              <w:t>、拟解决方案应在规定时间内答复申诉人。</w:t>
            </w:r>
          </w:p>
        </w:tc>
      </w:tr>
    </w:tbl>
    <w:p w:rsidR="00A7142E" w:rsidRDefault="00833C98" w:rsidP="00536B6E">
      <w:pPr>
        <w:pStyle w:val="aa"/>
        <w:keepNext/>
        <w:jc w:val="center"/>
      </w:pPr>
      <w:bookmarkStart w:id="604" w:name="_Toc16358459"/>
      <w:r>
        <w:rPr>
          <w:rFonts w:hint="eastAsia"/>
        </w:rPr>
        <w:t>表</w:t>
      </w:r>
      <w:r w:rsidR="004914CB">
        <w:fldChar w:fldCharType="begin"/>
      </w:r>
      <w:r w:rsidR="004845EB">
        <w:rPr>
          <w:rFonts w:hint="eastAsia"/>
        </w:rPr>
        <w:instrText>STYLEREF 1 \s</w:instrText>
      </w:r>
      <w:r w:rsidR="004914CB">
        <w:fldChar w:fldCharType="separate"/>
      </w:r>
      <w:r w:rsidR="004845EB">
        <w:rPr>
          <w:noProof/>
        </w:rPr>
        <w:t>7</w:t>
      </w:r>
      <w:r w:rsidR="004914CB">
        <w:fldChar w:fldCharType="end"/>
      </w:r>
      <w:r w:rsidR="004845EB">
        <w:noBreakHyphen/>
      </w:r>
      <w:r w:rsidR="004914CB">
        <w:fldChar w:fldCharType="begin"/>
      </w:r>
      <w:r w:rsidR="004845EB">
        <w:rPr>
          <w:rFonts w:hint="eastAsia"/>
        </w:rPr>
        <w:instrText xml:space="preserve">SEQ </w:instrText>
      </w:r>
      <w:r w:rsidR="004845EB">
        <w:rPr>
          <w:rFonts w:hint="eastAsia"/>
        </w:rPr>
        <w:instrText>表</w:instrText>
      </w:r>
      <w:r w:rsidR="004845EB">
        <w:rPr>
          <w:rFonts w:hint="eastAsia"/>
        </w:rPr>
        <w:instrText xml:space="preserve"> \* ARABIC \s 1</w:instrText>
      </w:r>
      <w:r w:rsidR="004914CB">
        <w:fldChar w:fldCharType="separate"/>
      </w:r>
      <w:r w:rsidR="004845EB">
        <w:rPr>
          <w:noProof/>
        </w:rPr>
        <w:t>4</w:t>
      </w:r>
      <w:r w:rsidR="004914CB">
        <w:fldChar w:fldCharType="end"/>
      </w:r>
      <w:r>
        <w:rPr>
          <w:rFonts w:hint="eastAsia"/>
        </w:rPr>
        <w:t>申诉抱怨联系方式</w:t>
      </w:r>
      <w:bookmarkEnd w:id="604"/>
    </w:p>
    <w:tbl>
      <w:tblPr>
        <w:tblpPr w:leftFromText="180" w:rightFromText="180" w:vertAnchor="text" w:horzAnchor="margin" w:tblpY="26"/>
        <w:tblOverlap w:val="never"/>
        <w:tblW w:w="5000" w:type="pct"/>
        <w:tblCellMar>
          <w:top w:w="15" w:type="dxa"/>
          <w:left w:w="15" w:type="dxa"/>
          <w:bottom w:w="15" w:type="dxa"/>
          <w:right w:w="15" w:type="dxa"/>
        </w:tblCellMar>
        <w:tblLook w:val="04A0" w:firstRow="1" w:lastRow="0" w:firstColumn="1" w:lastColumn="0" w:noHBand="0" w:noVBand="1"/>
      </w:tblPr>
      <w:tblGrid>
        <w:gridCol w:w="1838"/>
        <w:gridCol w:w="941"/>
        <w:gridCol w:w="3755"/>
        <w:gridCol w:w="1762"/>
      </w:tblGrid>
      <w:tr w:rsidR="00833C98" w:rsidRPr="00010E86" w:rsidTr="00536B6E">
        <w:tc>
          <w:tcPr>
            <w:tcW w:w="1108" w:type="pct"/>
            <w:tcBorders>
              <w:top w:val="single" w:sz="4" w:space="0" w:color="000000"/>
              <w:left w:val="single" w:sz="4" w:space="0" w:color="000000"/>
              <w:bottom w:val="single" w:sz="4" w:space="0" w:color="000000"/>
              <w:right w:val="single" w:sz="4" w:space="0" w:color="000000"/>
            </w:tcBorders>
            <w:shd w:val="clear" w:color="auto" w:fill="E6E6E6" w:themeFill="background1" w:themeFillShade="E6"/>
            <w:vAlign w:val="center"/>
          </w:tcPr>
          <w:p w:rsidR="00833C98" w:rsidRPr="00536B6E" w:rsidRDefault="004914CB" w:rsidP="00833C98">
            <w:pPr>
              <w:spacing w:line="240" w:lineRule="exact"/>
              <w:jc w:val="center"/>
              <w:rPr>
                <w:rFonts w:ascii="宋体" w:eastAsia="宋体" w:hAnsi="宋体" w:cs="宋体"/>
                <w:b/>
                <w:bCs/>
                <w:sz w:val="20"/>
                <w:szCs w:val="20"/>
                <w:lang w:eastAsia="en-US" w:bidi="en-US"/>
              </w:rPr>
            </w:pPr>
            <w:proofErr w:type="spellStart"/>
            <w:r w:rsidRPr="00536B6E">
              <w:rPr>
                <w:rFonts w:ascii="宋体" w:eastAsia="宋体" w:hAnsi="宋体" w:cs="宋体" w:hint="eastAsia"/>
                <w:b/>
                <w:bCs/>
                <w:sz w:val="20"/>
                <w:szCs w:val="20"/>
                <w:lang w:eastAsia="en-US" w:bidi="en-US"/>
              </w:rPr>
              <w:t>单位</w:t>
            </w:r>
            <w:proofErr w:type="spellEnd"/>
          </w:p>
        </w:tc>
        <w:tc>
          <w:tcPr>
            <w:tcW w:w="567" w:type="pct"/>
            <w:tcBorders>
              <w:top w:val="single" w:sz="4" w:space="0" w:color="000000"/>
              <w:left w:val="single" w:sz="4" w:space="0" w:color="000000"/>
              <w:bottom w:val="single" w:sz="4" w:space="0" w:color="000000"/>
              <w:right w:val="single" w:sz="4" w:space="0" w:color="000000"/>
            </w:tcBorders>
            <w:shd w:val="clear" w:color="auto" w:fill="E6E6E6" w:themeFill="background1" w:themeFillShade="E6"/>
            <w:vAlign w:val="center"/>
          </w:tcPr>
          <w:p w:rsidR="00833C98" w:rsidRPr="00536B6E" w:rsidRDefault="004914CB" w:rsidP="00833C98">
            <w:pPr>
              <w:spacing w:line="240" w:lineRule="exact"/>
              <w:jc w:val="center"/>
              <w:rPr>
                <w:rFonts w:ascii="宋体" w:eastAsia="宋体" w:hAnsi="宋体" w:cs="宋体"/>
                <w:b/>
                <w:bCs/>
                <w:sz w:val="20"/>
                <w:szCs w:val="20"/>
                <w:lang w:eastAsia="en-US" w:bidi="en-US"/>
              </w:rPr>
            </w:pPr>
            <w:proofErr w:type="spellStart"/>
            <w:r w:rsidRPr="00536B6E">
              <w:rPr>
                <w:rFonts w:ascii="宋体" w:eastAsia="宋体" w:hAnsi="宋体" w:cs="宋体" w:hint="eastAsia"/>
                <w:b/>
                <w:bCs/>
                <w:sz w:val="20"/>
                <w:szCs w:val="20"/>
                <w:lang w:eastAsia="en-US" w:bidi="en-US"/>
              </w:rPr>
              <w:t>姓名</w:t>
            </w:r>
            <w:proofErr w:type="spellEnd"/>
          </w:p>
        </w:tc>
        <w:tc>
          <w:tcPr>
            <w:tcW w:w="2263" w:type="pct"/>
            <w:tcBorders>
              <w:top w:val="single" w:sz="4" w:space="0" w:color="000000"/>
              <w:left w:val="single" w:sz="4" w:space="0" w:color="000000"/>
              <w:bottom w:val="single" w:sz="4" w:space="0" w:color="000000"/>
              <w:right w:val="single" w:sz="4" w:space="0" w:color="000000"/>
            </w:tcBorders>
            <w:shd w:val="clear" w:color="auto" w:fill="E6E6E6" w:themeFill="background1" w:themeFillShade="E6"/>
            <w:vAlign w:val="center"/>
          </w:tcPr>
          <w:p w:rsidR="00833C98" w:rsidRPr="00536B6E" w:rsidRDefault="004914CB" w:rsidP="00833C98">
            <w:pPr>
              <w:spacing w:line="240" w:lineRule="exact"/>
              <w:jc w:val="center"/>
              <w:rPr>
                <w:rFonts w:ascii="宋体" w:eastAsia="宋体" w:hAnsi="宋体" w:cs="宋体"/>
                <w:b/>
                <w:bCs/>
                <w:sz w:val="20"/>
                <w:szCs w:val="20"/>
                <w:lang w:eastAsia="en-US" w:bidi="en-US"/>
              </w:rPr>
            </w:pPr>
            <w:proofErr w:type="spellStart"/>
            <w:r w:rsidRPr="00536B6E">
              <w:rPr>
                <w:rFonts w:ascii="宋体" w:eastAsia="宋体" w:hAnsi="宋体" w:cs="宋体" w:hint="eastAsia"/>
                <w:b/>
                <w:bCs/>
                <w:sz w:val="20"/>
                <w:szCs w:val="20"/>
                <w:lang w:eastAsia="en-US" w:bidi="en-US"/>
              </w:rPr>
              <w:t>地址</w:t>
            </w:r>
            <w:proofErr w:type="spellEnd"/>
          </w:p>
        </w:tc>
        <w:tc>
          <w:tcPr>
            <w:tcW w:w="1062" w:type="pct"/>
            <w:tcBorders>
              <w:top w:val="single" w:sz="4" w:space="0" w:color="000000"/>
              <w:left w:val="single" w:sz="4" w:space="0" w:color="000000"/>
              <w:bottom w:val="single" w:sz="4" w:space="0" w:color="000000"/>
              <w:right w:val="single" w:sz="4" w:space="0" w:color="000000"/>
            </w:tcBorders>
            <w:shd w:val="clear" w:color="auto" w:fill="E6E6E6" w:themeFill="background1" w:themeFillShade="E6"/>
            <w:vAlign w:val="center"/>
          </w:tcPr>
          <w:p w:rsidR="00833C98" w:rsidRPr="00536B6E" w:rsidRDefault="004914CB" w:rsidP="00833C98">
            <w:pPr>
              <w:spacing w:line="240" w:lineRule="exact"/>
              <w:jc w:val="center"/>
              <w:rPr>
                <w:rFonts w:ascii="宋体" w:eastAsia="宋体" w:hAnsi="宋体" w:cs="宋体"/>
                <w:b/>
                <w:bCs/>
                <w:sz w:val="20"/>
                <w:szCs w:val="20"/>
                <w:lang w:eastAsia="en-US" w:bidi="en-US"/>
              </w:rPr>
            </w:pPr>
            <w:proofErr w:type="spellStart"/>
            <w:r w:rsidRPr="00536B6E">
              <w:rPr>
                <w:rFonts w:ascii="宋体" w:eastAsia="宋体" w:hAnsi="宋体" w:cs="宋体" w:hint="eastAsia"/>
                <w:b/>
                <w:bCs/>
                <w:sz w:val="20"/>
                <w:szCs w:val="20"/>
                <w:lang w:eastAsia="en-US" w:bidi="en-US"/>
              </w:rPr>
              <w:t>联系电话</w:t>
            </w:r>
            <w:proofErr w:type="spellEnd"/>
          </w:p>
        </w:tc>
      </w:tr>
      <w:tr w:rsidR="00833C98" w:rsidRPr="00010E86" w:rsidTr="00536B6E">
        <w:tc>
          <w:tcPr>
            <w:tcW w:w="1108"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宁海县项目办</w:t>
            </w:r>
          </w:p>
        </w:tc>
        <w:tc>
          <w:tcPr>
            <w:tcW w:w="567"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陈科长</w:t>
            </w:r>
          </w:p>
        </w:tc>
        <w:tc>
          <w:tcPr>
            <w:tcW w:w="2263"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宁海县</w:t>
            </w:r>
            <w:proofErr w:type="gramStart"/>
            <w:r w:rsidRPr="00536B6E">
              <w:rPr>
                <w:rFonts w:ascii="宋体" w:eastAsia="宋体" w:hAnsi="宋体" w:cs="宋体" w:hint="eastAsia"/>
                <w:sz w:val="20"/>
                <w:szCs w:val="20"/>
                <w:lang w:bidi="en-US"/>
              </w:rPr>
              <w:t>发改局</w:t>
            </w:r>
            <w:proofErr w:type="gramEnd"/>
          </w:p>
        </w:tc>
        <w:tc>
          <w:tcPr>
            <w:tcW w:w="1062"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sz w:val="20"/>
                <w:szCs w:val="20"/>
                <w:lang w:bidi="en-US"/>
              </w:rPr>
              <w:t>0574-65326335</w:t>
            </w:r>
          </w:p>
        </w:tc>
      </w:tr>
      <w:tr w:rsidR="00833C98" w:rsidRPr="00010E86" w:rsidTr="00536B6E">
        <w:tc>
          <w:tcPr>
            <w:tcW w:w="1108"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宁海县水利局</w:t>
            </w:r>
          </w:p>
        </w:tc>
        <w:tc>
          <w:tcPr>
            <w:tcW w:w="567"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陈科长</w:t>
            </w:r>
          </w:p>
        </w:tc>
        <w:tc>
          <w:tcPr>
            <w:tcW w:w="2263"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宁海县气象北路</w:t>
            </w:r>
            <w:r w:rsidRPr="00536B6E">
              <w:rPr>
                <w:rFonts w:ascii="宋体" w:eastAsia="宋体" w:hAnsi="宋体" w:cs="宋体"/>
                <w:sz w:val="20"/>
                <w:szCs w:val="20"/>
                <w:lang w:bidi="en-US"/>
              </w:rPr>
              <w:t>358</w:t>
            </w:r>
            <w:r w:rsidRPr="00536B6E">
              <w:rPr>
                <w:rFonts w:ascii="宋体" w:eastAsia="宋体" w:hAnsi="宋体" w:cs="宋体" w:hint="eastAsia"/>
                <w:sz w:val="20"/>
                <w:szCs w:val="20"/>
                <w:lang w:bidi="en-US"/>
              </w:rPr>
              <w:t>号</w:t>
            </w:r>
          </w:p>
        </w:tc>
        <w:tc>
          <w:tcPr>
            <w:tcW w:w="1062"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sz w:val="20"/>
                <w:szCs w:val="20"/>
                <w:lang w:bidi="en-US"/>
              </w:rPr>
              <w:t>0574-65582392</w:t>
            </w:r>
          </w:p>
        </w:tc>
      </w:tr>
      <w:tr w:rsidR="00833C98" w:rsidRPr="00010E86" w:rsidTr="00536B6E">
        <w:tc>
          <w:tcPr>
            <w:tcW w:w="1108"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桃源街道</w:t>
            </w:r>
          </w:p>
        </w:tc>
        <w:tc>
          <w:tcPr>
            <w:tcW w:w="567"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董主任</w:t>
            </w:r>
          </w:p>
        </w:tc>
        <w:tc>
          <w:tcPr>
            <w:tcW w:w="2263"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宁海县桃源街道办事处</w:t>
            </w:r>
          </w:p>
        </w:tc>
        <w:tc>
          <w:tcPr>
            <w:tcW w:w="1062"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sz w:val="20"/>
                <w:szCs w:val="20"/>
                <w:lang w:bidi="en-US"/>
              </w:rPr>
              <w:t>0574-59956239</w:t>
            </w:r>
          </w:p>
        </w:tc>
      </w:tr>
      <w:tr w:rsidR="00833C98" w:rsidRPr="00010E86" w:rsidTr="00536B6E">
        <w:tc>
          <w:tcPr>
            <w:tcW w:w="1108"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跃龙街道</w:t>
            </w:r>
          </w:p>
        </w:tc>
        <w:tc>
          <w:tcPr>
            <w:tcW w:w="567"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童主任</w:t>
            </w:r>
          </w:p>
        </w:tc>
        <w:tc>
          <w:tcPr>
            <w:tcW w:w="2263"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宁海县跃龙街道办事处</w:t>
            </w:r>
          </w:p>
        </w:tc>
        <w:tc>
          <w:tcPr>
            <w:tcW w:w="1062"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sz w:val="20"/>
                <w:szCs w:val="20"/>
                <w:lang w:bidi="en-US"/>
              </w:rPr>
              <w:t>0574-65579555</w:t>
            </w:r>
          </w:p>
        </w:tc>
      </w:tr>
      <w:tr w:rsidR="00833C98" w:rsidRPr="00010E86" w:rsidTr="00536B6E">
        <w:tc>
          <w:tcPr>
            <w:tcW w:w="1108"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proofErr w:type="gramStart"/>
            <w:r w:rsidRPr="00536B6E">
              <w:rPr>
                <w:rFonts w:ascii="宋体" w:eastAsia="宋体" w:hAnsi="宋体" w:cs="宋体" w:hint="eastAsia"/>
                <w:sz w:val="20"/>
                <w:szCs w:val="20"/>
                <w:lang w:bidi="en-US"/>
              </w:rPr>
              <w:t>桥头胡</w:t>
            </w:r>
            <w:proofErr w:type="gramEnd"/>
            <w:r w:rsidRPr="00536B6E">
              <w:rPr>
                <w:rFonts w:ascii="宋体" w:eastAsia="宋体" w:hAnsi="宋体" w:cs="宋体" w:hint="eastAsia"/>
                <w:sz w:val="20"/>
                <w:szCs w:val="20"/>
                <w:lang w:bidi="en-US"/>
              </w:rPr>
              <w:t>街道</w:t>
            </w:r>
          </w:p>
        </w:tc>
        <w:tc>
          <w:tcPr>
            <w:tcW w:w="567"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任主任</w:t>
            </w:r>
          </w:p>
        </w:tc>
        <w:tc>
          <w:tcPr>
            <w:tcW w:w="2263"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宁海县</w:t>
            </w:r>
            <w:proofErr w:type="gramStart"/>
            <w:r w:rsidRPr="00536B6E">
              <w:rPr>
                <w:rFonts w:ascii="宋体" w:eastAsia="宋体" w:hAnsi="宋体" w:cs="宋体" w:hint="eastAsia"/>
                <w:sz w:val="20"/>
                <w:szCs w:val="20"/>
                <w:lang w:bidi="en-US"/>
              </w:rPr>
              <w:t>桥头胡</w:t>
            </w:r>
            <w:proofErr w:type="gramEnd"/>
            <w:r w:rsidRPr="00536B6E">
              <w:rPr>
                <w:rFonts w:ascii="宋体" w:eastAsia="宋体" w:hAnsi="宋体" w:cs="宋体" w:hint="eastAsia"/>
                <w:sz w:val="20"/>
                <w:szCs w:val="20"/>
                <w:lang w:bidi="en-US"/>
              </w:rPr>
              <w:t>街道办事处</w:t>
            </w:r>
          </w:p>
        </w:tc>
        <w:tc>
          <w:tcPr>
            <w:tcW w:w="1062"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sz w:val="20"/>
                <w:szCs w:val="20"/>
                <w:lang w:bidi="en-US"/>
              </w:rPr>
              <w:t>0574-65160919</w:t>
            </w:r>
          </w:p>
        </w:tc>
      </w:tr>
      <w:tr w:rsidR="00833C98" w:rsidRPr="00010E86" w:rsidTr="00536B6E">
        <w:tc>
          <w:tcPr>
            <w:tcW w:w="1108"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梅林街道</w:t>
            </w:r>
          </w:p>
        </w:tc>
        <w:tc>
          <w:tcPr>
            <w:tcW w:w="567"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林主任</w:t>
            </w:r>
          </w:p>
        </w:tc>
        <w:tc>
          <w:tcPr>
            <w:tcW w:w="2263"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宁海县梅林街道梅深路</w:t>
            </w:r>
            <w:r w:rsidRPr="00536B6E">
              <w:rPr>
                <w:rFonts w:ascii="宋体" w:eastAsia="宋体" w:hAnsi="宋体" w:cs="宋体"/>
                <w:sz w:val="20"/>
                <w:szCs w:val="20"/>
                <w:lang w:bidi="en-US"/>
              </w:rPr>
              <w:t>20</w:t>
            </w:r>
            <w:r w:rsidRPr="00536B6E">
              <w:rPr>
                <w:rFonts w:ascii="宋体" w:eastAsia="宋体" w:hAnsi="宋体" w:cs="宋体" w:hint="eastAsia"/>
                <w:sz w:val="20"/>
                <w:szCs w:val="20"/>
                <w:lang w:bidi="en-US"/>
              </w:rPr>
              <w:t>号</w:t>
            </w:r>
          </w:p>
        </w:tc>
        <w:tc>
          <w:tcPr>
            <w:tcW w:w="1062"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sz w:val="20"/>
                <w:szCs w:val="20"/>
                <w:lang w:bidi="en-US"/>
              </w:rPr>
              <w:t>0574-59956225</w:t>
            </w:r>
          </w:p>
        </w:tc>
      </w:tr>
      <w:tr w:rsidR="00833C98" w:rsidRPr="00010E86" w:rsidTr="00536B6E">
        <w:tc>
          <w:tcPr>
            <w:tcW w:w="1108"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黄坛镇</w:t>
            </w:r>
          </w:p>
        </w:tc>
        <w:tc>
          <w:tcPr>
            <w:tcW w:w="567"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方主任</w:t>
            </w:r>
          </w:p>
        </w:tc>
        <w:tc>
          <w:tcPr>
            <w:tcW w:w="2263"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hint="eastAsia"/>
                <w:sz w:val="20"/>
                <w:szCs w:val="20"/>
                <w:lang w:bidi="en-US"/>
              </w:rPr>
              <w:t>黄坛镇人民政府农办水利站</w:t>
            </w:r>
          </w:p>
        </w:tc>
        <w:tc>
          <w:tcPr>
            <w:tcW w:w="1062" w:type="pct"/>
            <w:tcBorders>
              <w:top w:val="single" w:sz="4" w:space="0" w:color="000000"/>
              <w:left w:val="single" w:sz="4" w:space="0" w:color="000000"/>
              <w:bottom w:val="single" w:sz="4" w:space="0" w:color="000000"/>
              <w:right w:val="single" w:sz="4" w:space="0" w:color="000000"/>
            </w:tcBorders>
            <w:vAlign w:val="center"/>
          </w:tcPr>
          <w:p w:rsidR="00833C98" w:rsidRPr="00536B6E" w:rsidRDefault="004914CB" w:rsidP="00833C98">
            <w:pPr>
              <w:spacing w:line="240" w:lineRule="exact"/>
              <w:jc w:val="center"/>
              <w:rPr>
                <w:rFonts w:ascii="宋体" w:eastAsia="宋体" w:hAnsi="宋体" w:cs="宋体"/>
                <w:sz w:val="20"/>
                <w:szCs w:val="20"/>
                <w:lang w:bidi="en-US"/>
              </w:rPr>
            </w:pPr>
            <w:r w:rsidRPr="00536B6E">
              <w:rPr>
                <w:rFonts w:ascii="宋体" w:eastAsia="宋体" w:hAnsi="宋体" w:cs="宋体"/>
                <w:sz w:val="20"/>
                <w:szCs w:val="20"/>
                <w:lang w:bidi="en-US"/>
              </w:rPr>
              <w:t>0574-65273604</w:t>
            </w:r>
          </w:p>
        </w:tc>
      </w:tr>
    </w:tbl>
    <w:p w:rsidR="00B27930" w:rsidRDefault="00B27930" w:rsidP="008C4BE5">
      <w:pPr>
        <w:pStyle w:val="1"/>
        <w:jc w:val="center"/>
        <w:sectPr w:rsidR="00B27930" w:rsidSect="00204096">
          <w:pgSz w:w="11906" w:h="16838"/>
          <w:pgMar w:top="1440" w:right="1800" w:bottom="1440" w:left="1800" w:header="851" w:footer="992" w:gutter="0"/>
          <w:cols w:space="425"/>
          <w:docGrid w:type="lines" w:linePitch="312"/>
        </w:sectPr>
      </w:pPr>
    </w:p>
    <w:p w:rsidR="00A7142E" w:rsidRPr="00536B6E" w:rsidRDefault="00B27930" w:rsidP="00536B6E">
      <w:pPr>
        <w:pStyle w:val="1"/>
        <w:spacing w:after="156"/>
        <w:ind w:firstLine="420"/>
        <w:jc w:val="center"/>
        <w:rPr>
          <w:rFonts w:ascii="Tahoma" w:hAnsi="Tahoma" w:cs="Times New Roman"/>
          <w:color w:val="000000"/>
          <w:kern w:val="0"/>
          <w:szCs w:val="28"/>
          <w:lang w:val="zh-CN"/>
        </w:rPr>
      </w:pPr>
      <w:bookmarkStart w:id="605" w:name="_Toc16358327"/>
      <w:r>
        <w:rPr>
          <w:rFonts w:hint="eastAsia"/>
        </w:rPr>
        <w:lastRenderedPageBreak/>
        <w:t>社会行动计划</w:t>
      </w:r>
      <w:bookmarkEnd w:id="605"/>
    </w:p>
    <w:p w:rsidR="00634786" w:rsidRDefault="004914CB" w:rsidP="00536B6E">
      <w:pPr>
        <w:pStyle w:val="af9"/>
        <w:spacing w:before="120"/>
        <w:ind w:firstLine="480"/>
        <w:rPr>
          <w:lang w:val="zh-CN"/>
        </w:rPr>
      </w:pPr>
      <w:r w:rsidRPr="00536B6E">
        <w:rPr>
          <w:rFonts w:hint="eastAsia"/>
          <w:lang w:val="zh-CN"/>
        </w:rPr>
        <w:t>在与</w:t>
      </w:r>
      <w:r w:rsidR="00634786">
        <w:rPr>
          <w:rFonts w:hint="eastAsia"/>
          <w:lang w:val="zh-CN"/>
        </w:rPr>
        <w:t>宁海县</w:t>
      </w:r>
      <w:r w:rsidRPr="00536B6E">
        <w:rPr>
          <w:rFonts w:hint="eastAsia"/>
          <w:lang w:val="zh-CN"/>
        </w:rPr>
        <w:t>项目办、实施机构、以及相关机构充分沟通、协商的基础上制定了本项目的社会发展行动计划，见表</w:t>
      </w:r>
      <w:r w:rsidR="00634786">
        <w:rPr>
          <w:rFonts w:hint="eastAsia"/>
          <w:lang w:val="zh-CN"/>
        </w:rPr>
        <w:t>8</w:t>
      </w:r>
      <w:r w:rsidR="00634786">
        <w:rPr>
          <w:lang w:val="zh-CN"/>
        </w:rPr>
        <w:t>-1</w:t>
      </w:r>
      <w:r w:rsidRPr="00536B6E">
        <w:rPr>
          <w:rFonts w:hint="eastAsia"/>
          <w:lang w:val="zh-CN"/>
        </w:rPr>
        <w:t>。</w:t>
      </w:r>
    </w:p>
    <w:p w:rsidR="00634786" w:rsidRPr="00536B6E" w:rsidRDefault="00634786" w:rsidP="00634786">
      <w:pPr>
        <w:pStyle w:val="af9"/>
        <w:spacing w:before="120"/>
        <w:ind w:firstLine="480"/>
        <w:sectPr w:rsidR="00634786" w:rsidRPr="00536B6E" w:rsidSect="00204096">
          <w:pgSz w:w="11906" w:h="16838"/>
          <w:pgMar w:top="1440" w:right="1800" w:bottom="1440" w:left="1800" w:header="851" w:footer="992" w:gutter="0"/>
          <w:cols w:space="425"/>
          <w:docGrid w:type="lines" w:linePitch="312"/>
        </w:sectPr>
      </w:pPr>
    </w:p>
    <w:p w:rsidR="00A7142E" w:rsidRDefault="00634786" w:rsidP="00536B6E">
      <w:pPr>
        <w:pStyle w:val="aa"/>
        <w:keepNext/>
        <w:jc w:val="center"/>
      </w:pPr>
      <w:bookmarkStart w:id="606" w:name="_Toc16358460"/>
      <w:r>
        <w:rPr>
          <w:rFonts w:hint="eastAsia"/>
        </w:rPr>
        <w:lastRenderedPageBreak/>
        <w:t>表</w:t>
      </w:r>
      <w:r w:rsidR="004914CB">
        <w:fldChar w:fldCharType="begin"/>
      </w:r>
      <w:r w:rsidR="004845EB">
        <w:rPr>
          <w:rFonts w:hint="eastAsia"/>
        </w:rPr>
        <w:instrText>STYLEREF 1 \s</w:instrText>
      </w:r>
      <w:r w:rsidR="004914CB">
        <w:fldChar w:fldCharType="separate"/>
      </w:r>
      <w:r w:rsidR="004845EB">
        <w:rPr>
          <w:noProof/>
        </w:rPr>
        <w:t>8</w:t>
      </w:r>
      <w:r w:rsidR="004914CB">
        <w:fldChar w:fldCharType="end"/>
      </w:r>
      <w:r w:rsidR="004845EB">
        <w:noBreakHyphen/>
      </w:r>
      <w:r w:rsidR="004914CB">
        <w:fldChar w:fldCharType="begin"/>
      </w:r>
      <w:r w:rsidR="004845EB">
        <w:rPr>
          <w:rFonts w:hint="eastAsia"/>
        </w:rPr>
        <w:instrText xml:space="preserve">SEQ </w:instrText>
      </w:r>
      <w:r w:rsidR="004845EB">
        <w:rPr>
          <w:rFonts w:hint="eastAsia"/>
        </w:rPr>
        <w:instrText>表</w:instrText>
      </w:r>
      <w:r w:rsidR="004845EB">
        <w:rPr>
          <w:rFonts w:hint="eastAsia"/>
        </w:rPr>
        <w:instrText xml:space="preserve"> \* ARABIC \s 1</w:instrText>
      </w:r>
      <w:r w:rsidR="004914CB">
        <w:fldChar w:fldCharType="separate"/>
      </w:r>
      <w:r w:rsidR="004845EB">
        <w:rPr>
          <w:noProof/>
        </w:rPr>
        <w:t>1</w:t>
      </w:r>
      <w:r w:rsidR="004914CB">
        <w:fldChar w:fldCharType="end"/>
      </w:r>
      <w:r>
        <w:rPr>
          <w:rFonts w:hint="eastAsia"/>
        </w:rPr>
        <w:t>社会行动计划表</w:t>
      </w:r>
      <w:bookmarkEnd w:id="606"/>
    </w:p>
    <w:tbl>
      <w:tblPr>
        <w:tblW w:w="141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4522"/>
        <w:gridCol w:w="1980"/>
        <w:gridCol w:w="1080"/>
        <w:gridCol w:w="1260"/>
        <w:gridCol w:w="3780"/>
      </w:tblGrid>
      <w:tr w:rsidR="006904C3" w:rsidRPr="00B73688" w:rsidTr="00536B6E">
        <w:trPr>
          <w:trHeight w:val="593"/>
          <w:tblHeader/>
        </w:trPr>
        <w:tc>
          <w:tcPr>
            <w:tcW w:w="1526" w:type="dxa"/>
            <w:shd w:val="clear" w:color="auto" w:fill="E6E6E6" w:themeFill="background1" w:themeFillShade="E6"/>
            <w:vAlign w:val="center"/>
          </w:tcPr>
          <w:p w:rsidR="006904C3" w:rsidRPr="00B73688" w:rsidRDefault="006904C3" w:rsidP="006904C3">
            <w:pPr>
              <w:rPr>
                <w:rFonts w:ascii="Arial Narrow" w:hAnsi="Arial Narrow" w:cs="Arial Narrow"/>
                <w:b/>
                <w:bCs/>
                <w:sz w:val="18"/>
                <w:szCs w:val="18"/>
              </w:rPr>
            </w:pPr>
            <w:r w:rsidRPr="00B73688">
              <w:rPr>
                <w:rFonts w:ascii="Arial Narrow" w:hAnsi="Arial Narrow" w:cs="宋体" w:hint="eastAsia"/>
                <w:b/>
                <w:bCs/>
                <w:sz w:val="18"/>
                <w:szCs w:val="18"/>
              </w:rPr>
              <w:t>项目风险</w:t>
            </w:r>
          </w:p>
        </w:tc>
        <w:tc>
          <w:tcPr>
            <w:tcW w:w="4522" w:type="dxa"/>
            <w:shd w:val="clear" w:color="auto" w:fill="E6E6E6" w:themeFill="background1" w:themeFillShade="E6"/>
            <w:vAlign w:val="center"/>
          </w:tcPr>
          <w:p w:rsidR="006904C3" w:rsidRPr="00B73688" w:rsidRDefault="006904C3" w:rsidP="006904C3">
            <w:pPr>
              <w:rPr>
                <w:rFonts w:ascii="Arial Narrow" w:hAnsi="Arial Narrow" w:cs="Arial Narrow"/>
                <w:b/>
                <w:bCs/>
                <w:sz w:val="18"/>
                <w:szCs w:val="18"/>
              </w:rPr>
            </w:pPr>
            <w:r w:rsidRPr="00B73688">
              <w:rPr>
                <w:rFonts w:ascii="Arial Narrow" w:hAnsi="Arial Narrow" w:cs="宋体" w:hint="eastAsia"/>
                <w:b/>
                <w:bCs/>
                <w:sz w:val="18"/>
                <w:szCs w:val="18"/>
              </w:rPr>
              <w:t>具体的措施或行动</w:t>
            </w:r>
          </w:p>
        </w:tc>
        <w:tc>
          <w:tcPr>
            <w:tcW w:w="1980" w:type="dxa"/>
            <w:shd w:val="clear" w:color="auto" w:fill="E6E6E6" w:themeFill="background1" w:themeFillShade="E6"/>
            <w:vAlign w:val="center"/>
          </w:tcPr>
          <w:p w:rsidR="006904C3" w:rsidRPr="00B73688" w:rsidRDefault="006904C3" w:rsidP="006904C3">
            <w:pPr>
              <w:rPr>
                <w:rFonts w:ascii="Arial Narrow" w:hAnsi="Arial Narrow" w:cs="Arial Narrow"/>
                <w:b/>
                <w:bCs/>
                <w:sz w:val="18"/>
                <w:szCs w:val="18"/>
              </w:rPr>
            </w:pPr>
            <w:r w:rsidRPr="00B73688">
              <w:rPr>
                <w:rFonts w:ascii="Arial Narrow" w:hAnsi="Arial Narrow" w:cs="宋体" w:hint="eastAsia"/>
                <w:b/>
                <w:bCs/>
                <w:sz w:val="18"/>
                <w:szCs w:val="18"/>
              </w:rPr>
              <w:t>行动者</w:t>
            </w:r>
          </w:p>
        </w:tc>
        <w:tc>
          <w:tcPr>
            <w:tcW w:w="1080" w:type="dxa"/>
            <w:shd w:val="clear" w:color="auto" w:fill="E6E6E6" w:themeFill="background1" w:themeFillShade="E6"/>
            <w:vAlign w:val="center"/>
          </w:tcPr>
          <w:p w:rsidR="006904C3" w:rsidRPr="00B73688" w:rsidRDefault="006904C3" w:rsidP="006904C3">
            <w:pPr>
              <w:rPr>
                <w:rFonts w:ascii="Arial Narrow" w:hAnsi="Arial Narrow" w:cs="Arial Narrow"/>
                <w:b/>
                <w:bCs/>
                <w:sz w:val="18"/>
                <w:szCs w:val="18"/>
              </w:rPr>
            </w:pPr>
            <w:r w:rsidRPr="00B73688">
              <w:rPr>
                <w:rFonts w:ascii="Arial Narrow" w:hAnsi="Arial Narrow" w:cs="宋体" w:hint="eastAsia"/>
                <w:b/>
                <w:bCs/>
                <w:sz w:val="18"/>
                <w:szCs w:val="18"/>
              </w:rPr>
              <w:t>行动时间</w:t>
            </w:r>
          </w:p>
        </w:tc>
        <w:tc>
          <w:tcPr>
            <w:tcW w:w="1260" w:type="dxa"/>
            <w:shd w:val="clear" w:color="auto" w:fill="E6E6E6" w:themeFill="background1" w:themeFillShade="E6"/>
            <w:vAlign w:val="center"/>
          </w:tcPr>
          <w:p w:rsidR="006904C3" w:rsidRPr="00B73688" w:rsidRDefault="006904C3" w:rsidP="006904C3">
            <w:pPr>
              <w:rPr>
                <w:rFonts w:ascii="Arial Narrow" w:hAnsi="Arial Narrow" w:cs="Arial Narrow"/>
                <w:b/>
                <w:bCs/>
                <w:sz w:val="18"/>
                <w:szCs w:val="18"/>
              </w:rPr>
            </w:pPr>
            <w:r w:rsidRPr="00B73688">
              <w:rPr>
                <w:rFonts w:ascii="Arial Narrow" w:hAnsi="Arial Narrow" w:cs="宋体" w:hint="eastAsia"/>
                <w:b/>
                <w:bCs/>
                <w:sz w:val="18"/>
                <w:szCs w:val="18"/>
              </w:rPr>
              <w:t>资金来源</w:t>
            </w:r>
          </w:p>
        </w:tc>
        <w:tc>
          <w:tcPr>
            <w:tcW w:w="3780" w:type="dxa"/>
            <w:shd w:val="clear" w:color="auto" w:fill="E6E6E6" w:themeFill="background1" w:themeFillShade="E6"/>
            <w:vAlign w:val="center"/>
          </w:tcPr>
          <w:p w:rsidR="006904C3" w:rsidRPr="00B73688" w:rsidRDefault="006904C3" w:rsidP="006904C3">
            <w:pPr>
              <w:rPr>
                <w:rFonts w:ascii="Arial Narrow" w:hAnsi="Arial Narrow" w:cs="Arial Narrow"/>
                <w:b/>
                <w:bCs/>
                <w:sz w:val="18"/>
                <w:szCs w:val="18"/>
              </w:rPr>
            </w:pPr>
            <w:r w:rsidRPr="00B73688">
              <w:rPr>
                <w:rFonts w:ascii="Arial Narrow" w:hAnsi="Arial Narrow" w:cs="宋体" w:hint="eastAsia"/>
                <w:b/>
                <w:bCs/>
                <w:sz w:val="18"/>
                <w:szCs w:val="18"/>
              </w:rPr>
              <w:t>监测指标</w:t>
            </w:r>
          </w:p>
        </w:tc>
      </w:tr>
      <w:tr w:rsidR="006904C3" w:rsidRPr="00B73688" w:rsidTr="006904C3">
        <w:tc>
          <w:tcPr>
            <w:tcW w:w="1526" w:type="dxa"/>
            <w:vAlign w:val="center"/>
          </w:tcPr>
          <w:p w:rsidR="006904C3" w:rsidRPr="00C07431" w:rsidRDefault="006904C3" w:rsidP="006904C3">
            <w:pPr>
              <w:rPr>
                <w:rFonts w:ascii="Arial Narrow" w:hAnsi="Arial Narrow" w:cs="Arial Narrow"/>
                <w:b/>
                <w:bCs/>
                <w:sz w:val="18"/>
                <w:szCs w:val="18"/>
              </w:rPr>
            </w:pPr>
            <w:r w:rsidRPr="00C07431">
              <w:rPr>
                <w:rFonts w:ascii="Arial Narrow" w:hAnsi="Arial Narrow" w:cs="Arial Narrow" w:hint="eastAsia"/>
                <w:b/>
                <w:bCs/>
                <w:sz w:val="18"/>
                <w:szCs w:val="18"/>
              </w:rPr>
              <w:t>1</w:t>
            </w:r>
            <w:r w:rsidRPr="00C07431">
              <w:rPr>
                <w:rFonts w:ascii="Arial Narrow" w:hAnsi="Arial Narrow" w:cs="宋体" w:hint="eastAsia"/>
                <w:b/>
                <w:bCs/>
                <w:sz w:val="18"/>
                <w:szCs w:val="18"/>
              </w:rPr>
              <w:t>、征地产生的风险</w:t>
            </w:r>
          </w:p>
        </w:tc>
        <w:tc>
          <w:tcPr>
            <w:tcW w:w="4522" w:type="dxa"/>
            <w:vAlign w:val="center"/>
          </w:tcPr>
          <w:p w:rsidR="006904C3" w:rsidRPr="00B73688" w:rsidRDefault="006904C3" w:rsidP="006904C3">
            <w:pPr>
              <w:rPr>
                <w:rFonts w:ascii="Arial Narrow" w:hAnsi="Arial Narrow" w:cs="Arial Narrow"/>
                <w:b/>
                <w:bCs/>
                <w:sz w:val="18"/>
                <w:szCs w:val="18"/>
              </w:rPr>
            </w:pPr>
            <w:r w:rsidRPr="00B73688">
              <w:rPr>
                <w:rFonts w:ascii="Arial Narrow" w:hAnsi="Arial Narrow" w:cs="Arial Narrow"/>
                <w:sz w:val="18"/>
                <w:szCs w:val="18"/>
              </w:rPr>
              <w:t>a.</w:t>
            </w:r>
            <w:r w:rsidRPr="00B73688">
              <w:rPr>
                <w:rFonts w:ascii="Arial Narrow" w:hAnsi="Arial Narrow" w:cs="宋体" w:hint="eastAsia"/>
                <w:sz w:val="18"/>
                <w:szCs w:val="18"/>
              </w:rPr>
              <w:t>制定详细的移民行动计划；</w:t>
            </w:r>
          </w:p>
          <w:p w:rsidR="006904C3" w:rsidRPr="00536B6E" w:rsidRDefault="006904C3" w:rsidP="006904C3">
            <w:pPr>
              <w:rPr>
                <w:rFonts w:ascii="Arial Narrow" w:hAnsi="Arial Narrow" w:cs="宋体"/>
                <w:sz w:val="18"/>
                <w:szCs w:val="18"/>
              </w:rPr>
            </w:pPr>
            <w:r w:rsidRPr="00B73688">
              <w:rPr>
                <w:rFonts w:ascii="Arial Narrow" w:hAnsi="Arial Narrow" w:cs="Arial Narrow"/>
                <w:sz w:val="18"/>
                <w:szCs w:val="18"/>
              </w:rPr>
              <w:t>b.</w:t>
            </w:r>
            <w:r w:rsidRPr="00B73688">
              <w:rPr>
                <w:rFonts w:ascii="Arial Narrow" w:hAnsi="Arial Narrow" w:cs="宋体" w:hint="eastAsia"/>
                <w:sz w:val="18"/>
                <w:szCs w:val="18"/>
              </w:rPr>
              <w:t>在移民行动计划中，需特别关注女户主、低保、五保户等弱势群体如何使用安置补偿金进行收入恢复</w:t>
            </w:r>
            <w:r>
              <w:rPr>
                <w:rFonts w:ascii="Arial Narrow" w:hAnsi="Arial Narrow" w:cs="宋体" w:hint="eastAsia"/>
                <w:sz w:val="18"/>
                <w:szCs w:val="18"/>
              </w:rPr>
              <w:t>；</w:t>
            </w:r>
          </w:p>
        </w:tc>
        <w:tc>
          <w:tcPr>
            <w:tcW w:w="1980" w:type="dxa"/>
            <w:vAlign w:val="center"/>
          </w:tcPr>
          <w:p w:rsidR="006904C3" w:rsidRPr="00B73688" w:rsidRDefault="006904C3" w:rsidP="006904C3">
            <w:pPr>
              <w:rPr>
                <w:rFonts w:ascii="Arial Narrow" w:hAnsi="Arial Narrow" w:cs="Arial Narrow"/>
                <w:b/>
                <w:bCs/>
                <w:sz w:val="18"/>
                <w:szCs w:val="18"/>
              </w:rPr>
            </w:pPr>
            <w:r w:rsidRPr="00B73688">
              <w:rPr>
                <w:rFonts w:ascii="Arial Narrow" w:hAnsi="Arial Narrow" w:cs="宋体" w:hint="eastAsia"/>
                <w:sz w:val="18"/>
                <w:szCs w:val="18"/>
              </w:rPr>
              <w:t>项目办、项目业主、移民安置计划编写单位、外部监测单位</w:t>
            </w:r>
          </w:p>
        </w:tc>
        <w:tc>
          <w:tcPr>
            <w:tcW w:w="1080" w:type="dxa"/>
            <w:vAlign w:val="center"/>
          </w:tcPr>
          <w:p w:rsidR="006904C3" w:rsidRPr="00B73688" w:rsidRDefault="006904C3" w:rsidP="006904C3">
            <w:pPr>
              <w:rPr>
                <w:rFonts w:ascii="Arial Narrow" w:hAnsi="Arial Narrow" w:cs="Arial Narrow"/>
                <w:b/>
                <w:bCs/>
                <w:sz w:val="18"/>
                <w:szCs w:val="18"/>
              </w:rPr>
            </w:pPr>
            <w:r w:rsidRPr="00B73688">
              <w:rPr>
                <w:rFonts w:ascii="Arial Narrow" w:hAnsi="Arial Narrow" w:cs="宋体" w:hint="eastAsia"/>
                <w:sz w:val="18"/>
                <w:szCs w:val="18"/>
              </w:rPr>
              <w:t>准备阶段、施工期间</w:t>
            </w:r>
          </w:p>
        </w:tc>
        <w:tc>
          <w:tcPr>
            <w:tcW w:w="1260" w:type="dxa"/>
            <w:vAlign w:val="center"/>
          </w:tcPr>
          <w:p w:rsidR="006904C3" w:rsidRPr="00B73688" w:rsidRDefault="006904C3" w:rsidP="006904C3">
            <w:pPr>
              <w:rPr>
                <w:rFonts w:ascii="Arial Narrow" w:hAnsi="Arial Narrow" w:cs="Arial Narrow"/>
                <w:b/>
                <w:bCs/>
                <w:sz w:val="18"/>
                <w:szCs w:val="18"/>
              </w:rPr>
            </w:pPr>
            <w:r w:rsidRPr="00B73688">
              <w:rPr>
                <w:rFonts w:ascii="Arial Narrow" w:hAnsi="Arial Narrow" w:cs="宋体" w:hint="eastAsia"/>
                <w:sz w:val="18"/>
                <w:szCs w:val="18"/>
              </w:rPr>
              <w:t>项目资金</w:t>
            </w:r>
          </w:p>
        </w:tc>
        <w:tc>
          <w:tcPr>
            <w:tcW w:w="3780" w:type="dxa"/>
            <w:vAlign w:val="center"/>
          </w:tcPr>
          <w:p w:rsidR="006904C3" w:rsidRPr="00B73688" w:rsidRDefault="006904C3" w:rsidP="006904C3">
            <w:pPr>
              <w:rPr>
                <w:rFonts w:ascii="Arial Narrow" w:hAnsi="Arial Narrow" w:cs="Arial Narrow"/>
                <w:b/>
                <w:bCs/>
                <w:sz w:val="18"/>
                <w:szCs w:val="18"/>
              </w:rPr>
            </w:pPr>
            <w:r w:rsidRPr="00B73688">
              <w:rPr>
                <w:rFonts w:ascii="Arial Narrow" w:hAnsi="Arial Narrow" w:cs="Arial Narrow"/>
                <w:sz w:val="18"/>
                <w:szCs w:val="18"/>
              </w:rPr>
              <w:t>a.</w:t>
            </w:r>
            <w:r w:rsidRPr="00B73688">
              <w:rPr>
                <w:rFonts w:ascii="Arial Narrow" w:hAnsi="Arial Narrow" w:cs="宋体" w:hint="eastAsia"/>
                <w:sz w:val="18"/>
                <w:szCs w:val="18"/>
              </w:rPr>
              <w:t>移民安置计划</w:t>
            </w:r>
            <w:r>
              <w:rPr>
                <w:rFonts w:ascii="Arial Narrow" w:hAnsi="Arial Narrow" w:cs="宋体" w:hint="eastAsia"/>
                <w:sz w:val="18"/>
                <w:szCs w:val="18"/>
              </w:rPr>
              <w:t>。</w:t>
            </w:r>
          </w:p>
        </w:tc>
      </w:tr>
      <w:tr w:rsidR="006904C3" w:rsidRPr="00B73688" w:rsidTr="006904C3">
        <w:tc>
          <w:tcPr>
            <w:tcW w:w="1526" w:type="dxa"/>
            <w:vAlign w:val="center"/>
          </w:tcPr>
          <w:p w:rsidR="006904C3" w:rsidRPr="00C07431" w:rsidRDefault="00930818" w:rsidP="006904C3">
            <w:pPr>
              <w:rPr>
                <w:rFonts w:ascii="Arial Narrow" w:hAnsi="Arial Narrow" w:cs="Arial Narrow"/>
                <w:b/>
                <w:bCs/>
                <w:sz w:val="18"/>
                <w:szCs w:val="18"/>
              </w:rPr>
            </w:pPr>
            <w:r>
              <w:rPr>
                <w:rFonts w:ascii="Arial Narrow" w:hAnsi="Arial Narrow" w:cs="Arial Narrow" w:hint="eastAsia"/>
                <w:b/>
                <w:bCs/>
                <w:sz w:val="18"/>
                <w:szCs w:val="18"/>
              </w:rPr>
              <w:t>2</w:t>
            </w:r>
            <w:r w:rsidR="006904C3" w:rsidRPr="00C07431">
              <w:rPr>
                <w:rFonts w:ascii="Arial Narrow" w:hAnsi="Arial Narrow" w:cs="Arial Narrow"/>
                <w:b/>
                <w:bCs/>
                <w:sz w:val="18"/>
                <w:szCs w:val="18"/>
              </w:rPr>
              <w:t>.</w:t>
            </w:r>
            <w:r w:rsidR="006904C3" w:rsidRPr="00C07431">
              <w:rPr>
                <w:rFonts w:ascii="Arial Narrow" w:hAnsi="Arial Narrow" w:cs="宋体" w:hint="eastAsia"/>
                <w:b/>
                <w:bCs/>
                <w:sz w:val="18"/>
                <w:szCs w:val="18"/>
              </w:rPr>
              <w:t>为妇女等弱势群体提供就业机会</w:t>
            </w:r>
          </w:p>
        </w:tc>
        <w:tc>
          <w:tcPr>
            <w:tcW w:w="4522" w:type="dxa"/>
            <w:vAlign w:val="center"/>
          </w:tcPr>
          <w:p w:rsidR="006904C3" w:rsidRPr="00B73688" w:rsidRDefault="006904C3" w:rsidP="006904C3">
            <w:pPr>
              <w:rPr>
                <w:rFonts w:ascii="Arial Narrow" w:hAnsi="Arial Narrow" w:cs="Arial Narrow"/>
                <w:sz w:val="18"/>
                <w:szCs w:val="18"/>
              </w:rPr>
            </w:pPr>
            <w:r w:rsidRPr="00B73688">
              <w:rPr>
                <w:rFonts w:ascii="Arial Narrow" w:hAnsi="Arial Narrow" w:cs="Arial Narrow"/>
                <w:sz w:val="18"/>
                <w:szCs w:val="18"/>
              </w:rPr>
              <w:t xml:space="preserve">a. </w:t>
            </w:r>
            <w:r w:rsidRPr="00B73688">
              <w:rPr>
                <w:rFonts w:ascii="Arial Narrow" w:hAnsi="Arial Narrow" w:cs="宋体" w:hint="eastAsia"/>
                <w:sz w:val="18"/>
                <w:szCs w:val="18"/>
              </w:rPr>
              <w:t>在各级项目办人员招聘中，优先招聘一定的女性成员便于与女性相关工作的开展；</w:t>
            </w:r>
          </w:p>
          <w:p w:rsidR="006904C3" w:rsidRPr="00B73688" w:rsidRDefault="006904C3" w:rsidP="006904C3">
            <w:pPr>
              <w:rPr>
                <w:rFonts w:ascii="Arial Narrow" w:hAnsi="Arial Narrow" w:cs="Arial Narrow"/>
                <w:sz w:val="18"/>
                <w:szCs w:val="18"/>
              </w:rPr>
            </w:pPr>
            <w:r w:rsidRPr="00B73688">
              <w:rPr>
                <w:rFonts w:ascii="Arial Narrow" w:hAnsi="Arial Narrow" w:cs="Arial Narrow"/>
                <w:sz w:val="18"/>
                <w:szCs w:val="18"/>
              </w:rPr>
              <w:t>b.</w:t>
            </w:r>
            <w:r w:rsidRPr="00B73688">
              <w:rPr>
                <w:rFonts w:ascii="Arial Narrow" w:hAnsi="Arial Narrow" w:cs="宋体" w:hint="eastAsia"/>
                <w:sz w:val="18"/>
                <w:szCs w:val="18"/>
              </w:rPr>
              <w:t>在项目建成的</w:t>
            </w:r>
            <w:r w:rsidR="00C171D0">
              <w:rPr>
                <w:rFonts w:ascii="Arial Narrow" w:hAnsi="Arial Narrow" w:cs="宋体" w:hint="eastAsia"/>
                <w:sz w:val="18"/>
                <w:szCs w:val="18"/>
              </w:rPr>
              <w:t>运行维护</w:t>
            </w:r>
            <w:r w:rsidRPr="00B73688">
              <w:rPr>
                <w:rFonts w:ascii="Arial Narrow" w:hAnsi="Arial Narrow" w:cs="宋体" w:hint="eastAsia"/>
                <w:sz w:val="18"/>
                <w:szCs w:val="18"/>
              </w:rPr>
              <w:t>中，雇佣一定数量的女性工作人员，如保洁员；</w:t>
            </w:r>
          </w:p>
          <w:p w:rsidR="006904C3" w:rsidRDefault="006904C3" w:rsidP="006904C3">
            <w:pPr>
              <w:rPr>
                <w:rFonts w:ascii="Arial Narrow" w:hAnsi="Arial Narrow" w:cs="宋体"/>
                <w:sz w:val="18"/>
                <w:szCs w:val="18"/>
              </w:rPr>
            </w:pPr>
            <w:r w:rsidRPr="00B73688">
              <w:rPr>
                <w:rFonts w:ascii="Arial Narrow" w:hAnsi="Arial Narrow" w:cs="Arial Narrow"/>
                <w:sz w:val="18"/>
                <w:szCs w:val="18"/>
              </w:rPr>
              <w:t>c.</w:t>
            </w:r>
            <w:r w:rsidRPr="00B73688">
              <w:rPr>
                <w:rFonts w:ascii="Arial Narrow" w:hAnsi="Arial Narrow" w:cs="宋体" w:hint="eastAsia"/>
                <w:sz w:val="18"/>
                <w:szCs w:val="18"/>
              </w:rPr>
              <w:t>为招聘和雇佣妇女提供培训机会</w:t>
            </w:r>
            <w:r>
              <w:rPr>
                <w:rFonts w:ascii="Arial Narrow" w:hAnsi="Arial Narrow" w:cs="宋体" w:hint="eastAsia"/>
                <w:sz w:val="18"/>
                <w:szCs w:val="18"/>
              </w:rPr>
              <w:t>；</w:t>
            </w:r>
          </w:p>
          <w:p w:rsidR="006904C3" w:rsidRPr="00B73688" w:rsidRDefault="006904C3" w:rsidP="006904C3">
            <w:pPr>
              <w:rPr>
                <w:rFonts w:ascii="Arial Narrow" w:hAnsi="Arial Narrow" w:cs="Arial Narrow"/>
                <w:b/>
                <w:bCs/>
                <w:sz w:val="18"/>
                <w:szCs w:val="18"/>
              </w:rPr>
            </w:pPr>
            <w:r>
              <w:rPr>
                <w:rFonts w:ascii="Arial Narrow" w:hAnsi="Arial Narrow" w:cs="Arial Narrow" w:hint="eastAsia"/>
                <w:sz w:val="18"/>
                <w:szCs w:val="18"/>
              </w:rPr>
              <w:t>d</w:t>
            </w:r>
            <w:r w:rsidRPr="00B73688">
              <w:rPr>
                <w:rFonts w:ascii="Arial Narrow" w:hAnsi="Arial Narrow" w:cs="Arial Narrow"/>
                <w:sz w:val="18"/>
                <w:szCs w:val="18"/>
              </w:rPr>
              <w:t>.</w:t>
            </w:r>
            <w:r w:rsidRPr="00B73688">
              <w:rPr>
                <w:rFonts w:ascii="Arial Narrow" w:hAnsi="Arial Narrow" w:cs="宋体" w:hint="eastAsia"/>
                <w:sz w:val="18"/>
                <w:szCs w:val="18"/>
              </w:rPr>
              <w:t>项目施工过程中，在充分尊重妇女意愿的基础上，确保非技术就业机会优先提供给包括妇女在内的弱势群体；</w:t>
            </w:r>
          </w:p>
          <w:p w:rsidR="006904C3" w:rsidRPr="00B73688" w:rsidRDefault="006904C3" w:rsidP="006904C3">
            <w:pPr>
              <w:rPr>
                <w:rFonts w:ascii="Arial Narrow" w:hAnsi="Arial Narrow" w:cs="Arial Narrow"/>
                <w:sz w:val="18"/>
                <w:szCs w:val="18"/>
              </w:rPr>
            </w:pPr>
            <w:r>
              <w:rPr>
                <w:rFonts w:ascii="Arial Narrow" w:hAnsi="Arial Narrow" w:cs="Arial Narrow" w:hint="eastAsia"/>
                <w:sz w:val="18"/>
                <w:szCs w:val="18"/>
              </w:rPr>
              <w:t>e</w:t>
            </w:r>
            <w:r w:rsidRPr="00B73688">
              <w:rPr>
                <w:rFonts w:ascii="Arial Narrow" w:hAnsi="Arial Narrow" w:cs="Arial Narrow"/>
                <w:sz w:val="18"/>
                <w:szCs w:val="18"/>
              </w:rPr>
              <w:t>.</w:t>
            </w:r>
            <w:r w:rsidRPr="00B73688">
              <w:rPr>
                <w:rFonts w:ascii="Arial Narrow" w:hAnsi="Arial Narrow" w:cs="宋体" w:hint="eastAsia"/>
                <w:sz w:val="18"/>
                <w:szCs w:val="18"/>
              </w:rPr>
              <w:t>根据工作的实际情况提供不低于当地最低工资标准的劳动报酬，同工同酬，环境监督工作则给予一定的补助。</w:t>
            </w:r>
          </w:p>
        </w:tc>
        <w:tc>
          <w:tcPr>
            <w:tcW w:w="1980" w:type="dxa"/>
            <w:vAlign w:val="center"/>
          </w:tcPr>
          <w:p w:rsidR="006904C3" w:rsidRPr="00B73688" w:rsidRDefault="006904C3" w:rsidP="006904C3">
            <w:pPr>
              <w:rPr>
                <w:rFonts w:ascii="Arial Narrow" w:hAnsi="Arial Narrow" w:cs="Arial Narrow"/>
                <w:sz w:val="18"/>
                <w:szCs w:val="18"/>
              </w:rPr>
            </w:pPr>
            <w:r w:rsidRPr="00B73688">
              <w:rPr>
                <w:rFonts w:ascii="Arial Narrow" w:hAnsi="Arial Narrow" w:cs="宋体" w:hint="eastAsia"/>
                <w:sz w:val="18"/>
                <w:szCs w:val="18"/>
              </w:rPr>
              <w:t>项目办、</w:t>
            </w:r>
            <w:r w:rsidR="00C171D0">
              <w:rPr>
                <w:rFonts w:ascii="Arial Narrow" w:hAnsi="Arial Narrow" w:cs="宋体" w:hint="eastAsia"/>
                <w:sz w:val="18"/>
                <w:szCs w:val="18"/>
              </w:rPr>
              <w:t>承包商</w:t>
            </w:r>
            <w:r w:rsidRPr="00B73688">
              <w:rPr>
                <w:rFonts w:ascii="Arial Narrow" w:hAnsi="Arial Narrow" w:cs="宋体" w:hint="eastAsia"/>
                <w:sz w:val="18"/>
                <w:szCs w:val="18"/>
              </w:rPr>
              <w:t>、劳动局、社区</w:t>
            </w:r>
            <w:r w:rsidRPr="00B73688">
              <w:rPr>
                <w:rFonts w:ascii="Arial Narrow" w:hAnsi="Arial Narrow" w:cs="Arial Narrow"/>
                <w:sz w:val="18"/>
                <w:szCs w:val="18"/>
              </w:rPr>
              <w:t>/</w:t>
            </w:r>
            <w:r w:rsidRPr="00B73688">
              <w:rPr>
                <w:rFonts w:ascii="Arial Narrow" w:hAnsi="Arial Narrow" w:cs="宋体" w:hint="eastAsia"/>
                <w:sz w:val="18"/>
                <w:szCs w:val="18"/>
              </w:rPr>
              <w:t>村委、项目区妇女</w:t>
            </w:r>
          </w:p>
        </w:tc>
        <w:tc>
          <w:tcPr>
            <w:tcW w:w="1080" w:type="dxa"/>
            <w:vAlign w:val="center"/>
          </w:tcPr>
          <w:p w:rsidR="006904C3" w:rsidRPr="00B73688" w:rsidRDefault="006904C3" w:rsidP="006904C3">
            <w:pPr>
              <w:rPr>
                <w:rFonts w:ascii="Arial Narrow" w:hAnsi="Arial Narrow" w:cs="Arial Narrow"/>
                <w:sz w:val="18"/>
                <w:szCs w:val="18"/>
              </w:rPr>
            </w:pPr>
            <w:r w:rsidRPr="00B73688">
              <w:rPr>
                <w:rFonts w:ascii="Arial Narrow" w:hAnsi="Arial Narrow" w:cs="宋体" w:hint="eastAsia"/>
                <w:sz w:val="18"/>
                <w:szCs w:val="18"/>
              </w:rPr>
              <w:t>项目建设期间</w:t>
            </w:r>
          </w:p>
        </w:tc>
        <w:tc>
          <w:tcPr>
            <w:tcW w:w="1260" w:type="dxa"/>
            <w:vAlign w:val="center"/>
          </w:tcPr>
          <w:p w:rsidR="006904C3" w:rsidRPr="00B73688" w:rsidRDefault="006904C3" w:rsidP="006904C3">
            <w:pPr>
              <w:rPr>
                <w:rFonts w:ascii="Arial Narrow" w:hAnsi="Arial Narrow" w:cs="Arial Narrow"/>
                <w:sz w:val="18"/>
                <w:szCs w:val="18"/>
              </w:rPr>
            </w:pPr>
            <w:r w:rsidRPr="00B73688">
              <w:rPr>
                <w:rFonts w:ascii="Arial Narrow" w:hAnsi="Arial Narrow" w:cs="宋体" w:hint="eastAsia"/>
                <w:sz w:val="18"/>
                <w:szCs w:val="18"/>
              </w:rPr>
              <w:t>承包单位预算</w:t>
            </w:r>
          </w:p>
        </w:tc>
        <w:tc>
          <w:tcPr>
            <w:tcW w:w="3780" w:type="dxa"/>
            <w:vAlign w:val="center"/>
          </w:tcPr>
          <w:p w:rsidR="006904C3" w:rsidRPr="00B73688" w:rsidRDefault="006904C3" w:rsidP="006904C3">
            <w:pPr>
              <w:rPr>
                <w:rFonts w:ascii="Arial Narrow" w:hAnsi="Arial Narrow" w:cs="Arial Narrow"/>
                <w:b/>
                <w:bCs/>
                <w:sz w:val="18"/>
                <w:szCs w:val="18"/>
              </w:rPr>
            </w:pPr>
            <w:r w:rsidRPr="00B73688">
              <w:rPr>
                <w:rFonts w:ascii="Arial Narrow" w:hAnsi="Arial Narrow" w:cs="Arial Narrow"/>
                <w:sz w:val="18"/>
                <w:szCs w:val="18"/>
              </w:rPr>
              <w:t>a.</w:t>
            </w:r>
            <w:r w:rsidRPr="00B73688">
              <w:rPr>
                <w:rFonts w:ascii="Arial Narrow" w:hAnsi="Arial Narrow" w:cs="宋体" w:hint="eastAsia"/>
                <w:sz w:val="18"/>
                <w:szCs w:val="18"/>
              </w:rPr>
              <w:t>项目建设过程中妇女</w:t>
            </w:r>
            <w:r w:rsidR="00AC0A50">
              <w:rPr>
                <w:rFonts w:ascii="Arial Narrow" w:hAnsi="Arial Narrow" w:cs="宋体" w:hint="eastAsia"/>
                <w:sz w:val="18"/>
                <w:szCs w:val="18"/>
              </w:rPr>
              <w:t>、低收入人群</w:t>
            </w:r>
            <w:r w:rsidRPr="00B73688">
              <w:rPr>
                <w:rFonts w:ascii="Arial Narrow" w:hAnsi="Arial Narrow" w:cs="宋体" w:hint="eastAsia"/>
                <w:sz w:val="18"/>
                <w:szCs w:val="18"/>
              </w:rPr>
              <w:t>从事非技术就业岗位的人数比例；</w:t>
            </w:r>
          </w:p>
          <w:p w:rsidR="006904C3" w:rsidRPr="00B73688" w:rsidRDefault="006904C3" w:rsidP="006904C3">
            <w:pPr>
              <w:rPr>
                <w:rFonts w:ascii="Arial Narrow" w:hAnsi="Arial Narrow" w:cs="Arial Narrow"/>
                <w:b/>
                <w:bCs/>
                <w:sz w:val="18"/>
                <w:szCs w:val="18"/>
              </w:rPr>
            </w:pPr>
            <w:r w:rsidRPr="00B73688">
              <w:rPr>
                <w:rFonts w:ascii="Arial Narrow" w:hAnsi="Arial Narrow" w:cs="Arial Narrow"/>
                <w:sz w:val="18"/>
                <w:szCs w:val="18"/>
              </w:rPr>
              <w:t>b.</w:t>
            </w:r>
            <w:r w:rsidRPr="00B73688">
              <w:rPr>
                <w:rFonts w:ascii="Arial Narrow" w:hAnsi="Arial Narrow" w:cs="宋体" w:hint="eastAsia"/>
                <w:sz w:val="18"/>
                <w:szCs w:val="18"/>
              </w:rPr>
              <w:t>项目运行期间提供的公益性工作岗位中，妇女和</w:t>
            </w:r>
            <w:r w:rsidR="00AC0A50">
              <w:rPr>
                <w:rFonts w:ascii="Arial Narrow" w:hAnsi="Arial Narrow" w:cs="宋体" w:hint="eastAsia"/>
                <w:sz w:val="18"/>
                <w:szCs w:val="18"/>
              </w:rPr>
              <w:t>低收入人群</w:t>
            </w:r>
            <w:r w:rsidRPr="00B73688">
              <w:rPr>
                <w:rFonts w:ascii="Arial Narrow" w:hAnsi="Arial Narrow" w:cs="宋体" w:hint="eastAsia"/>
                <w:sz w:val="18"/>
                <w:szCs w:val="18"/>
              </w:rPr>
              <w:t>就业人数；</w:t>
            </w:r>
          </w:p>
          <w:p w:rsidR="006904C3" w:rsidRPr="00B73688" w:rsidRDefault="006904C3" w:rsidP="006904C3">
            <w:pPr>
              <w:rPr>
                <w:rFonts w:ascii="Arial Narrow" w:hAnsi="Arial Narrow" w:cs="Arial Narrow"/>
                <w:sz w:val="18"/>
                <w:szCs w:val="18"/>
              </w:rPr>
            </w:pPr>
            <w:r w:rsidRPr="00B73688">
              <w:rPr>
                <w:rFonts w:ascii="Arial Narrow" w:hAnsi="Arial Narrow" w:cs="Arial Narrow"/>
                <w:sz w:val="18"/>
                <w:szCs w:val="18"/>
              </w:rPr>
              <w:t>c.</w:t>
            </w:r>
            <w:r w:rsidRPr="00B73688">
              <w:rPr>
                <w:rFonts w:ascii="Arial Narrow" w:hAnsi="Arial Narrow" w:cs="宋体" w:hint="eastAsia"/>
                <w:sz w:val="18"/>
                <w:szCs w:val="18"/>
              </w:rPr>
              <w:t>女性职工或雇员的培训地点、内容、次数。</w:t>
            </w:r>
          </w:p>
        </w:tc>
      </w:tr>
      <w:tr w:rsidR="006904C3" w:rsidRPr="00B73688" w:rsidTr="006904C3">
        <w:tc>
          <w:tcPr>
            <w:tcW w:w="1526" w:type="dxa"/>
            <w:vAlign w:val="center"/>
          </w:tcPr>
          <w:p w:rsidR="006904C3" w:rsidRPr="00B73688" w:rsidRDefault="00930818" w:rsidP="006904C3">
            <w:pPr>
              <w:rPr>
                <w:rFonts w:ascii="Arial Narrow" w:hAnsi="Arial Narrow" w:cs="Arial Narrow"/>
                <w:b/>
                <w:bCs/>
                <w:sz w:val="18"/>
                <w:szCs w:val="18"/>
              </w:rPr>
            </w:pPr>
            <w:r>
              <w:rPr>
                <w:rFonts w:ascii="Arial Narrow" w:hAnsi="Arial Narrow" w:cs="Arial Narrow" w:hint="eastAsia"/>
                <w:b/>
                <w:bCs/>
                <w:sz w:val="18"/>
                <w:szCs w:val="18"/>
              </w:rPr>
              <w:t>3</w:t>
            </w:r>
            <w:r w:rsidR="006904C3" w:rsidRPr="00B73688">
              <w:rPr>
                <w:rFonts w:ascii="Arial Narrow" w:hAnsi="Arial Narrow" w:cs="宋体" w:hint="eastAsia"/>
                <w:b/>
                <w:bCs/>
                <w:sz w:val="18"/>
                <w:szCs w:val="18"/>
              </w:rPr>
              <w:t>、促进妇女在项目各阶段的参与</w:t>
            </w:r>
          </w:p>
        </w:tc>
        <w:tc>
          <w:tcPr>
            <w:tcW w:w="4522" w:type="dxa"/>
            <w:vAlign w:val="center"/>
          </w:tcPr>
          <w:p w:rsidR="006904C3" w:rsidRPr="00B73688" w:rsidRDefault="006904C3" w:rsidP="006904C3">
            <w:pPr>
              <w:widowControl/>
              <w:adjustRightInd w:val="0"/>
              <w:snapToGrid w:val="0"/>
              <w:rPr>
                <w:rFonts w:ascii="Arial Narrow" w:hAnsi="Arial Narrow" w:cs="Arial Narrow"/>
                <w:b/>
                <w:bCs/>
                <w:sz w:val="18"/>
                <w:szCs w:val="18"/>
              </w:rPr>
            </w:pPr>
            <w:r w:rsidRPr="00B73688">
              <w:rPr>
                <w:rFonts w:ascii="Arial Narrow" w:hAnsi="Arial Narrow" w:cs="Arial Narrow"/>
                <w:sz w:val="18"/>
                <w:szCs w:val="18"/>
              </w:rPr>
              <w:t>a.</w:t>
            </w:r>
            <w:r w:rsidRPr="00B73688">
              <w:rPr>
                <w:rFonts w:ascii="Arial Narrow" w:hAnsi="Arial Narrow" w:cs="宋体" w:hint="eastAsia"/>
                <w:sz w:val="18"/>
                <w:szCs w:val="18"/>
              </w:rPr>
              <w:t>在项目前期准备阶段的公众参与活动中，确保女性的参加比例不低于</w:t>
            </w:r>
            <w:r w:rsidRPr="00B73688">
              <w:rPr>
                <w:rFonts w:ascii="Arial Narrow" w:hAnsi="Arial Narrow" w:cs="Arial Narrow"/>
                <w:sz w:val="18"/>
                <w:szCs w:val="18"/>
              </w:rPr>
              <w:t>50%</w:t>
            </w:r>
            <w:r w:rsidRPr="00B73688">
              <w:rPr>
                <w:rFonts w:ascii="Arial Narrow" w:hAnsi="Arial Narrow" w:cs="宋体" w:hint="eastAsia"/>
                <w:sz w:val="18"/>
                <w:szCs w:val="18"/>
              </w:rPr>
              <w:t>；</w:t>
            </w:r>
          </w:p>
          <w:p w:rsidR="006904C3" w:rsidRPr="00B73688" w:rsidRDefault="006904C3" w:rsidP="006904C3">
            <w:pPr>
              <w:rPr>
                <w:rFonts w:ascii="Arial Narrow" w:hAnsi="Arial Narrow" w:cs="Arial Narrow"/>
                <w:sz w:val="18"/>
                <w:szCs w:val="18"/>
              </w:rPr>
            </w:pPr>
            <w:r>
              <w:rPr>
                <w:rFonts w:ascii="Arial Narrow" w:hAnsi="Arial Narrow" w:cs="Arial Narrow" w:hint="eastAsia"/>
                <w:sz w:val="18"/>
                <w:szCs w:val="18"/>
              </w:rPr>
              <w:t>b</w:t>
            </w:r>
            <w:r w:rsidRPr="00B73688">
              <w:rPr>
                <w:rFonts w:ascii="Arial Narrow" w:hAnsi="Arial Narrow" w:cs="Arial Narrow"/>
                <w:sz w:val="18"/>
                <w:szCs w:val="18"/>
              </w:rPr>
              <w:t>.</w:t>
            </w:r>
            <w:r w:rsidRPr="00B73688">
              <w:rPr>
                <w:rFonts w:ascii="Arial Narrow" w:hAnsi="Arial Narrow" w:cs="宋体" w:hint="eastAsia"/>
                <w:sz w:val="18"/>
                <w:szCs w:val="18"/>
              </w:rPr>
              <w:t>征地补偿款的发放，由被征地家庭中的夫妻双方都签字后，再给予拨款到户，确保女性的知情权和分享权；</w:t>
            </w:r>
          </w:p>
          <w:p w:rsidR="006904C3" w:rsidRPr="00B73688" w:rsidRDefault="006904C3" w:rsidP="006904C3">
            <w:pPr>
              <w:rPr>
                <w:rFonts w:ascii="Arial Narrow" w:hAnsi="Arial Narrow" w:cs="Arial Narrow"/>
                <w:sz w:val="18"/>
                <w:szCs w:val="18"/>
              </w:rPr>
            </w:pPr>
            <w:r>
              <w:rPr>
                <w:rFonts w:ascii="Arial Narrow" w:hAnsi="Arial Narrow" w:cs="Arial Narrow" w:hint="eastAsia"/>
                <w:sz w:val="18"/>
                <w:szCs w:val="18"/>
              </w:rPr>
              <w:t>c</w:t>
            </w:r>
            <w:r w:rsidRPr="00B73688">
              <w:rPr>
                <w:rFonts w:ascii="Arial Narrow" w:hAnsi="Arial Narrow" w:cs="Arial Narrow"/>
                <w:sz w:val="18"/>
                <w:szCs w:val="18"/>
              </w:rPr>
              <w:t>.</w:t>
            </w:r>
            <w:r w:rsidRPr="00B73688">
              <w:rPr>
                <w:rFonts w:ascii="Arial Narrow" w:hAnsi="Arial Narrow" w:cs="宋体" w:hint="eastAsia"/>
                <w:sz w:val="18"/>
                <w:szCs w:val="18"/>
              </w:rPr>
              <w:t>在项目运营维护阶段，确保各级项目组织实施机构中（各级项目办、施工单位等），均需要由至少</w:t>
            </w:r>
            <w:r>
              <w:rPr>
                <w:rFonts w:ascii="Arial Narrow" w:hAnsi="Arial Narrow" w:cs="Arial Narrow" w:hint="eastAsia"/>
                <w:sz w:val="18"/>
                <w:szCs w:val="18"/>
              </w:rPr>
              <w:t>1</w:t>
            </w:r>
            <w:r w:rsidRPr="00B73688">
              <w:rPr>
                <w:rFonts w:ascii="Arial Narrow" w:hAnsi="Arial Narrow" w:cs="宋体" w:hint="eastAsia"/>
                <w:sz w:val="18"/>
                <w:szCs w:val="18"/>
              </w:rPr>
              <w:t>名女性成员；</w:t>
            </w:r>
          </w:p>
          <w:p w:rsidR="006904C3" w:rsidRPr="00B73688" w:rsidRDefault="006904C3" w:rsidP="006904C3">
            <w:pPr>
              <w:rPr>
                <w:rFonts w:ascii="Arial Narrow" w:hAnsi="Arial Narrow" w:cs="Arial Narrow"/>
                <w:sz w:val="18"/>
                <w:szCs w:val="18"/>
              </w:rPr>
            </w:pPr>
            <w:r>
              <w:rPr>
                <w:rFonts w:ascii="Arial Narrow" w:hAnsi="Arial Narrow" w:cs="Arial Narrow" w:hint="eastAsia"/>
                <w:sz w:val="18"/>
                <w:szCs w:val="18"/>
              </w:rPr>
              <w:t>d</w:t>
            </w:r>
            <w:r w:rsidRPr="00B73688">
              <w:rPr>
                <w:rFonts w:ascii="Arial Narrow" w:hAnsi="Arial Narrow" w:cs="Arial Narrow"/>
                <w:sz w:val="18"/>
                <w:szCs w:val="18"/>
              </w:rPr>
              <w:t>.</w:t>
            </w:r>
            <w:r w:rsidRPr="00B73688">
              <w:rPr>
                <w:rFonts w:ascii="Arial Narrow" w:hAnsi="Arial Narrow" w:cs="宋体" w:hint="eastAsia"/>
                <w:sz w:val="18"/>
                <w:szCs w:val="18"/>
              </w:rPr>
              <w:t>开展项目信息宣传时，时间、地点和形式要充分考虑到妇女的需求以及其劳动活动的特点，在其空闲时间段进行；</w:t>
            </w:r>
          </w:p>
          <w:p w:rsidR="006904C3" w:rsidRPr="00B73688" w:rsidRDefault="006904C3" w:rsidP="006904C3">
            <w:pPr>
              <w:rPr>
                <w:rFonts w:ascii="Arial Narrow" w:hAnsi="Arial Narrow" w:cs="Arial Narrow"/>
                <w:sz w:val="18"/>
                <w:szCs w:val="18"/>
              </w:rPr>
            </w:pPr>
            <w:r w:rsidRPr="00B73688">
              <w:rPr>
                <w:rFonts w:ascii="Arial Narrow" w:hAnsi="Arial Narrow" w:cs="Arial Narrow"/>
                <w:sz w:val="18"/>
                <w:szCs w:val="18"/>
              </w:rPr>
              <w:t>f.</w:t>
            </w:r>
            <w:r w:rsidRPr="00B73688">
              <w:rPr>
                <w:rFonts w:ascii="Arial Narrow" w:hAnsi="Arial Narrow" w:cs="宋体" w:hint="eastAsia"/>
                <w:sz w:val="18"/>
                <w:szCs w:val="18"/>
              </w:rPr>
              <w:t>结合妇女的文化程度、认知能力等，以妇女容易接受的</w:t>
            </w:r>
            <w:r w:rsidRPr="00B73688">
              <w:rPr>
                <w:rFonts w:ascii="Arial Narrow" w:hAnsi="Arial Narrow" w:cs="宋体" w:hint="eastAsia"/>
                <w:sz w:val="18"/>
                <w:szCs w:val="18"/>
              </w:rPr>
              <w:lastRenderedPageBreak/>
              <w:t>方式进行宣传；</w:t>
            </w:r>
          </w:p>
        </w:tc>
        <w:tc>
          <w:tcPr>
            <w:tcW w:w="1980" w:type="dxa"/>
            <w:vAlign w:val="center"/>
          </w:tcPr>
          <w:p w:rsidR="006904C3" w:rsidRPr="00B73688" w:rsidRDefault="006904C3" w:rsidP="006904C3">
            <w:pPr>
              <w:rPr>
                <w:rFonts w:ascii="Arial Narrow" w:hAnsi="Arial Narrow" w:cs="Arial Narrow"/>
                <w:sz w:val="18"/>
                <w:szCs w:val="18"/>
              </w:rPr>
            </w:pPr>
            <w:r w:rsidRPr="00B73688">
              <w:rPr>
                <w:rFonts w:ascii="Arial Narrow" w:hAnsi="Arial Narrow" w:cs="宋体" w:hint="eastAsia"/>
                <w:sz w:val="18"/>
                <w:szCs w:val="18"/>
              </w:rPr>
              <w:lastRenderedPageBreak/>
              <w:t>设计单位、</w:t>
            </w:r>
            <w:r w:rsidR="00C171D0">
              <w:rPr>
                <w:rFonts w:ascii="Arial Narrow" w:hAnsi="Arial Narrow" w:cs="宋体" w:hint="eastAsia"/>
                <w:sz w:val="18"/>
                <w:szCs w:val="18"/>
              </w:rPr>
              <w:t>承包商</w:t>
            </w:r>
            <w:r w:rsidRPr="00B73688">
              <w:rPr>
                <w:rFonts w:ascii="Arial Narrow" w:hAnsi="Arial Narrow" w:cs="宋体" w:hint="eastAsia"/>
                <w:sz w:val="18"/>
                <w:szCs w:val="18"/>
              </w:rPr>
              <w:t>、业主单位，项目办，住建局、民政、妇联、交通局，项目街道</w:t>
            </w:r>
            <w:r w:rsidRPr="00B73688">
              <w:rPr>
                <w:rFonts w:ascii="Arial Narrow" w:hAnsi="Arial Narrow" w:cs="Arial Narrow"/>
                <w:sz w:val="18"/>
                <w:szCs w:val="18"/>
              </w:rPr>
              <w:t>/</w:t>
            </w:r>
            <w:r w:rsidRPr="00B73688">
              <w:rPr>
                <w:rFonts w:ascii="Arial Narrow" w:hAnsi="Arial Narrow" w:cs="宋体" w:hint="eastAsia"/>
                <w:sz w:val="18"/>
                <w:szCs w:val="18"/>
              </w:rPr>
              <w:t>乡镇、社区</w:t>
            </w:r>
            <w:r w:rsidRPr="00B73688">
              <w:rPr>
                <w:rFonts w:ascii="Arial Narrow" w:hAnsi="Arial Narrow" w:cs="Arial Narrow"/>
                <w:sz w:val="18"/>
                <w:szCs w:val="18"/>
              </w:rPr>
              <w:t>/</w:t>
            </w:r>
            <w:r w:rsidRPr="00B73688">
              <w:rPr>
                <w:rFonts w:ascii="Arial Narrow" w:hAnsi="Arial Narrow" w:cs="宋体" w:hint="eastAsia"/>
                <w:sz w:val="18"/>
                <w:szCs w:val="18"/>
              </w:rPr>
              <w:t>村委员会、项目区妇女和贫困群体</w:t>
            </w:r>
          </w:p>
        </w:tc>
        <w:tc>
          <w:tcPr>
            <w:tcW w:w="1080" w:type="dxa"/>
            <w:vAlign w:val="center"/>
          </w:tcPr>
          <w:p w:rsidR="006904C3" w:rsidRPr="00B73688" w:rsidRDefault="006904C3" w:rsidP="006904C3">
            <w:pPr>
              <w:rPr>
                <w:rFonts w:ascii="Arial Narrow" w:hAnsi="Arial Narrow" w:cs="Arial Narrow"/>
                <w:sz w:val="18"/>
                <w:szCs w:val="18"/>
              </w:rPr>
            </w:pPr>
            <w:r w:rsidRPr="00B73688">
              <w:rPr>
                <w:rFonts w:ascii="Arial Narrow" w:hAnsi="Arial Narrow" w:cs="宋体" w:hint="eastAsia"/>
                <w:sz w:val="18"/>
                <w:szCs w:val="18"/>
              </w:rPr>
              <w:t>建设期间；运行期间</w:t>
            </w:r>
          </w:p>
        </w:tc>
        <w:tc>
          <w:tcPr>
            <w:tcW w:w="1260" w:type="dxa"/>
            <w:vAlign w:val="center"/>
          </w:tcPr>
          <w:p w:rsidR="006904C3" w:rsidRPr="00B73688" w:rsidRDefault="006904C3" w:rsidP="006904C3">
            <w:pPr>
              <w:rPr>
                <w:rFonts w:ascii="Arial Narrow" w:hAnsi="Arial Narrow" w:cs="Arial Narrow"/>
                <w:sz w:val="18"/>
                <w:szCs w:val="18"/>
              </w:rPr>
            </w:pPr>
            <w:r w:rsidRPr="00B73688">
              <w:rPr>
                <w:rFonts w:ascii="Arial Narrow" w:hAnsi="Arial Narrow" w:cs="宋体" w:hint="eastAsia"/>
                <w:sz w:val="18"/>
                <w:szCs w:val="18"/>
              </w:rPr>
              <w:t>项目预算、政府财政</w:t>
            </w:r>
          </w:p>
        </w:tc>
        <w:tc>
          <w:tcPr>
            <w:tcW w:w="3780" w:type="dxa"/>
            <w:vAlign w:val="center"/>
          </w:tcPr>
          <w:p w:rsidR="006904C3" w:rsidRPr="00B73688" w:rsidRDefault="006904C3" w:rsidP="006904C3">
            <w:pPr>
              <w:widowControl/>
              <w:adjustRightInd w:val="0"/>
              <w:snapToGrid w:val="0"/>
              <w:rPr>
                <w:rFonts w:ascii="Arial Narrow" w:hAnsi="Arial Narrow" w:cs="Arial Narrow"/>
                <w:sz w:val="18"/>
                <w:szCs w:val="18"/>
              </w:rPr>
            </w:pPr>
            <w:r w:rsidRPr="00B73688">
              <w:rPr>
                <w:rFonts w:ascii="Arial Narrow" w:hAnsi="Arial Narrow" w:cs="Arial Narrow"/>
                <w:sz w:val="18"/>
                <w:szCs w:val="18"/>
              </w:rPr>
              <w:t>a.</w:t>
            </w:r>
            <w:r w:rsidRPr="00B73688">
              <w:rPr>
                <w:rFonts w:ascii="Arial Narrow" w:hAnsi="Arial Narrow" w:cs="宋体" w:hint="eastAsia"/>
                <w:sz w:val="18"/>
                <w:szCs w:val="18"/>
              </w:rPr>
              <w:t>在项目前期阶段召开的公众参与的座谈会次数、参加妇女人数，会议记录；</w:t>
            </w:r>
          </w:p>
          <w:p w:rsidR="006904C3" w:rsidRPr="00B73688" w:rsidRDefault="006904C3" w:rsidP="006904C3">
            <w:pPr>
              <w:widowControl/>
              <w:adjustRightInd w:val="0"/>
              <w:snapToGrid w:val="0"/>
              <w:rPr>
                <w:rFonts w:ascii="Arial Narrow" w:hAnsi="Arial Narrow" w:cs="Arial Narrow"/>
                <w:sz w:val="18"/>
                <w:szCs w:val="18"/>
              </w:rPr>
            </w:pPr>
            <w:r w:rsidRPr="00B73688">
              <w:rPr>
                <w:rFonts w:ascii="Arial Narrow" w:hAnsi="Arial Narrow" w:cs="Arial Narrow"/>
                <w:sz w:val="18"/>
                <w:szCs w:val="18"/>
              </w:rPr>
              <w:t>b.</w:t>
            </w:r>
            <w:r w:rsidRPr="00B73688">
              <w:rPr>
                <w:rFonts w:ascii="Arial Narrow" w:hAnsi="Arial Narrow" w:cs="宋体" w:hint="eastAsia"/>
                <w:sz w:val="18"/>
                <w:szCs w:val="18"/>
              </w:rPr>
              <w:t>施工阶段社区参与维护小组中女性成员人数、所占比例、反馈意见和建议；</w:t>
            </w:r>
          </w:p>
          <w:p w:rsidR="006904C3" w:rsidRPr="00B73688" w:rsidRDefault="006904C3" w:rsidP="006904C3">
            <w:pPr>
              <w:widowControl/>
              <w:adjustRightInd w:val="0"/>
              <w:snapToGrid w:val="0"/>
              <w:rPr>
                <w:rFonts w:ascii="Arial Narrow" w:hAnsi="Arial Narrow" w:cs="Arial Narrow"/>
                <w:sz w:val="18"/>
                <w:szCs w:val="18"/>
              </w:rPr>
            </w:pPr>
            <w:r w:rsidRPr="00B73688">
              <w:rPr>
                <w:rFonts w:ascii="Arial Narrow" w:hAnsi="Arial Narrow" w:cs="Arial Narrow"/>
                <w:sz w:val="18"/>
                <w:szCs w:val="18"/>
              </w:rPr>
              <w:t xml:space="preserve">c. </w:t>
            </w:r>
            <w:r w:rsidRPr="00B73688">
              <w:rPr>
                <w:rFonts w:ascii="Arial Narrow" w:hAnsi="Arial Narrow" w:cs="宋体" w:hint="eastAsia"/>
                <w:sz w:val="18"/>
                <w:szCs w:val="18"/>
              </w:rPr>
              <w:t>签订征地补偿款领取手续时，家庭女性的签字情况；</w:t>
            </w:r>
          </w:p>
          <w:p w:rsidR="006904C3" w:rsidRPr="00B73688" w:rsidRDefault="006904C3" w:rsidP="006904C3">
            <w:pPr>
              <w:widowControl/>
              <w:adjustRightInd w:val="0"/>
              <w:snapToGrid w:val="0"/>
              <w:rPr>
                <w:rFonts w:ascii="Arial Narrow" w:hAnsi="Arial Narrow" w:cs="Arial Narrow"/>
                <w:b/>
                <w:bCs/>
                <w:sz w:val="18"/>
                <w:szCs w:val="18"/>
              </w:rPr>
            </w:pPr>
            <w:r w:rsidRPr="00B73688">
              <w:rPr>
                <w:rFonts w:ascii="Arial Narrow" w:hAnsi="Arial Narrow" w:cs="Arial Narrow"/>
                <w:sz w:val="18"/>
                <w:szCs w:val="18"/>
              </w:rPr>
              <w:t>d.</w:t>
            </w:r>
            <w:r w:rsidRPr="00B73688">
              <w:rPr>
                <w:rFonts w:ascii="Arial Narrow" w:hAnsi="Arial Narrow" w:cs="宋体" w:hint="eastAsia"/>
                <w:sz w:val="18"/>
                <w:szCs w:val="18"/>
              </w:rPr>
              <w:t>运行维护阶段，各级项目组织实施机构中的女性成员及其人数；</w:t>
            </w:r>
          </w:p>
          <w:p w:rsidR="006904C3" w:rsidRPr="00B73688" w:rsidRDefault="006904C3" w:rsidP="006904C3">
            <w:pPr>
              <w:rPr>
                <w:rFonts w:ascii="Arial Narrow" w:hAnsi="Arial Narrow" w:cs="Arial Narrow"/>
                <w:sz w:val="18"/>
                <w:szCs w:val="18"/>
              </w:rPr>
            </w:pPr>
            <w:r w:rsidRPr="00B73688">
              <w:rPr>
                <w:rFonts w:ascii="Arial Narrow" w:hAnsi="Arial Narrow" w:cs="Arial Narrow"/>
                <w:sz w:val="18"/>
                <w:szCs w:val="18"/>
              </w:rPr>
              <w:t>e.</w:t>
            </w:r>
            <w:r w:rsidRPr="00B73688">
              <w:rPr>
                <w:rFonts w:ascii="Arial Narrow" w:hAnsi="Arial Narrow" w:cs="宋体" w:hint="eastAsia"/>
                <w:sz w:val="18"/>
                <w:szCs w:val="18"/>
              </w:rPr>
              <w:t>以妇女能够接受的时间、地点和方式开展项目信息宣传、培训；</w:t>
            </w:r>
          </w:p>
          <w:p w:rsidR="006904C3" w:rsidRPr="00B73688" w:rsidRDefault="006904C3" w:rsidP="006904C3">
            <w:pPr>
              <w:rPr>
                <w:rFonts w:ascii="Arial Narrow" w:hAnsi="Arial Narrow" w:cs="Arial Narrow"/>
                <w:sz w:val="18"/>
                <w:szCs w:val="18"/>
              </w:rPr>
            </w:pPr>
            <w:r w:rsidRPr="00B73688">
              <w:rPr>
                <w:rFonts w:ascii="Arial Narrow" w:hAnsi="Arial Narrow" w:cs="Arial Narrow"/>
                <w:sz w:val="18"/>
                <w:szCs w:val="18"/>
              </w:rPr>
              <w:t>f .</w:t>
            </w:r>
            <w:r w:rsidRPr="00B73688">
              <w:rPr>
                <w:rFonts w:ascii="Arial Narrow" w:hAnsi="Arial Narrow" w:cs="宋体" w:hint="eastAsia"/>
                <w:sz w:val="18"/>
                <w:szCs w:val="18"/>
              </w:rPr>
              <w:t>妇女参与技能培训的人数。</w:t>
            </w:r>
          </w:p>
        </w:tc>
      </w:tr>
      <w:tr w:rsidR="006904C3" w:rsidRPr="00B73688" w:rsidTr="006904C3">
        <w:tc>
          <w:tcPr>
            <w:tcW w:w="1526" w:type="dxa"/>
            <w:vAlign w:val="center"/>
          </w:tcPr>
          <w:p w:rsidR="006904C3" w:rsidRPr="00B73688" w:rsidRDefault="00930818" w:rsidP="006904C3">
            <w:pPr>
              <w:rPr>
                <w:rFonts w:ascii="Arial Narrow" w:hAnsi="Arial Narrow" w:cs="Arial Narrow"/>
                <w:b/>
                <w:bCs/>
                <w:color w:val="000000"/>
                <w:sz w:val="18"/>
                <w:szCs w:val="18"/>
              </w:rPr>
            </w:pPr>
            <w:r>
              <w:rPr>
                <w:rFonts w:ascii="Arial Narrow" w:hAnsi="Arial Narrow" w:cs="宋体" w:hint="eastAsia"/>
                <w:b/>
                <w:bCs/>
                <w:sz w:val="18"/>
                <w:szCs w:val="18"/>
              </w:rPr>
              <w:t>4</w:t>
            </w:r>
            <w:r w:rsidR="004914CB" w:rsidRPr="00536B6E">
              <w:rPr>
                <w:rFonts w:ascii="Arial Narrow" w:hAnsi="Arial Narrow" w:cs="宋体" w:hint="eastAsia"/>
                <w:b/>
                <w:bCs/>
                <w:sz w:val="18"/>
                <w:szCs w:val="18"/>
              </w:rPr>
              <w:t>、</w:t>
            </w:r>
            <w:r w:rsidR="0063759A">
              <w:rPr>
                <w:rFonts w:ascii="Arial Narrow" w:hAnsi="Arial Narrow" w:cs="宋体" w:hint="eastAsia"/>
                <w:b/>
                <w:bCs/>
                <w:sz w:val="18"/>
                <w:szCs w:val="18"/>
              </w:rPr>
              <w:t>提高社区安全与健康</w:t>
            </w:r>
            <w:r w:rsidR="004914CB" w:rsidRPr="00536B6E">
              <w:rPr>
                <w:rFonts w:ascii="Arial Narrow" w:hAnsi="Arial Narrow" w:cs="宋体" w:hint="eastAsia"/>
                <w:b/>
                <w:bCs/>
                <w:sz w:val="18"/>
                <w:szCs w:val="18"/>
              </w:rPr>
              <w:t>的措施</w:t>
            </w:r>
          </w:p>
        </w:tc>
        <w:tc>
          <w:tcPr>
            <w:tcW w:w="4522" w:type="dxa"/>
            <w:vAlign w:val="center"/>
          </w:tcPr>
          <w:p w:rsidR="006904C3" w:rsidRPr="00B73688" w:rsidRDefault="006904C3" w:rsidP="006904C3">
            <w:pPr>
              <w:rPr>
                <w:rFonts w:ascii="Arial Narrow" w:hAnsi="Arial Narrow" w:cs="Arial Narrow"/>
                <w:sz w:val="18"/>
                <w:szCs w:val="18"/>
              </w:rPr>
            </w:pPr>
            <w:r>
              <w:rPr>
                <w:rFonts w:ascii="Arial Narrow" w:hAnsi="Arial Narrow" w:cs="Arial Narrow" w:hint="eastAsia"/>
                <w:sz w:val="18"/>
                <w:szCs w:val="18"/>
              </w:rPr>
              <w:t>a.</w:t>
            </w:r>
            <w:r w:rsidRPr="00B73688">
              <w:rPr>
                <w:rFonts w:ascii="Arial Narrow" w:hAnsi="Arial Narrow" w:cs="宋体" w:hint="eastAsia"/>
                <w:sz w:val="18"/>
                <w:szCs w:val="18"/>
              </w:rPr>
              <w:t>加强</w:t>
            </w:r>
            <w:r w:rsidR="003A3156">
              <w:rPr>
                <w:rFonts w:ascii="Arial Narrow" w:hAnsi="Arial Narrow" w:cs="宋体" w:hint="eastAsia"/>
                <w:sz w:val="18"/>
                <w:szCs w:val="18"/>
              </w:rPr>
              <w:t>各类传播型疾病的</w:t>
            </w:r>
            <w:r w:rsidRPr="00B73688">
              <w:rPr>
                <w:rFonts w:ascii="Arial Narrow" w:hAnsi="Arial Narrow" w:cs="宋体" w:hint="eastAsia"/>
                <w:sz w:val="18"/>
                <w:szCs w:val="18"/>
              </w:rPr>
              <w:t>预防等教育宣传，纳入承包合同文件之中；</w:t>
            </w:r>
          </w:p>
          <w:p w:rsidR="006904C3" w:rsidRPr="00B73688" w:rsidRDefault="006904C3" w:rsidP="006904C3">
            <w:pPr>
              <w:rPr>
                <w:rFonts w:ascii="Arial Narrow" w:hAnsi="Arial Narrow" w:cs="Arial Narrow"/>
                <w:sz w:val="18"/>
                <w:szCs w:val="18"/>
              </w:rPr>
            </w:pPr>
            <w:r>
              <w:rPr>
                <w:rFonts w:ascii="Arial Narrow" w:hAnsi="Arial Narrow" w:cs="Arial Narrow" w:hint="eastAsia"/>
                <w:sz w:val="18"/>
                <w:szCs w:val="18"/>
              </w:rPr>
              <w:t>b.</w:t>
            </w:r>
            <w:r w:rsidR="003A3156">
              <w:rPr>
                <w:rFonts w:ascii="Arial Narrow" w:hAnsi="Arial Narrow" w:cs="Arial Narrow" w:hint="eastAsia"/>
                <w:sz w:val="18"/>
                <w:szCs w:val="18"/>
              </w:rPr>
              <w:t>各类传染和非传染性疾</w:t>
            </w:r>
            <w:r w:rsidRPr="00B73688">
              <w:rPr>
                <w:rFonts w:ascii="Arial Narrow" w:hAnsi="Arial Narrow" w:cs="宋体" w:hint="eastAsia"/>
                <w:sz w:val="18"/>
                <w:szCs w:val="18"/>
              </w:rPr>
              <w:t>病预防教育要纳入到工程合同，以及</w:t>
            </w:r>
            <w:r w:rsidR="008832B6">
              <w:rPr>
                <w:rFonts w:ascii="Arial Narrow" w:hAnsi="Arial Narrow" w:cs="宋体" w:hint="eastAsia"/>
                <w:sz w:val="18"/>
                <w:szCs w:val="18"/>
              </w:rPr>
              <w:t>对施工人员</w:t>
            </w:r>
            <w:r w:rsidRPr="00B73688">
              <w:rPr>
                <w:rFonts w:ascii="Arial Narrow" w:hAnsi="Arial Narrow" w:cs="宋体" w:hint="eastAsia"/>
                <w:sz w:val="18"/>
                <w:szCs w:val="18"/>
              </w:rPr>
              <w:t>的教育宣传等，得到有效执行；</w:t>
            </w:r>
          </w:p>
          <w:p w:rsidR="006904C3" w:rsidRPr="00B73688" w:rsidRDefault="006904C3" w:rsidP="006904C3">
            <w:pPr>
              <w:rPr>
                <w:rFonts w:ascii="Arial Narrow" w:hAnsi="Arial Narrow" w:cs="Arial Narrow"/>
                <w:sz w:val="18"/>
                <w:szCs w:val="18"/>
              </w:rPr>
            </w:pPr>
            <w:r>
              <w:rPr>
                <w:rFonts w:ascii="Arial Narrow" w:hAnsi="Arial Narrow" w:cs="Arial Narrow" w:hint="eastAsia"/>
                <w:sz w:val="18"/>
                <w:szCs w:val="18"/>
              </w:rPr>
              <w:t>c.</w:t>
            </w:r>
            <w:r w:rsidRPr="00B73688">
              <w:rPr>
                <w:rFonts w:ascii="Arial Narrow" w:hAnsi="Arial Narrow" w:cs="宋体" w:hint="eastAsia"/>
                <w:sz w:val="18"/>
                <w:szCs w:val="18"/>
              </w:rPr>
              <w:t>为项目建设工人进行体检（如：设立临时医务室、充分利用本地医疗资源等）；</w:t>
            </w:r>
          </w:p>
          <w:p w:rsidR="006904C3" w:rsidRPr="00B73688" w:rsidRDefault="006904C3" w:rsidP="006904C3">
            <w:pPr>
              <w:rPr>
                <w:rFonts w:ascii="Arial Narrow" w:hAnsi="Arial Narrow" w:cs="Arial Narrow"/>
                <w:sz w:val="18"/>
                <w:szCs w:val="18"/>
              </w:rPr>
            </w:pPr>
            <w:r>
              <w:rPr>
                <w:rFonts w:ascii="Arial Narrow" w:hAnsi="Arial Narrow" w:cs="Arial Narrow" w:hint="eastAsia"/>
                <w:sz w:val="18"/>
                <w:szCs w:val="18"/>
              </w:rPr>
              <w:t>d.</w:t>
            </w:r>
            <w:r w:rsidRPr="00B73688">
              <w:rPr>
                <w:rFonts w:ascii="Arial Narrow" w:hAnsi="Arial Narrow" w:cs="宋体" w:hint="eastAsia"/>
                <w:sz w:val="18"/>
                <w:szCs w:val="18"/>
              </w:rPr>
              <w:t>开展多样化的关于</w:t>
            </w:r>
            <w:r w:rsidR="003A3156">
              <w:rPr>
                <w:rFonts w:ascii="Arial Narrow" w:hAnsi="Arial Narrow" w:cs="宋体" w:hint="eastAsia"/>
                <w:sz w:val="18"/>
                <w:szCs w:val="18"/>
              </w:rPr>
              <w:t>传播疾病</w:t>
            </w:r>
            <w:r w:rsidRPr="00B73688">
              <w:rPr>
                <w:rFonts w:ascii="Arial Narrow" w:hAnsi="Arial Narrow" w:cs="宋体" w:hint="eastAsia"/>
                <w:sz w:val="18"/>
                <w:szCs w:val="18"/>
              </w:rPr>
              <w:t>预防的宣传活动，如宣传手册、海报、相片册等；</w:t>
            </w:r>
          </w:p>
        </w:tc>
        <w:tc>
          <w:tcPr>
            <w:tcW w:w="1980" w:type="dxa"/>
            <w:vAlign w:val="center"/>
          </w:tcPr>
          <w:p w:rsidR="006904C3" w:rsidRPr="00536B6E" w:rsidRDefault="004914CB" w:rsidP="006904C3">
            <w:pPr>
              <w:adjustRightInd w:val="0"/>
              <w:snapToGrid w:val="0"/>
              <w:spacing w:before="159"/>
              <w:rPr>
                <w:rFonts w:ascii="Arial Narrow" w:hAnsi="Arial Narrow" w:cs="宋体"/>
                <w:sz w:val="18"/>
                <w:szCs w:val="18"/>
              </w:rPr>
            </w:pPr>
            <w:r w:rsidRPr="00536B6E">
              <w:rPr>
                <w:rFonts w:ascii="Arial Narrow" w:hAnsi="Arial Narrow" w:cs="宋体" w:hint="eastAsia"/>
                <w:sz w:val="18"/>
                <w:szCs w:val="18"/>
              </w:rPr>
              <w:t>承包商、卫生局、项目业主、企业、妇联、相关乡镇、村组</w:t>
            </w:r>
          </w:p>
        </w:tc>
        <w:tc>
          <w:tcPr>
            <w:tcW w:w="1080" w:type="dxa"/>
            <w:vAlign w:val="center"/>
          </w:tcPr>
          <w:p w:rsidR="006904C3" w:rsidRPr="00536B6E" w:rsidRDefault="004914CB" w:rsidP="006904C3">
            <w:pPr>
              <w:rPr>
                <w:rFonts w:ascii="Arial Narrow" w:hAnsi="Arial Narrow" w:cs="宋体"/>
                <w:sz w:val="18"/>
                <w:szCs w:val="18"/>
              </w:rPr>
            </w:pPr>
            <w:r w:rsidRPr="00536B6E">
              <w:rPr>
                <w:rFonts w:ascii="Arial Narrow" w:hAnsi="Arial Narrow" w:cs="宋体" w:hint="eastAsia"/>
                <w:sz w:val="18"/>
                <w:szCs w:val="18"/>
              </w:rPr>
              <w:t>项目建设期间</w:t>
            </w:r>
          </w:p>
        </w:tc>
        <w:tc>
          <w:tcPr>
            <w:tcW w:w="1260" w:type="dxa"/>
            <w:vAlign w:val="center"/>
          </w:tcPr>
          <w:p w:rsidR="006904C3" w:rsidRPr="00536B6E" w:rsidRDefault="004914CB" w:rsidP="006904C3">
            <w:pPr>
              <w:rPr>
                <w:rFonts w:ascii="Arial Narrow" w:hAnsi="Arial Narrow" w:cs="宋体"/>
                <w:sz w:val="18"/>
                <w:szCs w:val="18"/>
              </w:rPr>
            </w:pPr>
            <w:r w:rsidRPr="00536B6E">
              <w:rPr>
                <w:rFonts w:ascii="Arial Narrow" w:hAnsi="Arial Narrow" w:cs="宋体" w:hint="eastAsia"/>
                <w:sz w:val="18"/>
                <w:szCs w:val="18"/>
              </w:rPr>
              <w:t>项目建设合同经费，卫生局、文化局预算</w:t>
            </w:r>
          </w:p>
        </w:tc>
        <w:tc>
          <w:tcPr>
            <w:tcW w:w="3780" w:type="dxa"/>
            <w:vAlign w:val="center"/>
          </w:tcPr>
          <w:p w:rsidR="006904C3" w:rsidRPr="00536B6E" w:rsidRDefault="004914CB" w:rsidP="006904C3">
            <w:pPr>
              <w:widowControl/>
              <w:adjustRightInd w:val="0"/>
              <w:snapToGrid w:val="0"/>
              <w:rPr>
                <w:rFonts w:ascii="Arial Narrow" w:hAnsi="Arial Narrow" w:cs="宋体"/>
                <w:sz w:val="18"/>
                <w:szCs w:val="18"/>
              </w:rPr>
            </w:pPr>
            <w:r w:rsidRPr="00536B6E">
              <w:rPr>
                <w:rFonts w:ascii="Arial Narrow" w:hAnsi="Arial Narrow" w:cs="宋体"/>
                <w:sz w:val="18"/>
                <w:szCs w:val="18"/>
              </w:rPr>
              <w:t>a.</w:t>
            </w:r>
            <w:r w:rsidRPr="00536B6E">
              <w:rPr>
                <w:rFonts w:ascii="Arial Narrow" w:hAnsi="Arial Narrow" w:cs="宋体" w:hint="eastAsia"/>
                <w:sz w:val="18"/>
                <w:szCs w:val="18"/>
              </w:rPr>
              <w:t>建设合同的条款及其实施。</w:t>
            </w:r>
          </w:p>
          <w:p w:rsidR="006904C3" w:rsidRPr="00536B6E" w:rsidRDefault="004914CB" w:rsidP="006904C3">
            <w:pPr>
              <w:widowControl/>
              <w:adjustRightInd w:val="0"/>
              <w:snapToGrid w:val="0"/>
              <w:rPr>
                <w:rFonts w:ascii="Arial Narrow" w:hAnsi="Arial Narrow" w:cs="宋体"/>
                <w:sz w:val="18"/>
                <w:szCs w:val="18"/>
              </w:rPr>
            </w:pPr>
            <w:r w:rsidRPr="00536B6E">
              <w:rPr>
                <w:rFonts w:ascii="Arial Narrow" w:hAnsi="Arial Narrow" w:cs="宋体"/>
                <w:sz w:val="18"/>
                <w:szCs w:val="18"/>
              </w:rPr>
              <w:t>b.</w:t>
            </w:r>
            <w:r w:rsidR="008832B6">
              <w:rPr>
                <w:rFonts w:ascii="Arial Narrow" w:hAnsi="Arial Narrow" w:cs="宋体" w:hint="eastAsia"/>
                <w:sz w:val="18"/>
                <w:szCs w:val="18"/>
              </w:rPr>
              <w:t>疾病</w:t>
            </w:r>
            <w:r w:rsidRPr="00536B6E">
              <w:rPr>
                <w:rFonts w:ascii="Arial Narrow" w:hAnsi="Arial Narrow" w:cs="宋体" w:hint="eastAsia"/>
                <w:sz w:val="18"/>
                <w:szCs w:val="18"/>
              </w:rPr>
              <w:t>预防培训课程和参与培训者数量。</w:t>
            </w:r>
          </w:p>
          <w:p w:rsidR="006904C3" w:rsidRPr="00536B6E" w:rsidRDefault="004914CB" w:rsidP="006904C3">
            <w:pPr>
              <w:widowControl/>
              <w:adjustRightInd w:val="0"/>
              <w:snapToGrid w:val="0"/>
              <w:rPr>
                <w:rFonts w:ascii="Arial Narrow" w:hAnsi="Arial Narrow" w:cs="宋体"/>
                <w:sz w:val="18"/>
                <w:szCs w:val="18"/>
              </w:rPr>
            </w:pPr>
            <w:r w:rsidRPr="00536B6E">
              <w:rPr>
                <w:rFonts w:ascii="Arial Narrow" w:hAnsi="Arial Narrow" w:cs="宋体"/>
                <w:sz w:val="18"/>
                <w:szCs w:val="18"/>
              </w:rPr>
              <w:t>c.</w:t>
            </w:r>
            <w:r w:rsidRPr="00536B6E">
              <w:rPr>
                <w:rFonts w:ascii="Arial Narrow" w:hAnsi="Arial Narrow" w:cs="宋体" w:hint="eastAsia"/>
                <w:sz w:val="18"/>
                <w:szCs w:val="18"/>
              </w:rPr>
              <w:t>卫生所的数量。</w:t>
            </w:r>
          </w:p>
          <w:p w:rsidR="006904C3" w:rsidRPr="00536B6E" w:rsidRDefault="004914CB" w:rsidP="006904C3">
            <w:pPr>
              <w:widowControl/>
              <w:adjustRightInd w:val="0"/>
              <w:snapToGrid w:val="0"/>
              <w:rPr>
                <w:rFonts w:ascii="Arial Narrow" w:hAnsi="Arial Narrow" w:cs="宋体"/>
                <w:sz w:val="18"/>
                <w:szCs w:val="18"/>
              </w:rPr>
            </w:pPr>
            <w:r w:rsidRPr="00536B6E">
              <w:rPr>
                <w:rFonts w:ascii="Arial Narrow" w:hAnsi="Arial Narrow" w:cs="宋体"/>
                <w:sz w:val="18"/>
                <w:szCs w:val="18"/>
              </w:rPr>
              <w:t>d.</w:t>
            </w:r>
            <w:r w:rsidRPr="00536B6E">
              <w:rPr>
                <w:rFonts w:ascii="Arial Narrow" w:hAnsi="Arial Narrow" w:cs="宋体" w:hint="eastAsia"/>
                <w:sz w:val="18"/>
                <w:szCs w:val="18"/>
              </w:rPr>
              <w:t>工程建设阶段的</w:t>
            </w:r>
            <w:r w:rsidR="008832B6">
              <w:rPr>
                <w:rFonts w:ascii="Arial Narrow" w:hAnsi="Arial Narrow" w:cs="宋体" w:hint="eastAsia"/>
                <w:sz w:val="18"/>
                <w:szCs w:val="18"/>
              </w:rPr>
              <w:t>疾病</w:t>
            </w:r>
            <w:r w:rsidRPr="00536B6E">
              <w:rPr>
                <w:rFonts w:ascii="Arial Narrow" w:hAnsi="Arial Narrow" w:cs="宋体" w:hint="eastAsia"/>
                <w:sz w:val="18"/>
                <w:szCs w:val="18"/>
              </w:rPr>
              <w:t>防治等知识的宣传，包括宣传手册、海报和相片册等的数量。</w:t>
            </w:r>
          </w:p>
          <w:p w:rsidR="006904C3" w:rsidRPr="00536B6E" w:rsidRDefault="006904C3" w:rsidP="006904C3">
            <w:pPr>
              <w:widowControl/>
              <w:adjustRightInd w:val="0"/>
              <w:snapToGrid w:val="0"/>
              <w:rPr>
                <w:rFonts w:ascii="Arial Narrow" w:hAnsi="Arial Narrow" w:cs="宋体"/>
                <w:sz w:val="18"/>
                <w:szCs w:val="18"/>
              </w:rPr>
            </w:pPr>
          </w:p>
        </w:tc>
      </w:tr>
      <w:tr w:rsidR="006904C3" w:rsidRPr="00B73688" w:rsidTr="00536B6E">
        <w:trPr>
          <w:trHeight w:val="2466"/>
        </w:trPr>
        <w:tc>
          <w:tcPr>
            <w:tcW w:w="1526" w:type="dxa"/>
            <w:vAlign w:val="center"/>
          </w:tcPr>
          <w:p w:rsidR="006904C3" w:rsidRPr="00B73688" w:rsidRDefault="00930818" w:rsidP="006904C3">
            <w:pPr>
              <w:rPr>
                <w:rFonts w:ascii="Arial Narrow" w:hAnsi="Arial Narrow" w:cs="Arial Narrow"/>
                <w:b/>
                <w:bCs/>
                <w:sz w:val="18"/>
                <w:szCs w:val="18"/>
              </w:rPr>
            </w:pPr>
            <w:r>
              <w:rPr>
                <w:rFonts w:ascii="Arial Narrow" w:hAnsi="Arial Narrow" w:cs="Arial Narrow" w:hint="eastAsia"/>
                <w:b/>
                <w:bCs/>
                <w:sz w:val="18"/>
                <w:szCs w:val="18"/>
              </w:rPr>
              <w:t>5</w:t>
            </w:r>
            <w:r w:rsidR="006904C3" w:rsidRPr="00B73688">
              <w:rPr>
                <w:rFonts w:ascii="Arial Narrow" w:hAnsi="Arial Narrow" w:cs="宋体" w:hint="eastAsia"/>
                <w:b/>
                <w:bCs/>
                <w:sz w:val="18"/>
                <w:szCs w:val="18"/>
              </w:rPr>
              <w:t>、项目施工期间的风险</w:t>
            </w:r>
          </w:p>
        </w:tc>
        <w:tc>
          <w:tcPr>
            <w:tcW w:w="4522" w:type="dxa"/>
            <w:vAlign w:val="center"/>
          </w:tcPr>
          <w:p w:rsidR="006904C3" w:rsidRPr="00B73688" w:rsidRDefault="006904C3" w:rsidP="006904C3">
            <w:pPr>
              <w:rPr>
                <w:rFonts w:ascii="Arial Narrow" w:hAnsi="Arial Narrow" w:cs="Arial Narrow"/>
                <w:sz w:val="18"/>
                <w:szCs w:val="18"/>
              </w:rPr>
            </w:pPr>
            <w:r w:rsidRPr="00B73688">
              <w:rPr>
                <w:rFonts w:ascii="Arial Narrow" w:hAnsi="Arial Narrow" w:cs="Arial Narrow"/>
                <w:sz w:val="18"/>
                <w:szCs w:val="18"/>
              </w:rPr>
              <w:t>a.</w:t>
            </w:r>
            <w:r w:rsidRPr="00B73688">
              <w:rPr>
                <w:rFonts w:ascii="Arial Narrow" w:hAnsi="Arial Narrow" w:cs="宋体" w:hint="eastAsia"/>
                <w:sz w:val="18"/>
                <w:szCs w:val="18"/>
              </w:rPr>
              <w:t>避免施工期间运输建材的车辆对周边农作物以及村民人身安全的影响；</w:t>
            </w:r>
          </w:p>
          <w:p w:rsidR="006904C3" w:rsidRPr="00B73688" w:rsidRDefault="00930818" w:rsidP="006904C3">
            <w:pPr>
              <w:rPr>
                <w:rFonts w:ascii="Arial Narrow" w:hAnsi="Arial Narrow" w:cs="Arial Narrow"/>
                <w:sz w:val="18"/>
                <w:szCs w:val="18"/>
              </w:rPr>
            </w:pPr>
            <w:r>
              <w:rPr>
                <w:rFonts w:ascii="Arial Narrow" w:hAnsi="Arial Narrow" w:cs="Arial Narrow" w:hint="eastAsia"/>
                <w:sz w:val="18"/>
                <w:szCs w:val="18"/>
              </w:rPr>
              <w:t>b</w:t>
            </w:r>
            <w:r w:rsidR="006904C3" w:rsidRPr="00B73688">
              <w:rPr>
                <w:rFonts w:ascii="Arial Narrow" w:hAnsi="Arial Narrow" w:cs="Arial Narrow"/>
                <w:sz w:val="18"/>
                <w:szCs w:val="18"/>
              </w:rPr>
              <w:t>.</w:t>
            </w:r>
            <w:r w:rsidR="006904C3" w:rsidRPr="00B73688">
              <w:rPr>
                <w:rFonts w:ascii="Arial Narrow" w:hAnsi="Arial Narrow" w:cs="宋体" w:hint="eastAsia"/>
                <w:sz w:val="18"/>
                <w:szCs w:val="18"/>
              </w:rPr>
              <w:t>采取措施降低噪音污染，控制施工场地和交通道路噪音；</w:t>
            </w:r>
          </w:p>
          <w:p w:rsidR="006904C3" w:rsidRPr="00B73688" w:rsidRDefault="00930818" w:rsidP="006904C3">
            <w:pPr>
              <w:rPr>
                <w:rFonts w:ascii="Arial Narrow" w:hAnsi="Arial Narrow" w:cs="Arial Narrow"/>
                <w:sz w:val="18"/>
                <w:szCs w:val="18"/>
              </w:rPr>
            </w:pPr>
            <w:r>
              <w:rPr>
                <w:rFonts w:ascii="Arial Narrow" w:hAnsi="Arial Narrow" w:cs="Arial Narrow" w:hint="eastAsia"/>
                <w:sz w:val="18"/>
                <w:szCs w:val="18"/>
              </w:rPr>
              <w:t>c</w:t>
            </w:r>
            <w:r w:rsidR="006904C3" w:rsidRPr="00B73688">
              <w:rPr>
                <w:rFonts w:ascii="Arial Narrow" w:hAnsi="Arial Narrow" w:cs="Arial Narrow"/>
                <w:sz w:val="18"/>
                <w:szCs w:val="18"/>
              </w:rPr>
              <w:t>.</w:t>
            </w:r>
            <w:r w:rsidR="006904C3" w:rsidRPr="00B73688">
              <w:rPr>
                <w:rFonts w:ascii="Arial Narrow" w:hAnsi="Arial Narrow" w:cs="宋体" w:hint="eastAsia"/>
                <w:sz w:val="18"/>
                <w:szCs w:val="18"/>
              </w:rPr>
              <w:t>对进场公路和施工便道定期洒水，防止扬尘污染；</w:t>
            </w:r>
          </w:p>
          <w:p w:rsidR="006904C3" w:rsidRPr="00B73688" w:rsidRDefault="00930818" w:rsidP="006904C3">
            <w:pPr>
              <w:rPr>
                <w:rFonts w:ascii="Arial Narrow" w:hAnsi="Arial Narrow" w:cs="Arial Narrow"/>
                <w:sz w:val="18"/>
                <w:szCs w:val="18"/>
              </w:rPr>
            </w:pPr>
            <w:r>
              <w:rPr>
                <w:rFonts w:ascii="Arial Narrow" w:hAnsi="Arial Narrow" w:cs="Arial Narrow" w:hint="eastAsia"/>
                <w:sz w:val="18"/>
                <w:szCs w:val="18"/>
              </w:rPr>
              <w:t>d</w:t>
            </w:r>
            <w:r w:rsidR="006904C3" w:rsidRPr="00B73688">
              <w:rPr>
                <w:rFonts w:ascii="Arial Narrow" w:hAnsi="Arial Narrow" w:cs="Arial Narrow"/>
                <w:sz w:val="18"/>
                <w:szCs w:val="18"/>
              </w:rPr>
              <w:t>.</w:t>
            </w:r>
            <w:r w:rsidR="006904C3" w:rsidRPr="00B73688">
              <w:rPr>
                <w:rFonts w:ascii="Arial Narrow" w:hAnsi="Arial Narrow" w:cs="宋体" w:hint="eastAsia"/>
                <w:sz w:val="18"/>
                <w:szCs w:val="18"/>
              </w:rPr>
              <w:t>对车辆经过的人口集聚区设立禁鸣标志牌，尽量避免夜间作业。</w:t>
            </w:r>
          </w:p>
        </w:tc>
        <w:tc>
          <w:tcPr>
            <w:tcW w:w="1980" w:type="dxa"/>
            <w:vAlign w:val="center"/>
          </w:tcPr>
          <w:p w:rsidR="006904C3" w:rsidRPr="00B73688" w:rsidRDefault="006904C3" w:rsidP="006904C3">
            <w:pPr>
              <w:rPr>
                <w:rFonts w:ascii="Arial Narrow" w:hAnsi="Arial Narrow" w:cs="Arial Narrow"/>
                <w:sz w:val="18"/>
                <w:szCs w:val="18"/>
              </w:rPr>
            </w:pPr>
            <w:r w:rsidRPr="00B73688">
              <w:rPr>
                <w:rFonts w:ascii="Arial Narrow" w:hAnsi="Arial Narrow" w:cs="宋体" w:hint="eastAsia"/>
                <w:sz w:val="18"/>
                <w:szCs w:val="18"/>
              </w:rPr>
              <w:t>项目办、</w:t>
            </w:r>
            <w:r w:rsidR="00C171D0">
              <w:rPr>
                <w:rFonts w:ascii="Arial Narrow" w:hAnsi="Arial Narrow" w:cs="宋体" w:hint="eastAsia"/>
                <w:sz w:val="18"/>
                <w:szCs w:val="18"/>
              </w:rPr>
              <w:t>承包商</w:t>
            </w:r>
          </w:p>
        </w:tc>
        <w:tc>
          <w:tcPr>
            <w:tcW w:w="1080" w:type="dxa"/>
            <w:vAlign w:val="center"/>
          </w:tcPr>
          <w:p w:rsidR="006904C3" w:rsidRPr="00B73688" w:rsidRDefault="006904C3" w:rsidP="006904C3">
            <w:pPr>
              <w:rPr>
                <w:rFonts w:ascii="Arial Narrow" w:hAnsi="Arial Narrow" w:cs="Arial Narrow"/>
                <w:sz w:val="18"/>
                <w:szCs w:val="18"/>
              </w:rPr>
            </w:pPr>
            <w:r w:rsidRPr="00B73688">
              <w:rPr>
                <w:rFonts w:ascii="Arial Narrow" w:hAnsi="Arial Narrow" w:cs="宋体" w:hint="eastAsia"/>
                <w:sz w:val="18"/>
                <w:szCs w:val="18"/>
              </w:rPr>
              <w:t>准备阶段；施工期间</w:t>
            </w:r>
          </w:p>
        </w:tc>
        <w:tc>
          <w:tcPr>
            <w:tcW w:w="1260" w:type="dxa"/>
            <w:vAlign w:val="center"/>
          </w:tcPr>
          <w:p w:rsidR="006904C3" w:rsidRPr="00B73688" w:rsidRDefault="006904C3" w:rsidP="006904C3">
            <w:pPr>
              <w:rPr>
                <w:rFonts w:ascii="Arial Narrow" w:hAnsi="Arial Narrow" w:cs="Arial Narrow"/>
                <w:sz w:val="18"/>
                <w:szCs w:val="18"/>
              </w:rPr>
            </w:pPr>
            <w:r w:rsidRPr="00B73688">
              <w:rPr>
                <w:rFonts w:ascii="Arial Narrow" w:hAnsi="Arial Narrow" w:cs="宋体" w:hint="eastAsia"/>
                <w:sz w:val="18"/>
                <w:szCs w:val="18"/>
              </w:rPr>
              <w:t>项目环境管理计划费用</w:t>
            </w:r>
          </w:p>
        </w:tc>
        <w:tc>
          <w:tcPr>
            <w:tcW w:w="3780" w:type="dxa"/>
            <w:vAlign w:val="center"/>
          </w:tcPr>
          <w:p w:rsidR="006904C3" w:rsidRPr="00B73688" w:rsidRDefault="006904C3" w:rsidP="006904C3">
            <w:pPr>
              <w:rPr>
                <w:rFonts w:ascii="Arial Narrow" w:hAnsi="Arial Narrow" w:cs="Arial Narrow"/>
                <w:sz w:val="18"/>
                <w:szCs w:val="18"/>
              </w:rPr>
            </w:pPr>
            <w:r w:rsidRPr="00B73688">
              <w:rPr>
                <w:rFonts w:ascii="Arial Narrow" w:hAnsi="Arial Narrow" w:cs="Arial Narrow"/>
                <w:sz w:val="18"/>
                <w:szCs w:val="18"/>
              </w:rPr>
              <w:t>a.</w:t>
            </w:r>
            <w:r w:rsidRPr="00B73688">
              <w:rPr>
                <w:rFonts w:ascii="Arial Narrow" w:hAnsi="Arial Narrow" w:cs="宋体" w:hint="eastAsia"/>
                <w:sz w:val="18"/>
                <w:szCs w:val="18"/>
              </w:rPr>
              <w:t>运输车辆路过或穿过村庄时，减速慢行，路边设置提醒路标；</w:t>
            </w:r>
          </w:p>
          <w:p w:rsidR="006904C3" w:rsidRPr="00B73688" w:rsidRDefault="00930818" w:rsidP="006904C3">
            <w:pPr>
              <w:rPr>
                <w:rFonts w:ascii="Arial Narrow" w:hAnsi="Arial Narrow" w:cs="Arial Narrow"/>
                <w:sz w:val="18"/>
                <w:szCs w:val="18"/>
              </w:rPr>
            </w:pPr>
            <w:r>
              <w:rPr>
                <w:rFonts w:ascii="Arial Narrow" w:hAnsi="Arial Narrow" w:cs="Arial Narrow" w:hint="eastAsia"/>
                <w:sz w:val="18"/>
                <w:szCs w:val="18"/>
              </w:rPr>
              <w:t>b</w:t>
            </w:r>
            <w:r w:rsidR="006904C3" w:rsidRPr="00B73688">
              <w:rPr>
                <w:rFonts w:ascii="Arial Narrow" w:hAnsi="Arial Narrow" w:cs="Arial Narrow"/>
                <w:sz w:val="18"/>
                <w:szCs w:val="18"/>
              </w:rPr>
              <w:t>.</w:t>
            </w:r>
            <w:r w:rsidR="006904C3" w:rsidRPr="00B73688">
              <w:rPr>
                <w:rFonts w:ascii="Arial Narrow" w:hAnsi="Arial Narrow" w:cs="宋体" w:hint="eastAsia"/>
                <w:sz w:val="18"/>
                <w:szCs w:val="18"/>
              </w:rPr>
              <w:t>施工期间环境污染（包括扬尘和噪音）投诉的数量以及解决情况；</w:t>
            </w:r>
          </w:p>
          <w:p w:rsidR="006904C3" w:rsidRPr="00B73688" w:rsidRDefault="00930818" w:rsidP="006904C3">
            <w:pPr>
              <w:rPr>
                <w:rFonts w:ascii="Arial Narrow" w:hAnsi="Arial Narrow" w:cs="Arial Narrow"/>
                <w:sz w:val="18"/>
                <w:szCs w:val="18"/>
              </w:rPr>
            </w:pPr>
            <w:r>
              <w:rPr>
                <w:rFonts w:ascii="Arial Narrow" w:hAnsi="Arial Narrow" w:cs="Arial Narrow" w:hint="eastAsia"/>
                <w:sz w:val="18"/>
                <w:szCs w:val="18"/>
              </w:rPr>
              <w:t>c</w:t>
            </w:r>
            <w:r w:rsidR="006904C3" w:rsidRPr="00B73688">
              <w:rPr>
                <w:rFonts w:ascii="Arial Narrow" w:hAnsi="Arial Narrow" w:cs="Arial Narrow"/>
                <w:sz w:val="18"/>
                <w:szCs w:val="18"/>
              </w:rPr>
              <w:t xml:space="preserve">. </w:t>
            </w:r>
            <w:r w:rsidR="006904C3" w:rsidRPr="00B73688">
              <w:rPr>
                <w:rFonts w:ascii="Arial Narrow" w:hAnsi="Arial Narrow" w:cs="宋体" w:hint="eastAsia"/>
                <w:sz w:val="18"/>
                <w:szCs w:val="18"/>
              </w:rPr>
              <w:t>施工安全管理纳入施工合同管理中的情况；对施工人员的安全意识宣传和教育的措施；</w:t>
            </w:r>
          </w:p>
          <w:p w:rsidR="006904C3" w:rsidRPr="00B73688" w:rsidRDefault="00930818" w:rsidP="006904C3">
            <w:pPr>
              <w:widowControl/>
              <w:rPr>
                <w:rFonts w:ascii="Arial Narrow" w:hAnsi="Arial Narrow" w:cs="Arial Narrow"/>
                <w:sz w:val="18"/>
                <w:szCs w:val="18"/>
              </w:rPr>
            </w:pPr>
            <w:r>
              <w:rPr>
                <w:rFonts w:ascii="Arial Narrow" w:hAnsi="Arial Narrow" w:cs="Arial Narrow" w:hint="eastAsia"/>
                <w:sz w:val="18"/>
                <w:szCs w:val="18"/>
              </w:rPr>
              <w:t>d</w:t>
            </w:r>
            <w:r w:rsidR="006904C3" w:rsidRPr="00B73688">
              <w:rPr>
                <w:rFonts w:ascii="Arial Narrow" w:hAnsi="Arial Narrow" w:cs="Arial Narrow"/>
                <w:sz w:val="18"/>
                <w:szCs w:val="18"/>
              </w:rPr>
              <w:t>.</w:t>
            </w:r>
            <w:r w:rsidR="006904C3" w:rsidRPr="00B73688">
              <w:rPr>
                <w:rFonts w:ascii="Arial Narrow" w:hAnsi="Arial Narrow" w:cs="宋体" w:hint="eastAsia"/>
                <w:sz w:val="18"/>
                <w:szCs w:val="18"/>
              </w:rPr>
              <w:t>施工期间安装的告示和警示标志的数量与损坏的公共设施及时修复的数量。</w:t>
            </w:r>
          </w:p>
        </w:tc>
      </w:tr>
    </w:tbl>
    <w:p w:rsidR="004914CB" w:rsidRPr="00536B6E" w:rsidRDefault="004914CB">
      <w:pPr>
        <w:pStyle w:val="af9"/>
        <w:spacing w:before="120"/>
        <w:ind w:firstLine="480"/>
        <w:rPr>
          <w:lang w:val="zh-CN"/>
        </w:rPr>
        <w:sectPr w:rsidR="004914CB" w:rsidRPr="00536B6E" w:rsidSect="00536B6E">
          <w:pgSz w:w="16838" w:h="11906" w:orient="landscape"/>
          <w:pgMar w:top="1800" w:right="1440" w:bottom="1800" w:left="1440" w:header="851" w:footer="992" w:gutter="0"/>
          <w:cols w:space="425"/>
          <w:docGrid w:type="lines" w:linePitch="312"/>
        </w:sectPr>
      </w:pPr>
    </w:p>
    <w:p w:rsidR="00305C0C" w:rsidRDefault="00305C0C" w:rsidP="008C4BE5">
      <w:pPr>
        <w:pStyle w:val="1"/>
        <w:numPr>
          <w:ilvl w:val="0"/>
          <w:numId w:val="0"/>
        </w:numPr>
        <w:ind w:left="432" w:hanging="432"/>
      </w:pPr>
      <w:bookmarkStart w:id="607" w:name="_Toc16358328"/>
      <w:r>
        <w:rPr>
          <w:rFonts w:hint="eastAsia"/>
        </w:rPr>
        <w:lastRenderedPageBreak/>
        <w:t>附件</w:t>
      </w:r>
      <w:r w:rsidR="000E41E2">
        <w:t>1</w:t>
      </w:r>
      <w:r w:rsidR="00162D3F">
        <w:rPr>
          <w:rFonts w:hint="eastAsia"/>
        </w:rPr>
        <w:t>访谈</w:t>
      </w:r>
      <w:r w:rsidR="00052335">
        <w:rPr>
          <w:rFonts w:hint="eastAsia"/>
        </w:rPr>
        <w:t>主要记录</w:t>
      </w:r>
      <w:bookmarkEnd w:id="607"/>
    </w:p>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2"/>
      </w:tblGrid>
      <w:tr w:rsidR="00305C0C" w:rsidRPr="007C584C" w:rsidTr="00EE4DE2">
        <w:trPr>
          <w:trHeight w:val="12509"/>
        </w:trPr>
        <w:tc>
          <w:tcPr>
            <w:tcW w:w="8882" w:type="dxa"/>
          </w:tcPr>
          <w:p w:rsidR="00305C0C" w:rsidRDefault="00305C0C" w:rsidP="00305C0C">
            <w:pPr>
              <w:jc w:val="center"/>
              <w:rPr>
                <w:b/>
                <w:bCs/>
              </w:rPr>
            </w:pPr>
          </w:p>
          <w:p w:rsidR="00305C0C" w:rsidRPr="00F05A3D" w:rsidRDefault="00F55BDD" w:rsidP="00305C0C">
            <w:pPr>
              <w:jc w:val="center"/>
              <w:rPr>
                <w:b/>
                <w:bCs/>
                <w:sz w:val="28"/>
                <w:szCs w:val="28"/>
              </w:rPr>
            </w:pPr>
            <w:r>
              <w:rPr>
                <w:rFonts w:hint="eastAsia"/>
                <w:b/>
                <w:bCs/>
                <w:sz w:val="28"/>
                <w:szCs w:val="28"/>
              </w:rPr>
              <w:t>梅林</w:t>
            </w:r>
            <w:r w:rsidR="00162D3F" w:rsidRPr="00162D3F">
              <w:rPr>
                <w:rFonts w:hint="eastAsia"/>
                <w:b/>
                <w:bCs/>
                <w:sz w:val="28"/>
                <w:szCs w:val="28"/>
              </w:rPr>
              <w:t>街道</w:t>
            </w:r>
            <w:r>
              <w:rPr>
                <w:rFonts w:hint="eastAsia"/>
                <w:b/>
                <w:bCs/>
                <w:sz w:val="28"/>
                <w:szCs w:val="28"/>
              </w:rPr>
              <w:t>梅林</w:t>
            </w:r>
            <w:r w:rsidR="00162D3F" w:rsidRPr="00162D3F">
              <w:rPr>
                <w:rFonts w:hint="eastAsia"/>
                <w:b/>
                <w:bCs/>
                <w:sz w:val="28"/>
                <w:szCs w:val="28"/>
              </w:rPr>
              <w:t>村</w:t>
            </w:r>
            <w:r>
              <w:rPr>
                <w:rFonts w:hint="eastAsia"/>
                <w:b/>
                <w:bCs/>
                <w:sz w:val="28"/>
                <w:szCs w:val="28"/>
              </w:rPr>
              <w:t>、</w:t>
            </w:r>
            <w:r w:rsidR="00FF1B7D">
              <w:rPr>
                <w:rFonts w:hint="eastAsia"/>
                <w:b/>
                <w:bCs/>
                <w:sz w:val="28"/>
                <w:szCs w:val="28"/>
              </w:rPr>
              <w:t>仇家</w:t>
            </w:r>
            <w:r>
              <w:rPr>
                <w:rFonts w:hint="eastAsia"/>
                <w:b/>
                <w:bCs/>
                <w:sz w:val="28"/>
                <w:szCs w:val="28"/>
              </w:rPr>
              <w:t>村、方前村</w:t>
            </w:r>
            <w:r w:rsidR="00162D3F" w:rsidRPr="00162D3F">
              <w:rPr>
                <w:rFonts w:hint="eastAsia"/>
                <w:b/>
                <w:bCs/>
                <w:sz w:val="28"/>
                <w:szCs w:val="28"/>
              </w:rPr>
              <w:t>访谈记录</w:t>
            </w:r>
          </w:p>
          <w:p w:rsidR="00305C0C" w:rsidRDefault="00305C0C" w:rsidP="00305C0C">
            <w:pPr>
              <w:jc w:val="center"/>
              <w:rPr>
                <w:bCs/>
              </w:rPr>
            </w:pPr>
          </w:p>
          <w:p w:rsidR="00305C0C" w:rsidRPr="00801B7F" w:rsidRDefault="00305C0C" w:rsidP="00305C0C">
            <w:pPr>
              <w:rPr>
                <w:rFonts w:ascii="Calibri" w:eastAsia="宋体" w:hAnsi="Calibri" w:cs="Times New Roman"/>
              </w:rPr>
            </w:pPr>
            <w:r w:rsidRPr="00801B7F">
              <w:rPr>
                <w:rFonts w:ascii="Calibri" w:eastAsia="宋体" w:hAnsi="Calibri" w:cs="Times New Roman" w:hint="eastAsia"/>
                <w:b/>
              </w:rPr>
              <w:t>访谈时间：</w:t>
            </w:r>
            <w:r w:rsidRPr="00801B7F">
              <w:rPr>
                <w:rFonts w:ascii="Calibri" w:eastAsia="宋体" w:hAnsi="Calibri" w:cs="Times New Roman"/>
              </w:rPr>
              <w:t>201</w:t>
            </w:r>
            <w:r w:rsidR="00F55BDD">
              <w:rPr>
                <w:rFonts w:ascii="Calibri" w:eastAsia="宋体" w:hAnsi="Calibri" w:cs="Times New Roman"/>
              </w:rPr>
              <w:t>9</w:t>
            </w:r>
            <w:r w:rsidRPr="00801B7F">
              <w:rPr>
                <w:rFonts w:ascii="Calibri" w:eastAsia="宋体" w:hAnsi="Calibri" w:cs="Times New Roman" w:hint="eastAsia"/>
              </w:rPr>
              <w:t>年</w:t>
            </w:r>
            <w:r w:rsidR="00F55BDD">
              <w:rPr>
                <w:rFonts w:ascii="Calibri" w:eastAsia="宋体" w:hAnsi="Calibri" w:cs="Times New Roman"/>
              </w:rPr>
              <w:t>5</w:t>
            </w:r>
            <w:r w:rsidRPr="00801B7F">
              <w:rPr>
                <w:rFonts w:ascii="Calibri" w:eastAsia="宋体" w:hAnsi="Calibri" w:cs="Times New Roman" w:hint="eastAsia"/>
              </w:rPr>
              <w:t>月</w:t>
            </w:r>
            <w:r w:rsidR="00162D3F">
              <w:rPr>
                <w:rFonts w:ascii="Calibri" w:eastAsia="宋体" w:hAnsi="Calibri" w:cs="Times New Roman" w:hint="eastAsia"/>
              </w:rPr>
              <w:t>2</w:t>
            </w:r>
            <w:r w:rsidR="00F55BDD">
              <w:rPr>
                <w:rFonts w:ascii="Calibri" w:eastAsia="宋体" w:hAnsi="Calibri" w:cs="Times New Roman"/>
              </w:rPr>
              <w:t>3</w:t>
            </w:r>
            <w:r w:rsidRPr="00801B7F">
              <w:rPr>
                <w:rFonts w:ascii="Calibri" w:eastAsia="宋体" w:hAnsi="Calibri" w:cs="Times New Roman" w:hint="eastAsia"/>
              </w:rPr>
              <w:t>日</w:t>
            </w:r>
          </w:p>
          <w:p w:rsidR="00305C0C" w:rsidRPr="00801B7F" w:rsidRDefault="00305C0C" w:rsidP="00305C0C">
            <w:pPr>
              <w:rPr>
                <w:rFonts w:ascii="Calibri" w:eastAsia="宋体" w:hAnsi="Calibri" w:cs="Times New Roman"/>
              </w:rPr>
            </w:pPr>
            <w:r w:rsidRPr="00801B7F">
              <w:rPr>
                <w:rFonts w:ascii="Calibri" w:eastAsia="宋体" w:hAnsi="Calibri" w:cs="Times New Roman" w:hint="eastAsia"/>
                <w:b/>
              </w:rPr>
              <w:t>访谈地点：</w:t>
            </w:r>
            <w:r w:rsidR="00F55BDD">
              <w:rPr>
                <w:rFonts w:ascii="Calibri" w:eastAsia="宋体" w:hAnsi="Calibri" w:cs="Times New Roman" w:hint="eastAsia"/>
                <w:b/>
              </w:rPr>
              <w:t>梅林街道办事处</w:t>
            </w:r>
          </w:p>
          <w:p w:rsidR="00305C0C" w:rsidRPr="00801B7F" w:rsidRDefault="00305C0C" w:rsidP="00305C0C">
            <w:pPr>
              <w:rPr>
                <w:rFonts w:ascii="Calibri" w:eastAsia="宋体" w:hAnsi="Calibri" w:cs="Times New Roman"/>
              </w:rPr>
            </w:pPr>
            <w:r w:rsidRPr="00801B7F">
              <w:rPr>
                <w:rFonts w:ascii="Calibri" w:eastAsia="宋体" w:hAnsi="Calibri" w:cs="Times New Roman" w:hint="eastAsia"/>
                <w:b/>
              </w:rPr>
              <w:t>被访谈者</w:t>
            </w:r>
            <w:r w:rsidRPr="00801B7F">
              <w:rPr>
                <w:rFonts w:ascii="Calibri" w:eastAsia="宋体" w:hAnsi="Calibri" w:cs="Times New Roman" w:hint="eastAsia"/>
              </w:rPr>
              <w:t>：</w:t>
            </w:r>
            <w:r w:rsidR="00F55BDD">
              <w:rPr>
                <w:rFonts w:ascii="Calibri" w:eastAsia="宋体" w:hAnsi="Calibri" w:cs="Times New Roman" w:hint="eastAsia"/>
              </w:rPr>
              <w:t>梅林村胡村长、</w:t>
            </w:r>
            <w:r w:rsidR="00FF1B7D">
              <w:rPr>
                <w:rFonts w:ascii="Calibri" w:eastAsia="宋体" w:hAnsi="Calibri" w:cs="Times New Roman" w:hint="eastAsia"/>
              </w:rPr>
              <w:t>仇家</w:t>
            </w:r>
            <w:r w:rsidR="00F55BDD">
              <w:rPr>
                <w:rFonts w:ascii="Calibri" w:eastAsia="宋体" w:hAnsi="Calibri" w:cs="Times New Roman" w:hint="eastAsia"/>
              </w:rPr>
              <w:t>村</w:t>
            </w:r>
            <w:r w:rsidR="00FF1B7D">
              <w:rPr>
                <w:rFonts w:ascii="Calibri" w:eastAsia="宋体" w:hAnsi="Calibri" w:cs="Times New Roman" w:hint="eastAsia"/>
              </w:rPr>
              <w:t>村长、方前村村长、</w:t>
            </w:r>
            <w:r w:rsidR="00F55BDD">
              <w:rPr>
                <w:rFonts w:ascii="Calibri" w:eastAsia="宋体" w:hAnsi="Calibri" w:cs="Times New Roman" w:hint="eastAsia"/>
              </w:rPr>
              <w:t>项目办、</w:t>
            </w:r>
            <w:r w:rsidR="00162D3F">
              <w:rPr>
                <w:rFonts w:ascii="Calibri" w:eastAsia="宋体" w:hAnsi="Calibri" w:cs="Times New Roman" w:hint="eastAsia"/>
              </w:rPr>
              <w:t>河海大学工作人员</w:t>
            </w:r>
          </w:p>
          <w:p w:rsidR="00305C0C" w:rsidRDefault="00305C0C" w:rsidP="00305C0C">
            <w:pPr>
              <w:rPr>
                <w:rFonts w:ascii="Calibri" w:eastAsia="宋体" w:hAnsi="Calibri" w:cs="Times New Roman"/>
                <w:b/>
              </w:rPr>
            </w:pPr>
          </w:p>
          <w:p w:rsidR="00305C0C" w:rsidRDefault="00305C0C" w:rsidP="00305C0C">
            <w:pPr>
              <w:rPr>
                <w:rFonts w:ascii="Calibri" w:eastAsia="宋体" w:hAnsi="Calibri" w:cs="Times New Roman"/>
                <w:b/>
              </w:rPr>
            </w:pPr>
            <w:r>
              <w:rPr>
                <w:rFonts w:ascii="Calibri" w:eastAsia="宋体" w:hAnsi="Calibri" w:cs="Times New Roman" w:hint="eastAsia"/>
                <w:b/>
              </w:rPr>
              <w:t>访谈内容：</w:t>
            </w:r>
          </w:p>
          <w:p w:rsidR="00FF1B7D" w:rsidRPr="009C3161" w:rsidRDefault="00FF1B7D" w:rsidP="00FF1B7D">
            <w:r w:rsidRPr="00FF1B7D">
              <w:rPr>
                <w:rFonts w:hint="eastAsia"/>
                <w:b/>
              </w:rPr>
              <w:t>基本情况</w:t>
            </w:r>
            <w:r w:rsidRPr="00FF1B7D">
              <w:rPr>
                <w:b/>
              </w:rPr>
              <w:t>:</w:t>
            </w:r>
            <w:r w:rsidRPr="009C3161">
              <w:rPr>
                <w:rFonts w:hint="eastAsia"/>
              </w:rPr>
              <w:t>梅林村，</w:t>
            </w:r>
            <w:r w:rsidRPr="009C3161">
              <w:t>1700</w:t>
            </w:r>
            <w:r w:rsidRPr="009C3161">
              <w:rPr>
                <w:rFonts w:hint="eastAsia"/>
              </w:rPr>
              <w:t>人，</w:t>
            </w:r>
            <w:r w:rsidRPr="009C3161">
              <w:t>670</w:t>
            </w:r>
            <w:r w:rsidRPr="009C3161">
              <w:rPr>
                <w:rFonts w:hint="eastAsia"/>
              </w:rPr>
              <w:t>户。耕地大概</w:t>
            </w:r>
            <w:r w:rsidRPr="009C3161">
              <w:t>200</w:t>
            </w:r>
            <w:r w:rsidRPr="009C3161">
              <w:rPr>
                <w:rFonts w:hint="eastAsia"/>
              </w:rPr>
              <w:t>亩，小区厂房比较多有失地农民保险金大概每个月有</w:t>
            </w:r>
            <w:r w:rsidRPr="009C3161">
              <w:t>3000</w:t>
            </w:r>
            <w:r w:rsidRPr="009C3161">
              <w:rPr>
                <w:rFonts w:hint="eastAsia"/>
              </w:rPr>
              <w:t>多，是贷款转养老保险，每年可以拿到</w:t>
            </w:r>
            <w:r w:rsidRPr="009C3161">
              <w:t>900</w:t>
            </w:r>
            <w:r w:rsidRPr="009C3161">
              <w:rPr>
                <w:rFonts w:hint="eastAsia"/>
              </w:rPr>
              <w:t>多块钱，劳动力有</w:t>
            </w:r>
            <w:r w:rsidRPr="009C3161">
              <w:t>600</w:t>
            </w:r>
            <w:r w:rsidRPr="009C3161">
              <w:rPr>
                <w:rFonts w:hint="eastAsia"/>
              </w:rPr>
              <w:t>多人，低保户有</w:t>
            </w:r>
            <w:r w:rsidRPr="009C3161">
              <w:t>20</w:t>
            </w:r>
            <w:r w:rsidRPr="009C3161">
              <w:rPr>
                <w:rFonts w:hint="eastAsia"/>
              </w:rPr>
              <w:t>户，五保户没有，年收入大概</w:t>
            </w:r>
            <w:r w:rsidRPr="009C3161">
              <w:t>30</w:t>
            </w:r>
            <w:r w:rsidRPr="009C3161">
              <w:rPr>
                <w:rFonts w:hint="eastAsia"/>
              </w:rPr>
              <w:t>万左右，</w:t>
            </w:r>
            <w:bookmarkStart w:id="608" w:name="OLE_LINK626"/>
            <w:bookmarkStart w:id="609" w:name="OLE_LINK627"/>
            <w:r w:rsidRPr="009C3161">
              <w:rPr>
                <w:rFonts w:hint="eastAsia"/>
              </w:rPr>
              <w:t>每年都会被水淹，家里都会进水。但是也不会有太大的灾害，市政建设排水</w:t>
            </w:r>
            <w:proofErr w:type="gramStart"/>
            <w:r w:rsidRPr="009C3161">
              <w:rPr>
                <w:rFonts w:hint="eastAsia"/>
              </w:rPr>
              <w:t>系设施</w:t>
            </w:r>
            <w:proofErr w:type="gramEnd"/>
            <w:r w:rsidRPr="009C3161">
              <w:rPr>
                <w:rFonts w:hint="eastAsia"/>
              </w:rPr>
              <w:t>没有跟上，灌溉用水考虑较少，景观用水也没有考虑到原来的水系破坏严重，造成了那</w:t>
            </w:r>
            <w:r w:rsidR="004D744A">
              <w:rPr>
                <w:rFonts w:hint="eastAsia"/>
              </w:rPr>
              <w:t>样</w:t>
            </w:r>
            <w:r w:rsidRPr="009C3161">
              <w:rPr>
                <w:rFonts w:hint="eastAsia"/>
              </w:rPr>
              <w:t>，现在没有办法缓解，但现在小区居民多。没办法进行排涝排水</w:t>
            </w:r>
          </w:p>
          <w:bookmarkEnd w:id="608"/>
          <w:bookmarkEnd w:id="609"/>
          <w:p w:rsidR="00FF1B7D" w:rsidRPr="009C3161" w:rsidRDefault="00FF1B7D" w:rsidP="00FF1B7D">
            <w:r w:rsidRPr="00FF1B7D">
              <w:rPr>
                <w:rFonts w:hint="eastAsia"/>
                <w:b/>
              </w:rPr>
              <w:t>清淤</w:t>
            </w:r>
            <w:r w:rsidRPr="00FF1B7D">
              <w:rPr>
                <w:b/>
              </w:rPr>
              <w:t>:</w:t>
            </w:r>
            <w:r w:rsidRPr="009C3161">
              <w:rPr>
                <w:rFonts w:hint="eastAsia"/>
              </w:rPr>
              <w:t>清除淤泥以前做过，但是现在没有办法，没办法堆放，一般都是小规模清理，由环保公司统一填埋</w:t>
            </w:r>
          </w:p>
          <w:p w:rsidR="00FF1B7D" w:rsidRPr="009C3161" w:rsidRDefault="00FF1B7D" w:rsidP="00FF1B7D">
            <w:r w:rsidRPr="00FF1B7D">
              <w:rPr>
                <w:rFonts w:hint="eastAsia"/>
                <w:b/>
              </w:rPr>
              <w:t>招工</w:t>
            </w:r>
            <w:r w:rsidRPr="00FF1B7D">
              <w:rPr>
                <w:b/>
              </w:rPr>
              <w:t>:</w:t>
            </w:r>
            <w:r w:rsidRPr="009C3161">
              <w:rPr>
                <w:rFonts w:hint="eastAsia"/>
              </w:rPr>
              <w:t>这边村子都开工厂，企业多，一般也不招临时工，本地员工比较多张排洪基础设施，还有灌溉基础设施是非常需要的，水闸步道已经在做了，但一般是大溪流，现在没有人在河里洗衣服，会在河里洗拖把</w:t>
            </w:r>
          </w:p>
          <w:p w:rsidR="00FF1B7D" w:rsidRPr="009C3161" w:rsidRDefault="00FF1B7D" w:rsidP="00FF1B7D">
            <w:r w:rsidRPr="00FF1B7D">
              <w:rPr>
                <w:rFonts w:hint="eastAsia"/>
                <w:b/>
              </w:rPr>
              <w:t>垃圾</w:t>
            </w:r>
            <w:r w:rsidRPr="00FF1B7D">
              <w:rPr>
                <w:b/>
              </w:rPr>
              <w:t>:</w:t>
            </w:r>
            <w:r w:rsidRPr="009C3161">
              <w:rPr>
                <w:rFonts w:hint="eastAsia"/>
              </w:rPr>
              <w:t>污水并入管网扔垃圾是会有，外来人口多大概有三到</w:t>
            </w:r>
            <w:r w:rsidRPr="009C3161">
              <w:t>400</w:t>
            </w:r>
            <w:r w:rsidRPr="009C3161">
              <w:rPr>
                <w:rFonts w:hint="eastAsia"/>
              </w:rPr>
              <w:t>多个人，村子里很多外来人口，全县户籍人口只有两万，但是常住人口有</w:t>
            </w:r>
            <w:r w:rsidRPr="009C3161">
              <w:t>10</w:t>
            </w:r>
            <w:r w:rsidRPr="009C3161">
              <w:rPr>
                <w:rFonts w:hint="eastAsia"/>
              </w:rPr>
              <w:t>万人</w:t>
            </w:r>
          </w:p>
          <w:p w:rsidR="00FF1B7D" w:rsidRPr="009C3161" w:rsidRDefault="00FF1B7D" w:rsidP="00FF1B7D">
            <w:r w:rsidRPr="00FF1B7D">
              <w:rPr>
                <w:rFonts w:hint="eastAsia"/>
                <w:b/>
              </w:rPr>
              <w:t>环保</w:t>
            </w:r>
            <w:r w:rsidRPr="00FF1B7D">
              <w:rPr>
                <w:b/>
              </w:rPr>
              <w:t>:</w:t>
            </w:r>
            <w:r w:rsidRPr="009C3161">
              <w:rPr>
                <w:rFonts w:hint="eastAsia"/>
              </w:rPr>
              <w:t>河流是有安保员的河长要治理，治理好了就会好了，安保员是专门的保洁，他们的工资，有些事街道出钱，有些是村里自己出钱</w:t>
            </w:r>
          </w:p>
          <w:p w:rsidR="00FF1B7D" w:rsidRPr="009C3161" w:rsidRDefault="00FF1B7D" w:rsidP="00FF1B7D">
            <w:r w:rsidRPr="00FF1B7D">
              <w:rPr>
                <w:rFonts w:hint="eastAsia"/>
                <w:b/>
              </w:rPr>
              <w:t>妇女</w:t>
            </w:r>
            <w:r w:rsidRPr="00FF1B7D">
              <w:rPr>
                <w:b/>
              </w:rPr>
              <w:t>:</w:t>
            </w:r>
            <w:r w:rsidRPr="009C3161">
              <w:rPr>
                <w:rFonts w:hint="eastAsia"/>
              </w:rPr>
              <w:t>一般都是跳跳广场舞，保洁也是妇女一起做，会打柔韧球，会友百姓大舞台的文娱活动，妇女活动也是一嗯，多样的，也有很多妇女活动的群，老年妇女会有大学经常唱唱歌，打打球，老年妇女有丰富的活动，老年大学可以报班，有拼音班，举办歌咏班和太极班，瑜伽班大概每个人</w:t>
            </w:r>
            <w:r w:rsidRPr="009C3161">
              <w:t>100</w:t>
            </w:r>
            <w:r w:rsidRPr="009C3161">
              <w:rPr>
                <w:rFonts w:hint="eastAsia"/>
              </w:rPr>
              <w:t>块钱一年，还有一些时尚活动，都是街道组织的，村民可以参加，但是外来人口是不可以参加的</w:t>
            </w:r>
          </w:p>
          <w:p w:rsidR="00FF1B7D" w:rsidRPr="009C3161" w:rsidRDefault="00FF1B7D" w:rsidP="00FF1B7D">
            <w:r w:rsidRPr="00FF1B7D">
              <w:rPr>
                <w:rFonts w:hint="eastAsia"/>
                <w:b/>
              </w:rPr>
              <w:t>技能培训</w:t>
            </w:r>
            <w:r w:rsidRPr="00FF1B7D">
              <w:rPr>
                <w:b/>
              </w:rPr>
              <w:t>:</w:t>
            </w:r>
            <w:r w:rsidRPr="009C3161">
              <w:rPr>
                <w:rFonts w:hint="eastAsia"/>
              </w:rPr>
              <w:t>倒是不需要培训的，因为这里本地人口较少，一般都出去经商了，周围的环境正在建设，环保意识也不太清楚</w:t>
            </w:r>
          </w:p>
          <w:p w:rsidR="00FF1B7D" w:rsidRPr="009C3161" w:rsidRDefault="00FF1B7D" w:rsidP="00FF1B7D">
            <w:r w:rsidRPr="009C3161">
              <w:rPr>
                <w:rFonts w:hint="eastAsia"/>
              </w:rPr>
              <w:t>申诉记录</w:t>
            </w:r>
            <w:r w:rsidRPr="009C3161">
              <w:t>:</w:t>
            </w:r>
            <w:r w:rsidRPr="009C3161">
              <w:rPr>
                <w:rFonts w:hint="eastAsia"/>
              </w:rPr>
              <w:t>村民有意见一般都是自己解决，村里是有集体经济的厂房出租，一年</w:t>
            </w:r>
            <w:r w:rsidRPr="009C3161">
              <w:t>100</w:t>
            </w:r>
            <w:r w:rsidRPr="009C3161">
              <w:rPr>
                <w:rFonts w:hint="eastAsia"/>
              </w:rPr>
              <w:t>多，</w:t>
            </w:r>
            <w:proofErr w:type="gramStart"/>
            <w:r w:rsidRPr="009C3161">
              <w:rPr>
                <w:rFonts w:hint="eastAsia"/>
              </w:rPr>
              <w:t>万一般</w:t>
            </w:r>
            <w:proofErr w:type="gramEnd"/>
            <w:r w:rsidRPr="009C3161">
              <w:rPr>
                <w:rFonts w:hint="eastAsia"/>
              </w:rPr>
              <w:t>用来发老年慰问金，震仓村里是</w:t>
            </w:r>
            <w:r w:rsidRPr="009C3161">
              <w:t>110</w:t>
            </w:r>
            <w:r w:rsidRPr="009C3161">
              <w:rPr>
                <w:rFonts w:hint="eastAsia"/>
              </w:rPr>
              <w:t>万。</w:t>
            </w:r>
            <w:proofErr w:type="gramStart"/>
            <w:r w:rsidRPr="009C3161">
              <w:rPr>
                <w:rFonts w:hint="eastAsia"/>
              </w:rPr>
              <w:t>你带交</w:t>
            </w:r>
            <w:r w:rsidRPr="009C3161">
              <w:t>300</w:t>
            </w:r>
            <w:r w:rsidRPr="009C3161">
              <w:rPr>
                <w:rFonts w:hint="eastAsia"/>
              </w:rPr>
              <w:t>块</w:t>
            </w:r>
            <w:proofErr w:type="gramEnd"/>
            <w:r w:rsidRPr="009C3161">
              <w:rPr>
                <w:rFonts w:hint="eastAsia"/>
              </w:rPr>
              <w:t>的农保，</w:t>
            </w:r>
            <w:r w:rsidRPr="009C3161">
              <w:t>60</w:t>
            </w:r>
            <w:r w:rsidRPr="009C3161">
              <w:rPr>
                <w:rFonts w:hint="eastAsia"/>
              </w:rPr>
              <w:t>岁以上的老年人，每个连有</w:t>
            </w:r>
            <w:r w:rsidRPr="009C3161">
              <w:t>100</w:t>
            </w:r>
            <w:r w:rsidRPr="009C3161">
              <w:rPr>
                <w:rFonts w:hint="eastAsia"/>
              </w:rPr>
              <w:t>块钱的老年费。村里的小工程建设，卫生费，水电费，维护费，节假日一般是老人节会发</w:t>
            </w:r>
            <w:r w:rsidRPr="009C3161">
              <w:t>250</w:t>
            </w:r>
            <w:r w:rsidRPr="009C3161">
              <w:rPr>
                <w:rFonts w:hint="eastAsia"/>
              </w:rPr>
              <w:t>元的补贴，</w:t>
            </w:r>
            <w:r w:rsidRPr="009C3161">
              <w:t>80</w:t>
            </w:r>
            <w:r w:rsidRPr="009C3161">
              <w:rPr>
                <w:rFonts w:hint="eastAsia"/>
              </w:rPr>
              <w:t>岁以上的会有</w:t>
            </w:r>
            <w:r w:rsidRPr="009C3161">
              <w:t>300</w:t>
            </w:r>
            <w:r w:rsidRPr="009C3161">
              <w:rPr>
                <w:rFonts w:hint="eastAsia"/>
              </w:rPr>
              <w:t>元的补贴。事务公示决定一般都是村民代表大会要告知河道情况，河道附近整治是没有问题的，全部都会通过。</w:t>
            </w:r>
          </w:p>
          <w:p w:rsidR="00FF1B7D" w:rsidRPr="009C3161" w:rsidRDefault="00FF1B7D" w:rsidP="00FF1B7D">
            <w:r w:rsidRPr="009C3161">
              <w:rPr>
                <w:rFonts w:hint="eastAsia"/>
              </w:rPr>
              <w:t>坊前村</w:t>
            </w:r>
            <w:r w:rsidRPr="009C3161">
              <w:t>:</w:t>
            </w:r>
            <w:r w:rsidRPr="009C3161">
              <w:rPr>
                <w:rFonts w:hint="eastAsia"/>
              </w:rPr>
              <w:t>这里是河道的下游，需要保水泄洪，因为现在河道已经跟农田一样，评论也没有拦水坝，村庄的水一旦发起来就会冲毁农田。还有村民往里面倒垃圾，河道都快没有了。</w:t>
            </w:r>
          </w:p>
          <w:p w:rsidR="00305C0C" w:rsidRPr="00491D93" w:rsidRDefault="00FF1B7D" w:rsidP="009C3161">
            <w:pPr>
              <w:ind w:firstLineChars="200" w:firstLine="420"/>
            </w:pPr>
            <w:proofErr w:type="gramStart"/>
            <w:r w:rsidRPr="009C3161">
              <w:rPr>
                <w:rFonts w:hint="eastAsia"/>
              </w:rPr>
              <w:t>仇</w:t>
            </w:r>
            <w:proofErr w:type="gramEnd"/>
            <w:r w:rsidRPr="009C3161">
              <w:rPr>
                <w:rFonts w:hint="eastAsia"/>
              </w:rPr>
              <w:t>江村一般是上游，全村大概</w:t>
            </w:r>
            <w:r w:rsidRPr="009C3161">
              <w:t>300</w:t>
            </w:r>
            <w:r w:rsidRPr="009C3161">
              <w:rPr>
                <w:rFonts w:hint="eastAsia"/>
              </w:rPr>
              <w:t>户左右，</w:t>
            </w:r>
            <w:r w:rsidRPr="009C3161">
              <w:t>2056</w:t>
            </w:r>
            <w:r w:rsidRPr="009C3161">
              <w:rPr>
                <w:rFonts w:hint="eastAsia"/>
              </w:rPr>
              <w:t>人。地处河道上有没有堤坝上有水下的过大就会导致田被淹，现在想修一个堤坝等水利措施。</w:t>
            </w:r>
          </w:p>
        </w:tc>
      </w:tr>
    </w:tbl>
    <w:p w:rsidR="00305C0C" w:rsidRDefault="00305C0C" w:rsidP="00F05A3D"/>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2"/>
      </w:tblGrid>
      <w:tr w:rsidR="00305C0C" w:rsidRPr="007C584C" w:rsidTr="00EE4DE2">
        <w:trPr>
          <w:trHeight w:val="10196"/>
        </w:trPr>
        <w:tc>
          <w:tcPr>
            <w:tcW w:w="8882" w:type="dxa"/>
          </w:tcPr>
          <w:p w:rsidR="00305C0C" w:rsidRDefault="00305C0C" w:rsidP="00305C0C">
            <w:pPr>
              <w:jc w:val="center"/>
              <w:rPr>
                <w:b/>
                <w:bCs/>
              </w:rPr>
            </w:pPr>
          </w:p>
          <w:p w:rsidR="00305C0C" w:rsidRPr="00F05A3D" w:rsidRDefault="00FF1B7D" w:rsidP="00305C0C">
            <w:pPr>
              <w:jc w:val="center"/>
              <w:rPr>
                <w:b/>
                <w:bCs/>
                <w:sz w:val="28"/>
                <w:szCs w:val="28"/>
              </w:rPr>
            </w:pPr>
            <w:r>
              <w:rPr>
                <w:rFonts w:hint="eastAsia"/>
                <w:b/>
                <w:bCs/>
                <w:sz w:val="28"/>
                <w:szCs w:val="28"/>
              </w:rPr>
              <w:t>桃源街道桥下潘村</w:t>
            </w:r>
            <w:r w:rsidR="00147DFD">
              <w:rPr>
                <w:rFonts w:hint="eastAsia"/>
                <w:b/>
                <w:bCs/>
                <w:sz w:val="28"/>
                <w:szCs w:val="28"/>
              </w:rPr>
              <w:t>访谈记录</w:t>
            </w:r>
          </w:p>
          <w:p w:rsidR="00305C0C" w:rsidRDefault="00305C0C" w:rsidP="00305C0C">
            <w:pPr>
              <w:jc w:val="center"/>
              <w:rPr>
                <w:bCs/>
              </w:rPr>
            </w:pPr>
          </w:p>
          <w:p w:rsidR="00305C0C" w:rsidRPr="00305C0C" w:rsidRDefault="00305C0C" w:rsidP="00305C0C">
            <w:pPr>
              <w:rPr>
                <w:rFonts w:ascii="Calibri" w:eastAsia="宋体" w:hAnsi="Calibri" w:cs="Times New Roman"/>
              </w:rPr>
            </w:pPr>
            <w:r w:rsidRPr="00305C0C">
              <w:rPr>
                <w:rFonts w:ascii="Calibri" w:eastAsia="宋体" w:hAnsi="Calibri" w:cs="Times New Roman" w:hint="eastAsia"/>
                <w:b/>
              </w:rPr>
              <w:t>访谈时间：</w:t>
            </w:r>
            <w:r w:rsidRPr="00305C0C">
              <w:rPr>
                <w:rFonts w:ascii="Calibri" w:eastAsia="宋体" w:hAnsi="Calibri" w:cs="Times New Roman"/>
              </w:rPr>
              <w:t>201</w:t>
            </w:r>
            <w:r w:rsidR="00FF1B7D">
              <w:rPr>
                <w:rFonts w:ascii="Calibri" w:eastAsia="宋体" w:hAnsi="Calibri" w:cs="Times New Roman"/>
              </w:rPr>
              <w:t>9</w:t>
            </w:r>
            <w:r w:rsidRPr="00305C0C">
              <w:rPr>
                <w:rFonts w:ascii="Calibri" w:eastAsia="宋体" w:hAnsi="Calibri" w:cs="Times New Roman" w:hint="eastAsia"/>
              </w:rPr>
              <w:t>年</w:t>
            </w:r>
            <w:r w:rsidR="00FF1B7D">
              <w:rPr>
                <w:rFonts w:ascii="Calibri" w:eastAsia="宋体" w:hAnsi="Calibri" w:cs="Times New Roman"/>
              </w:rPr>
              <w:t>5</w:t>
            </w:r>
            <w:r w:rsidRPr="00305C0C">
              <w:rPr>
                <w:rFonts w:ascii="Calibri" w:eastAsia="宋体" w:hAnsi="Calibri" w:cs="Times New Roman" w:hint="eastAsia"/>
              </w:rPr>
              <w:t>月</w:t>
            </w:r>
            <w:r w:rsidRPr="00305C0C">
              <w:rPr>
                <w:rFonts w:ascii="Calibri" w:eastAsia="宋体" w:hAnsi="Calibri" w:cs="Times New Roman" w:hint="eastAsia"/>
              </w:rPr>
              <w:t>2</w:t>
            </w:r>
            <w:r w:rsidR="00FF1B7D">
              <w:rPr>
                <w:rFonts w:ascii="Calibri" w:eastAsia="宋体" w:hAnsi="Calibri" w:cs="Times New Roman"/>
              </w:rPr>
              <w:t>4</w:t>
            </w:r>
            <w:r w:rsidRPr="00305C0C">
              <w:rPr>
                <w:rFonts w:ascii="Calibri" w:eastAsia="宋体" w:hAnsi="Calibri" w:cs="Times New Roman" w:hint="eastAsia"/>
              </w:rPr>
              <w:t>日</w:t>
            </w:r>
          </w:p>
          <w:p w:rsidR="00305C0C" w:rsidRPr="00305C0C" w:rsidRDefault="00305C0C" w:rsidP="00305C0C">
            <w:pPr>
              <w:rPr>
                <w:rFonts w:ascii="Calibri" w:eastAsia="宋体" w:hAnsi="Calibri" w:cs="Times New Roman"/>
              </w:rPr>
            </w:pPr>
            <w:r w:rsidRPr="00305C0C">
              <w:rPr>
                <w:rFonts w:ascii="Calibri" w:eastAsia="宋体" w:hAnsi="Calibri" w:cs="Times New Roman" w:hint="eastAsia"/>
                <w:b/>
              </w:rPr>
              <w:t>访谈地点：</w:t>
            </w:r>
            <w:r w:rsidR="00FF1B7D">
              <w:rPr>
                <w:rFonts w:ascii="Calibri" w:eastAsia="宋体" w:hAnsi="Calibri" w:cs="Times New Roman" w:hint="eastAsia"/>
                <w:b/>
              </w:rPr>
              <w:t>桃源街道办事处</w:t>
            </w:r>
          </w:p>
          <w:p w:rsidR="00305C0C" w:rsidRPr="00305C0C" w:rsidRDefault="00305C0C" w:rsidP="00305C0C">
            <w:pPr>
              <w:rPr>
                <w:rFonts w:ascii="Calibri" w:eastAsia="宋体" w:hAnsi="Calibri" w:cs="Times New Roman"/>
              </w:rPr>
            </w:pPr>
            <w:r w:rsidRPr="00305C0C">
              <w:rPr>
                <w:rFonts w:ascii="Calibri" w:eastAsia="宋体" w:hAnsi="Calibri" w:cs="Times New Roman" w:hint="eastAsia"/>
                <w:b/>
              </w:rPr>
              <w:t>被访谈者</w:t>
            </w:r>
            <w:r w:rsidRPr="00305C0C">
              <w:rPr>
                <w:rFonts w:ascii="Calibri" w:eastAsia="宋体" w:hAnsi="Calibri" w:cs="Times New Roman" w:hint="eastAsia"/>
              </w:rPr>
              <w:t>：</w:t>
            </w:r>
            <w:r w:rsidR="00FF1B7D">
              <w:rPr>
                <w:rFonts w:ascii="Calibri" w:eastAsia="宋体" w:hAnsi="Calibri" w:cs="Times New Roman" w:hint="eastAsia"/>
              </w:rPr>
              <w:t>桥下</w:t>
            </w:r>
            <w:proofErr w:type="gramStart"/>
            <w:r w:rsidR="00FF1B7D">
              <w:rPr>
                <w:rFonts w:ascii="Calibri" w:eastAsia="宋体" w:hAnsi="Calibri" w:cs="Times New Roman" w:hint="eastAsia"/>
              </w:rPr>
              <w:t>潘</w:t>
            </w:r>
            <w:proofErr w:type="gramEnd"/>
            <w:r w:rsidR="00FF1B7D">
              <w:rPr>
                <w:rFonts w:ascii="Calibri" w:eastAsia="宋体" w:hAnsi="Calibri" w:cs="Times New Roman" w:hint="eastAsia"/>
              </w:rPr>
              <w:t>村干部、村民、河海大学</w:t>
            </w:r>
          </w:p>
          <w:p w:rsidR="00305C0C" w:rsidRPr="00885E72" w:rsidRDefault="00305C0C" w:rsidP="00305C0C">
            <w:pPr>
              <w:rPr>
                <w:rFonts w:ascii="Calibri" w:eastAsia="宋体" w:hAnsi="Calibri" w:cs="Times New Roman"/>
                <w:b/>
              </w:rPr>
            </w:pPr>
          </w:p>
          <w:p w:rsidR="00305C0C" w:rsidRPr="00305C0C" w:rsidRDefault="00162D3F" w:rsidP="00305C0C">
            <w:pPr>
              <w:rPr>
                <w:rFonts w:ascii="宋体" w:eastAsia="宋体" w:hAnsi="宋体" w:cs="Times New Roman"/>
              </w:rPr>
            </w:pPr>
            <w:r>
              <w:rPr>
                <w:rFonts w:ascii="Calibri" w:eastAsia="宋体" w:hAnsi="Calibri" w:cs="Times New Roman" w:hint="eastAsia"/>
                <w:b/>
              </w:rPr>
              <w:t>访谈内容：</w:t>
            </w:r>
          </w:p>
          <w:p w:rsidR="00FF1B7D" w:rsidRPr="009C3161" w:rsidRDefault="00FF1B7D" w:rsidP="00FF1B7D">
            <w:pPr>
              <w:pStyle w:val="af4"/>
              <w:jc w:val="left"/>
              <w:rPr>
                <w:b/>
              </w:rPr>
            </w:pPr>
            <w:r w:rsidRPr="009C3161">
              <w:rPr>
                <w:rFonts w:hint="eastAsia"/>
                <w:b/>
              </w:rPr>
              <w:t>基本情况：</w:t>
            </w:r>
          </w:p>
          <w:p w:rsidR="00FF1B7D" w:rsidRDefault="00FF1B7D" w:rsidP="00FF1B7D">
            <w:pPr>
              <w:pStyle w:val="af4"/>
              <w:jc w:val="left"/>
            </w:pPr>
            <w:r>
              <w:rPr>
                <w:rFonts w:hint="eastAsia"/>
              </w:rPr>
              <w:t>桥下</w:t>
            </w:r>
            <w:proofErr w:type="gramStart"/>
            <w:r>
              <w:rPr>
                <w:rFonts w:hint="eastAsia"/>
              </w:rPr>
              <w:t>潘</w:t>
            </w:r>
            <w:proofErr w:type="gramEnd"/>
            <w:r>
              <w:rPr>
                <w:rFonts w:hint="eastAsia"/>
              </w:rPr>
              <w:t>股份经济合作社隶属于桃源街道，目前共有居民</w:t>
            </w:r>
            <w:r>
              <w:rPr>
                <w:rFonts w:hint="eastAsia"/>
              </w:rPr>
              <w:t>650</w:t>
            </w:r>
            <w:r>
              <w:rPr>
                <w:rFonts w:hint="eastAsia"/>
              </w:rPr>
              <w:t>多人，其中户数约为</w:t>
            </w:r>
            <w:r>
              <w:rPr>
                <w:rFonts w:hint="eastAsia"/>
              </w:rPr>
              <w:t>120</w:t>
            </w:r>
            <w:r>
              <w:rPr>
                <w:rFonts w:hint="eastAsia"/>
              </w:rPr>
              <w:t>户（两代分开按照小户计算约有</w:t>
            </w:r>
            <w:r>
              <w:rPr>
                <w:rFonts w:hint="eastAsia"/>
              </w:rPr>
              <w:t>200</w:t>
            </w:r>
            <w:r>
              <w:rPr>
                <w:rFonts w:hint="eastAsia"/>
              </w:rPr>
              <w:t>多户），男女比例约为一比一。由于是征地搬迁安置小区，农民拥有耕地数极少，老村附近还有</w:t>
            </w:r>
            <w:r>
              <w:rPr>
                <w:rFonts w:hint="eastAsia"/>
              </w:rPr>
              <w:t>100</w:t>
            </w:r>
            <w:r>
              <w:rPr>
                <w:rFonts w:hint="eastAsia"/>
              </w:rPr>
              <w:t>余亩的山林土地。劳动力约为</w:t>
            </w:r>
            <w:r>
              <w:rPr>
                <w:rFonts w:hint="eastAsia"/>
              </w:rPr>
              <w:t>300</w:t>
            </w:r>
            <w:r>
              <w:rPr>
                <w:rFonts w:hint="eastAsia"/>
              </w:rPr>
              <w:t>多人，年均纯收入</w:t>
            </w:r>
            <w:r>
              <w:rPr>
                <w:rFonts w:hint="eastAsia"/>
              </w:rPr>
              <w:t>2-3</w:t>
            </w:r>
            <w:r>
              <w:rPr>
                <w:rFonts w:hint="eastAsia"/>
              </w:rPr>
              <w:t>万</w:t>
            </w:r>
            <w:r>
              <w:rPr>
                <w:rFonts w:hint="eastAsia"/>
              </w:rPr>
              <w:t>2012</w:t>
            </w:r>
            <w:r>
              <w:rPr>
                <w:rFonts w:hint="eastAsia"/>
              </w:rPr>
              <w:t>年实施土地征收</w:t>
            </w:r>
            <w:r>
              <w:rPr>
                <w:rFonts w:hint="eastAsia"/>
              </w:rPr>
              <w:t>2014</w:t>
            </w:r>
            <w:r>
              <w:rPr>
                <w:rFonts w:hint="eastAsia"/>
              </w:rPr>
              <w:t>年搬迁，现多居住于天明花园，尚留几户仍住在老桥下潘村（没拆迁）。</w:t>
            </w:r>
          </w:p>
          <w:p w:rsidR="00FF1B7D" w:rsidRPr="009C3161" w:rsidRDefault="00FF1B7D" w:rsidP="00FF1B7D">
            <w:pPr>
              <w:pStyle w:val="af4"/>
              <w:jc w:val="left"/>
              <w:rPr>
                <w:b/>
              </w:rPr>
            </w:pPr>
            <w:r w:rsidRPr="009C3161">
              <w:rPr>
                <w:rFonts w:hint="eastAsia"/>
                <w:b/>
              </w:rPr>
              <w:t>贫困户：</w:t>
            </w:r>
          </w:p>
          <w:p w:rsidR="00FF1B7D" w:rsidRDefault="00FF1B7D" w:rsidP="00FF1B7D">
            <w:pPr>
              <w:pStyle w:val="af4"/>
              <w:jc w:val="left"/>
            </w:pPr>
            <w:r>
              <w:rPr>
                <w:rFonts w:hint="eastAsia"/>
              </w:rPr>
              <w:t>该村</w:t>
            </w:r>
            <w:proofErr w:type="gramStart"/>
            <w:r>
              <w:rPr>
                <w:rFonts w:hint="eastAsia"/>
              </w:rPr>
              <w:t>共有低保户</w:t>
            </w:r>
            <w:proofErr w:type="gramEnd"/>
            <w:r>
              <w:rPr>
                <w:rFonts w:hint="eastAsia"/>
              </w:rPr>
              <w:t>（包含五保户）</w:t>
            </w:r>
            <w:r>
              <w:rPr>
                <w:rFonts w:hint="eastAsia"/>
              </w:rPr>
              <w:t>5-6</w:t>
            </w:r>
            <w:r>
              <w:rPr>
                <w:rFonts w:hint="eastAsia"/>
              </w:rPr>
              <w:t>户，主要是由于个人身体原因或者年事较高而产生的贫困，失地农民符合条件的均纳入失地农民保险，同时根据宁海地方政策可转为养老保险。</w:t>
            </w:r>
          </w:p>
          <w:p w:rsidR="00FF1B7D" w:rsidRPr="009C3161" w:rsidRDefault="00FF1B7D" w:rsidP="00FF1B7D">
            <w:pPr>
              <w:pStyle w:val="af4"/>
              <w:jc w:val="left"/>
              <w:rPr>
                <w:b/>
              </w:rPr>
            </w:pPr>
            <w:r w:rsidRPr="009C3161">
              <w:rPr>
                <w:rFonts w:hint="eastAsia"/>
                <w:b/>
              </w:rPr>
              <w:t>基本诉求：</w:t>
            </w:r>
          </w:p>
          <w:p w:rsidR="00FF1B7D" w:rsidRDefault="00FF1B7D" w:rsidP="00FF1B7D">
            <w:pPr>
              <w:pStyle w:val="af4"/>
              <w:jc w:val="left"/>
            </w:pPr>
            <w:r>
              <w:rPr>
                <w:rFonts w:hint="eastAsia"/>
              </w:rPr>
              <w:t>由于本社区附近没河道，被淹可能性</w:t>
            </w:r>
            <w:proofErr w:type="gramStart"/>
            <w:r>
              <w:rPr>
                <w:rFonts w:hint="eastAsia"/>
              </w:rPr>
              <w:t>低但是</w:t>
            </w:r>
            <w:proofErr w:type="gramEnd"/>
            <w:r>
              <w:rPr>
                <w:rFonts w:hint="eastAsia"/>
              </w:rPr>
              <w:t>由于本社区雨污分流管道基础设施较差（开发商遗留问题：污水管网差、路面破损、绿化差等）每年梅雨季节社区道路有内涝及污水上泛现象，与此同时社区旁的</w:t>
            </w:r>
            <w:proofErr w:type="gramStart"/>
            <w:r>
              <w:rPr>
                <w:rFonts w:hint="eastAsia"/>
              </w:rPr>
              <w:t>天明湖</w:t>
            </w:r>
            <w:proofErr w:type="gramEnd"/>
            <w:r>
              <w:rPr>
                <w:rFonts w:hint="eastAsia"/>
              </w:rPr>
              <w:t>尚有企业排污，水质不好，居民休闲去处较少。</w:t>
            </w:r>
          </w:p>
          <w:p w:rsidR="00FF1B7D" w:rsidRPr="009C3161" w:rsidRDefault="00FF1B7D" w:rsidP="00FF1B7D">
            <w:pPr>
              <w:pStyle w:val="af4"/>
              <w:jc w:val="left"/>
              <w:rPr>
                <w:b/>
              </w:rPr>
            </w:pPr>
            <w:r w:rsidRPr="009C3161">
              <w:rPr>
                <w:rFonts w:hint="eastAsia"/>
                <w:b/>
              </w:rPr>
              <w:t>居民参与情况：</w:t>
            </w:r>
          </w:p>
          <w:p w:rsidR="00305C0C" w:rsidRPr="00305C0C" w:rsidRDefault="00FF1B7D" w:rsidP="00162D3F">
            <w:pPr>
              <w:pStyle w:val="af4"/>
              <w:jc w:val="left"/>
            </w:pPr>
            <w:proofErr w:type="gramStart"/>
            <w:r>
              <w:rPr>
                <w:rFonts w:hint="eastAsia"/>
              </w:rPr>
              <w:t>业委会</w:t>
            </w:r>
            <w:proofErr w:type="gramEnd"/>
            <w:r>
              <w:rPr>
                <w:rFonts w:hint="eastAsia"/>
              </w:rPr>
              <w:t>等牵头单位在微信中创立代表群、妇女群、党员群、业主群（</w:t>
            </w:r>
            <w:r>
              <w:rPr>
                <w:rFonts w:hint="eastAsia"/>
              </w:rPr>
              <w:t>270</w:t>
            </w:r>
            <w:r>
              <w:rPr>
                <w:rFonts w:hint="eastAsia"/>
              </w:rPr>
              <w:t>多人）等形式下达通知，同时在社区内设多处醒目公告牌，重要的会议会电话通知。</w:t>
            </w:r>
          </w:p>
        </w:tc>
      </w:tr>
    </w:tbl>
    <w:p w:rsidR="00305C0C" w:rsidRDefault="00305C0C" w:rsidP="00F05A3D"/>
    <w:p w:rsidR="00885E72" w:rsidRDefault="00885E72" w:rsidP="00F05A3D"/>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2"/>
      </w:tblGrid>
      <w:tr w:rsidR="00885E72" w:rsidRPr="007C584C" w:rsidTr="00EE4DE2">
        <w:trPr>
          <w:trHeight w:val="9204"/>
        </w:trPr>
        <w:tc>
          <w:tcPr>
            <w:tcW w:w="8882" w:type="dxa"/>
          </w:tcPr>
          <w:p w:rsidR="00885E72" w:rsidRDefault="00885E72" w:rsidP="00052335">
            <w:pPr>
              <w:jc w:val="center"/>
              <w:rPr>
                <w:b/>
                <w:bCs/>
              </w:rPr>
            </w:pPr>
          </w:p>
          <w:p w:rsidR="00885E72" w:rsidRDefault="00561325" w:rsidP="00052335">
            <w:pPr>
              <w:jc w:val="center"/>
              <w:rPr>
                <w:bCs/>
              </w:rPr>
            </w:pPr>
            <w:r>
              <w:rPr>
                <w:rFonts w:hint="eastAsia"/>
                <w:b/>
                <w:bCs/>
                <w:sz w:val="28"/>
                <w:szCs w:val="28"/>
              </w:rPr>
              <w:t>桥头胡村村民</w:t>
            </w:r>
            <w:r w:rsidR="00162D3F" w:rsidRPr="00162D3F">
              <w:rPr>
                <w:rFonts w:hint="eastAsia"/>
                <w:b/>
                <w:bCs/>
                <w:sz w:val="28"/>
                <w:szCs w:val="28"/>
              </w:rPr>
              <w:t>访谈</w:t>
            </w:r>
          </w:p>
          <w:p w:rsidR="00885E72" w:rsidRPr="00885E72" w:rsidRDefault="00885E72" w:rsidP="00885E72">
            <w:pPr>
              <w:rPr>
                <w:rFonts w:ascii="Calibri" w:eastAsia="宋体" w:hAnsi="Calibri" w:cs="Times New Roman"/>
              </w:rPr>
            </w:pPr>
            <w:r w:rsidRPr="00885E72">
              <w:rPr>
                <w:rFonts w:ascii="Calibri" w:eastAsia="宋体" w:hAnsi="Calibri" w:cs="Times New Roman" w:hint="eastAsia"/>
                <w:b/>
              </w:rPr>
              <w:t>访谈时间：</w:t>
            </w:r>
            <w:r w:rsidRPr="00885E72">
              <w:rPr>
                <w:rFonts w:ascii="Calibri" w:eastAsia="宋体" w:hAnsi="Calibri" w:cs="Times New Roman"/>
              </w:rPr>
              <w:t xml:space="preserve"> 201</w:t>
            </w:r>
            <w:r w:rsidR="00561325">
              <w:rPr>
                <w:rFonts w:ascii="Calibri" w:eastAsia="宋体" w:hAnsi="Calibri" w:cs="Times New Roman"/>
              </w:rPr>
              <w:t>9</w:t>
            </w:r>
            <w:r w:rsidRPr="00885E72">
              <w:rPr>
                <w:rFonts w:ascii="Calibri" w:eastAsia="宋体" w:hAnsi="Calibri" w:cs="Times New Roman" w:hint="eastAsia"/>
              </w:rPr>
              <w:t>年</w:t>
            </w:r>
            <w:r w:rsidR="00561325">
              <w:rPr>
                <w:rFonts w:ascii="Calibri" w:eastAsia="宋体" w:hAnsi="Calibri" w:cs="Times New Roman"/>
              </w:rPr>
              <w:t>5</w:t>
            </w:r>
            <w:r w:rsidRPr="00885E72">
              <w:rPr>
                <w:rFonts w:ascii="Calibri" w:eastAsia="宋体" w:hAnsi="Calibri" w:cs="Times New Roman" w:hint="eastAsia"/>
              </w:rPr>
              <w:t>月</w:t>
            </w:r>
            <w:r w:rsidR="00561325">
              <w:rPr>
                <w:rFonts w:ascii="Calibri" w:eastAsia="宋体" w:hAnsi="Calibri" w:cs="Times New Roman"/>
              </w:rPr>
              <w:t>23</w:t>
            </w:r>
            <w:r w:rsidRPr="00885E72">
              <w:rPr>
                <w:rFonts w:ascii="Calibri" w:eastAsia="宋体" w:hAnsi="Calibri" w:cs="Times New Roman" w:hint="eastAsia"/>
              </w:rPr>
              <w:t>日</w:t>
            </w:r>
          </w:p>
          <w:p w:rsidR="00885E72" w:rsidRPr="00885E72" w:rsidRDefault="00885E72" w:rsidP="00885E72">
            <w:pPr>
              <w:rPr>
                <w:rFonts w:ascii="Calibri" w:eastAsia="宋体" w:hAnsi="Calibri" w:cs="Times New Roman"/>
              </w:rPr>
            </w:pPr>
            <w:r w:rsidRPr="00885E72">
              <w:rPr>
                <w:rFonts w:ascii="Calibri" w:eastAsia="宋体" w:hAnsi="Calibri" w:cs="Times New Roman" w:hint="eastAsia"/>
                <w:b/>
              </w:rPr>
              <w:t>访谈地点：</w:t>
            </w:r>
            <w:r w:rsidR="00561325">
              <w:rPr>
                <w:rFonts w:ascii="Calibri" w:eastAsia="宋体" w:hAnsi="Calibri" w:cs="Times New Roman" w:hint="eastAsia"/>
                <w:b/>
              </w:rPr>
              <w:t>桥头胡村村委会</w:t>
            </w:r>
          </w:p>
          <w:p w:rsidR="00885E72" w:rsidRPr="00885E72" w:rsidRDefault="00885E72" w:rsidP="00885E72">
            <w:pPr>
              <w:rPr>
                <w:rFonts w:ascii="Calibri" w:eastAsia="宋体" w:hAnsi="Calibri" w:cs="Times New Roman"/>
              </w:rPr>
            </w:pPr>
            <w:r w:rsidRPr="00885E72">
              <w:rPr>
                <w:rFonts w:ascii="Calibri" w:eastAsia="宋体" w:hAnsi="Calibri" w:cs="Times New Roman" w:hint="eastAsia"/>
                <w:b/>
              </w:rPr>
              <w:t>被访谈者</w:t>
            </w:r>
            <w:r w:rsidRPr="00885E72">
              <w:rPr>
                <w:rFonts w:ascii="Calibri" w:eastAsia="宋体" w:hAnsi="Calibri" w:cs="Times New Roman" w:hint="eastAsia"/>
              </w:rPr>
              <w:t>：</w:t>
            </w:r>
            <w:r w:rsidR="00147DFD">
              <w:rPr>
                <w:rFonts w:ascii="Calibri" w:eastAsia="宋体" w:hAnsi="Calibri" w:cs="Times New Roman" w:hint="eastAsia"/>
              </w:rPr>
              <w:t>居民</w:t>
            </w:r>
            <w:r w:rsidR="00561325">
              <w:rPr>
                <w:rFonts w:ascii="Calibri" w:eastAsia="宋体" w:hAnsi="Calibri" w:cs="Times New Roman" w:hint="eastAsia"/>
              </w:rPr>
              <w:t>马女士</w:t>
            </w:r>
          </w:p>
          <w:p w:rsidR="00885E72" w:rsidRDefault="00885E72" w:rsidP="00885E72">
            <w:pPr>
              <w:rPr>
                <w:rFonts w:ascii="Calibri" w:eastAsia="宋体" w:hAnsi="Calibri" w:cs="Times New Roman"/>
                <w:b/>
              </w:rPr>
            </w:pPr>
          </w:p>
          <w:p w:rsidR="00885E72" w:rsidRPr="00885E72" w:rsidRDefault="00885E72" w:rsidP="00885E72">
            <w:pPr>
              <w:rPr>
                <w:rFonts w:ascii="Calibri" w:eastAsia="宋体" w:hAnsi="Calibri" w:cs="Times New Roman"/>
                <w:b/>
              </w:rPr>
            </w:pPr>
            <w:r>
              <w:rPr>
                <w:rFonts w:ascii="Calibri" w:eastAsia="宋体" w:hAnsi="Calibri" w:cs="Times New Roman" w:hint="eastAsia"/>
                <w:b/>
              </w:rPr>
              <w:t>访谈内容：</w:t>
            </w:r>
          </w:p>
          <w:p w:rsidR="00561325" w:rsidRPr="00561325" w:rsidRDefault="00561325" w:rsidP="00561325">
            <w:pPr>
              <w:rPr>
                <w:rFonts w:ascii="Calibri" w:eastAsia="宋体" w:hAnsi="Calibri" w:cs="Times New Roman"/>
                <w:b/>
              </w:rPr>
            </w:pPr>
            <w:r w:rsidRPr="00561325">
              <w:rPr>
                <w:rFonts w:ascii="Calibri" w:eastAsia="宋体" w:hAnsi="Calibri" w:cs="Times New Roman" w:hint="eastAsia"/>
                <w:b/>
              </w:rPr>
              <w:t>基本情况：</w:t>
            </w:r>
          </w:p>
          <w:p w:rsidR="00561325" w:rsidRPr="00561325" w:rsidRDefault="00561325" w:rsidP="00561325">
            <w:pPr>
              <w:rPr>
                <w:rFonts w:ascii="Calibri" w:eastAsia="宋体" w:hAnsi="Calibri" w:cs="Times New Roman"/>
              </w:rPr>
            </w:pPr>
            <w:r w:rsidRPr="00561325">
              <w:rPr>
                <w:rFonts w:ascii="Calibri" w:eastAsia="宋体" w:hAnsi="Calibri" w:cs="Times New Roman" w:hint="eastAsia"/>
              </w:rPr>
              <w:t>采访村民，</w:t>
            </w:r>
            <w:proofErr w:type="gramStart"/>
            <w:r w:rsidRPr="00561325">
              <w:rPr>
                <w:rFonts w:ascii="Calibri" w:eastAsia="宋体" w:hAnsi="Calibri" w:cs="Times New Roman" w:hint="eastAsia"/>
              </w:rPr>
              <w:t>马乖浓</w:t>
            </w:r>
            <w:proofErr w:type="gramEnd"/>
            <w:r w:rsidRPr="00561325">
              <w:rPr>
                <w:rFonts w:ascii="Calibri" w:eastAsia="宋体" w:hAnsi="Calibri" w:cs="Times New Roman" w:hint="eastAsia"/>
              </w:rPr>
              <w:t>，女，</w:t>
            </w:r>
            <w:r w:rsidRPr="00561325">
              <w:rPr>
                <w:rFonts w:ascii="Calibri" w:eastAsia="宋体" w:hAnsi="Calibri" w:cs="Times New Roman" w:hint="eastAsia"/>
              </w:rPr>
              <w:t>51</w:t>
            </w:r>
            <w:r w:rsidRPr="00561325">
              <w:rPr>
                <w:rFonts w:ascii="Calibri" w:eastAsia="宋体" w:hAnsi="Calibri" w:cs="Times New Roman" w:hint="eastAsia"/>
              </w:rPr>
              <w:t>岁，小学学历，开服装店，一个月收入</w:t>
            </w:r>
            <w:r w:rsidRPr="00561325">
              <w:rPr>
                <w:rFonts w:ascii="Calibri" w:eastAsia="宋体" w:hAnsi="Calibri" w:cs="Times New Roman" w:hint="eastAsia"/>
              </w:rPr>
              <w:t>4-5</w:t>
            </w:r>
            <w:r w:rsidRPr="00561325">
              <w:rPr>
                <w:rFonts w:ascii="Calibri" w:eastAsia="宋体" w:hAnsi="Calibri" w:cs="Times New Roman" w:hint="eastAsia"/>
              </w:rPr>
              <w:t>千，家里有三口人（儿子和老公），老公是本地中学门卫，儿子</w:t>
            </w:r>
            <w:r w:rsidRPr="00561325">
              <w:rPr>
                <w:rFonts w:ascii="Calibri" w:eastAsia="宋体" w:hAnsi="Calibri" w:cs="Times New Roman" w:hint="eastAsia"/>
              </w:rPr>
              <w:t>26</w:t>
            </w:r>
            <w:r w:rsidRPr="00561325">
              <w:rPr>
                <w:rFonts w:ascii="Calibri" w:eastAsia="宋体" w:hAnsi="Calibri" w:cs="Times New Roman" w:hint="eastAsia"/>
              </w:rPr>
              <w:t>岁在宁海本地上班。拥有三套商品房（因拆迁买了两套商品房，拍卖得到一套），之前有出租过房屋。家里丈夫做主。本社区男女还不能同工同酬。</w:t>
            </w:r>
          </w:p>
          <w:p w:rsidR="00561325" w:rsidRPr="00561325" w:rsidRDefault="00561325" w:rsidP="00561325">
            <w:pPr>
              <w:rPr>
                <w:rFonts w:ascii="Calibri" w:eastAsia="宋体" w:hAnsi="Calibri" w:cs="Times New Roman"/>
                <w:b/>
              </w:rPr>
            </w:pPr>
            <w:r w:rsidRPr="00561325">
              <w:rPr>
                <w:rFonts w:ascii="Calibri" w:eastAsia="宋体" w:hAnsi="Calibri" w:cs="Times New Roman" w:hint="eastAsia"/>
                <w:b/>
              </w:rPr>
              <w:t>河道情况：</w:t>
            </w:r>
          </w:p>
          <w:p w:rsidR="00561325" w:rsidRPr="00561325" w:rsidRDefault="00561325" w:rsidP="00561325">
            <w:pPr>
              <w:rPr>
                <w:rFonts w:ascii="Calibri" w:eastAsia="宋体" w:hAnsi="Calibri" w:cs="Times New Roman"/>
              </w:rPr>
            </w:pPr>
            <w:r w:rsidRPr="00561325">
              <w:rPr>
                <w:rFonts w:ascii="Calibri" w:eastAsia="宋体" w:hAnsi="Calibri" w:cs="Times New Roman" w:hint="eastAsia"/>
              </w:rPr>
              <w:t>本村涉及的河道有：梅林溪、</w:t>
            </w:r>
            <w:proofErr w:type="gramStart"/>
            <w:r>
              <w:rPr>
                <w:rFonts w:ascii="Calibri" w:eastAsia="宋体" w:hAnsi="Calibri" w:cs="Times New Roman" w:hint="eastAsia"/>
              </w:rPr>
              <w:t>槐路河</w:t>
            </w:r>
            <w:proofErr w:type="gramEnd"/>
          </w:p>
          <w:p w:rsidR="00561325" w:rsidRPr="00561325" w:rsidRDefault="00561325" w:rsidP="00561325">
            <w:pPr>
              <w:rPr>
                <w:rFonts w:ascii="Calibri" w:eastAsia="宋体" w:hAnsi="Calibri" w:cs="Times New Roman"/>
              </w:rPr>
            </w:pPr>
            <w:r w:rsidRPr="00561325">
              <w:rPr>
                <w:rFonts w:ascii="Calibri" w:eastAsia="宋体" w:hAnsi="Calibri" w:cs="Times New Roman" w:hint="eastAsia"/>
              </w:rPr>
              <w:t>去年因台风影响发生过洪涝灾害，堵住下水道，地下水往上冒。搬到安置地点之后也发生过洪涝灾害。</w:t>
            </w:r>
          </w:p>
          <w:p w:rsidR="00561325" w:rsidRPr="00561325" w:rsidRDefault="00561325" w:rsidP="00561325">
            <w:pPr>
              <w:rPr>
                <w:rFonts w:ascii="Calibri" w:eastAsia="宋体" w:hAnsi="Calibri" w:cs="Times New Roman"/>
                <w:b/>
              </w:rPr>
            </w:pPr>
            <w:r w:rsidRPr="00561325">
              <w:rPr>
                <w:rFonts w:ascii="Calibri" w:eastAsia="宋体" w:hAnsi="Calibri" w:cs="Times New Roman" w:hint="eastAsia"/>
                <w:b/>
              </w:rPr>
              <w:t>社区措施：</w:t>
            </w:r>
          </w:p>
          <w:p w:rsidR="00561325" w:rsidRPr="00561325" w:rsidRDefault="00561325" w:rsidP="00561325">
            <w:pPr>
              <w:rPr>
                <w:rFonts w:ascii="Calibri" w:eastAsia="宋体" w:hAnsi="Calibri" w:cs="Times New Roman"/>
              </w:rPr>
            </w:pPr>
            <w:r w:rsidRPr="00561325">
              <w:rPr>
                <w:rFonts w:ascii="Calibri" w:eastAsia="宋体" w:hAnsi="Calibri" w:cs="Times New Roman" w:hint="eastAsia"/>
              </w:rPr>
              <w:t>一次洪涝灾害补偿</w:t>
            </w:r>
            <w:r w:rsidRPr="00561325">
              <w:rPr>
                <w:rFonts w:ascii="Calibri" w:eastAsia="宋体" w:hAnsi="Calibri" w:cs="Times New Roman" w:hint="eastAsia"/>
              </w:rPr>
              <w:t>1000</w:t>
            </w:r>
            <w:r w:rsidRPr="00561325">
              <w:rPr>
                <w:rFonts w:ascii="Calibri" w:eastAsia="宋体" w:hAnsi="Calibri" w:cs="Times New Roman" w:hint="eastAsia"/>
              </w:rPr>
              <w:t>元（严重</w:t>
            </w:r>
            <w:r w:rsidRPr="00561325">
              <w:rPr>
                <w:rFonts w:ascii="Calibri" w:eastAsia="宋体" w:hAnsi="Calibri" w:cs="Times New Roman" w:hint="eastAsia"/>
              </w:rPr>
              <w:t>2000</w:t>
            </w:r>
            <w:r w:rsidRPr="00561325">
              <w:rPr>
                <w:rFonts w:ascii="Calibri" w:eastAsia="宋体" w:hAnsi="Calibri" w:cs="Times New Roman" w:hint="eastAsia"/>
              </w:rPr>
              <w:t>元也有）；</w:t>
            </w:r>
          </w:p>
          <w:p w:rsidR="00561325" w:rsidRPr="00561325" w:rsidRDefault="00561325" w:rsidP="00561325">
            <w:pPr>
              <w:rPr>
                <w:rFonts w:ascii="Calibri" w:eastAsia="宋体" w:hAnsi="Calibri" w:cs="Times New Roman"/>
              </w:rPr>
            </w:pPr>
            <w:r w:rsidRPr="00561325">
              <w:rPr>
                <w:rFonts w:ascii="Calibri" w:eastAsia="宋体" w:hAnsi="Calibri" w:cs="Times New Roman" w:hint="eastAsia"/>
              </w:rPr>
              <w:t>在灾害发生时会发放沙包，提供救助；</w:t>
            </w:r>
          </w:p>
          <w:p w:rsidR="00561325" w:rsidRPr="00561325" w:rsidRDefault="00561325" w:rsidP="00561325">
            <w:pPr>
              <w:rPr>
                <w:rFonts w:ascii="Calibri" w:eastAsia="宋体" w:hAnsi="Calibri" w:cs="Times New Roman"/>
              </w:rPr>
            </w:pPr>
            <w:r w:rsidRPr="00561325">
              <w:rPr>
                <w:rFonts w:ascii="Calibri" w:eastAsia="宋体" w:hAnsi="Calibri" w:cs="Times New Roman" w:hint="eastAsia"/>
              </w:rPr>
              <w:t>灾害预警是村里在台风降雨来临前村委组织去各户通知。</w:t>
            </w:r>
          </w:p>
          <w:p w:rsidR="00561325" w:rsidRPr="00561325" w:rsidRDefault="00561325" w:rsidP="00561325">
            <w:pPr>
              <w:rPr>
                <w:rFonts w:ascii="Calibri" w:eastAsia="宋体" w:hAnsi="Calibri" w:cs="Times New Roman"/>
                <w:b/>
              </w:rPr>
            </w:pPr>
            <w:r w:rsidRPr="00561325">
              <w:rPr>
                <w:rFonts w:ascii="Calibri" w:eastAsia="宋体" w:hAnsi="Calibri" w:cs="Times New Roman" w:hint="eastAsia"/>
                <w:b/>
              </w:rPr>
              <w:t>淤泥处理：</w:t>
            </w:r>
          </w:p>
          <w:p w:rsidR="00561325" w:rsidRPr="00561325" w:rsidRDefault="00561325" w:rsidP="00561325">
            <w:pPr>
              <w:rPr>
                <w:rFonts w:ascii="Calibri" w:eastAsia="宋体" w:hAnsi="Calibri" w:cs="Times New Roman"/>
              </w:rPr>
            </w:pPr>
            <w:r w:rsidRPr="00561325">
              <w:rPr>
                <w:rFonts w:ascii="Calibri" w:eastAsia="宋体" w:hAnsi="Calibri" w:cs="Times New Roman" w:hint="eastAsia"/>
              </w:rPr>
              <w:t>水磅抽干。</w:t>
            </w:r>
          </w:p>
          <w:p w:rsidR="00561325" w:rsidRPr="00561325" w:rsidRDefault="00561325" w:rsidP="00561325">
            <w:pPr>
              <w:rPr>
                <w:rFonts w:ascii="Calibri" w:eastAsia="宋体" w:hAnsi="Calibri" w:cs="Times New Roman"/>
                <w:b/>
              </w:rPr>
            </w:pPr>
            <w:r w:rsidRPr="00561325">
              <w:rPr>
                <w:rFonts w:ascii="Calibri" w:eastAsia="宋体" w:hAnsi="Calibri" w:cs="Times New Roman" w:hint="eastAsia"/>
                <w:b/>
              </w:rPr>
              <w:t>河道治理态度：</w:t>
            </w:r>
          </w:p>
          <w:p w:rsidR="00561325" w:rsidRPr="00561325" w:rsidRDefault="00561325" w:rsidP="00561325">
            <w:pPr>
              <w:rPr>
                <w:rFonts w:ascii="Calibri" w:eastAsia="宋体" w:hAnsi="Calibri" w:cs="Times New Roman"/>
              </w:rPr>
            </w:pPr>
            <w:r w:rsidRPr="00561325">
              <w:rPr>
                <w:rFonts w:ascii="Calibri" w:eastAsia="宋体" w:hAnsi="Calibri" w:cs="Times New Roman" w:hint="eastAsia"/>
              </w:rPr>
              <w:t>对于本社区的河道治理情况，较满意，比如周边步道可以提供休闲、散步场所。</w:t>
            </w:r>
          </w:p>
          <w:p w:rsidR="00561325" w:rsidRPr="00561325" w:rsidRDefault="00561325" w:rsidP="00561325">
            <w:pPr>
              <w:rPr>
                <w:rFonts w:ascii="Calibri" w:eastAsia="宋体" w:hAnsi="Calibri" w:cs="Times New Roman"/>
                <w:b/>
              </w:rPr>
            </w:pPr>
            <w:r w:rsidRPr="00561325">
              <w:rPr>
                <w:rFonts w:ascii="Calibri" w:eastAsia="宋体" w:hAnsi="Calibri" w:cs="Times New Roman" w:hint="eastAsia"/>
                <w:b/>
              </w:rPr>
              <w:t>施工意见：</w:t>
            </w:r>
          </w:p>
          <w:p w:rsidR="00561325" w:rsidRPr="00561325" w:rsidRDefault="00561325" w:rsidP="00561325">
            <w:pPr>
              <w:rPr>
                <w:rFonts w:ascii="Calibri" w:eastAsia="宋体" w:hAnsi="Calibri" w:cs="Times New Roman"/>
              </w:rPr>
            </w:pPr>
            <w:r w:rsidRPr="00561325">
              <w:rPr>
                <w:rFonts w:ascii="Calibri" w:eastAsia="宋体" w:hAnsi="Calibri" w:cs="Times New Roman" w:hint="eastAsia"/>
              </w:rPr>
              <w:t>本身经营服装店不会参与河道施工中去；配备健身器材等设施当然最好；施工对平时生活影响不大，未造成不便。</w:t>
            </w:r>
          </w:p>
          <w:p w:rsidR="00561325" w:rsidRPr="00561325" w:rsidRDefault="00561325" w:rsidP="00561325">
            <w:pPr>
              <w:rPr>
                <w:rFonts w:ascii="Calibri" w:eastAsia="宋体" w:hAnsi="Calibri" w:cs="Times New Roman"/>
                <w:b/>
                <w:bCs/>
              </w:rPr>
            </w:pPr>
            <w:r w:rsidRPr="00561325">
              <w:rPr>
                <w:rFonts w:ascii="Calibri" w:eastAsia="宋体" w:hAnsi="Calibri" w:cs="Times New Roman" w:hint="eastAsia"/>
                <w:b/>
                <w:bCs/>
              </w:rPr>
              <w:t>居住环境：</w:t>
            </w:r>
          </w:p>
          <w:p w:rsidR="00561325" w:rsidRPr="00561325" w:rsidRDefault="00561325" w:rsidP="00561325">
            <w:pPr>
              <w:rPr>
                <w:rFonts w:ascii="Calibri" w:eastAsia="宋体" w:hAnsi="Calibri" w:cs="Times New Roman"/>
              </w:rPr>
            </w:pPr>
            <w:r w:rsidRPr="00561325">
              <w:rPr>
                <w:rFonts w:ascii="Calibri" w:eastAsia="宋体" w:hAnsi="Calibri" w:cs="Times New Roman" w:hint="eastAsia"/>
              </w:rPr>
              <w:t>对居住环境的态度较满意。</w:t>
            </w:r>
          </w:p>
          <w:p w:rsidR="00561325" w:rsidRPr="00561325" w:rsidRDefault="00561325" w:rsidP="00561325">
            <w:pPr>
              <w:rPr>
                <w:rFonts w:ascii="Calibri" w:eastAsia="宋体" w:hAnsi="Calibri" w:cs="Times New Roman"/>
                <w:b/>
                <w:bCs/>
              </w:rPr>
            </w:pPr>
            <w:r w:rsidRPr="00561325">
              <w:rPr>
                <w:rFonts w:ascii="Calibri" w:eastAsia="宋体" w:hAnsi="Calibri" w:cs="Times New Roman" w:hint="eastAsia"/>
                <w:b/>
                <w:bCs/>
              </w:rPr>
              <w:t>污水情况：</w:t>
            </w:r>
          </w:p>
          <w:p w:rsidR="00561325" w:rsidRPr="00561325" w:rsidRDefault="00561325" w:rsidP="00561325">
            <w:pPr>
              <w:rPr>
                <w:rFonts w:ascii="Calibri" w:eastAsia="宋体" w:hAnsi="Calibri" w:cs="Times New Roman"/>
              </w:rPr>
            </w:pPr>
            <w:r w:rsidRPr="00561325">
              <w:rPr>
                <w:rFonts w:ascii="Calibri" w:eastAsia="宋体" w:hAnsi="Calibri" w:cs="Times New Roman" w:hint="eastAsia"/>
              </w:rPr>
              <w:t>污水现在统一排放，已前是排到河里（改善已经有</w:t>
            </w:r>
            <w:r w:rsidRPr="00561325">
              <w:rPr>
                <w:rFonts w:ascii="Calibri" w:eastAsia="宋体" w:hAnsi="Calibri" w:cs="Times New Roman" w:hint="eastAsia"/>
              </w:rPr>
              <w:t>6-7</w:t>
            </w:r>
            <w:r w:rsidRPr="00561325">
              <w:rPr>
                <w:rFonts w:ascii="Calibri" w:eastAsia="宋体" w:hAnsi="Calibri" w:cs="Times New Roman" w:hint="eastAsia"/>
              </w:rPr>
              <w:t>年时间）；</w:t>
            </w:r>
          </w:p>
          <w:p w:rsidR="00561325" w:rsidRPr="00561325" w:rsidRDefault="00561325" w:rsidP="00561325">
            <w:pPr>
              <w:pStyle w:val="af4"/>
              <w:jc w:val="left"/>
            </w:pPr>
            <w:r w:rsidRPr="00561325">
              <w:rPr>
                <w:rFonts w:hint="eastAsia"/>
              </w:rPr>
              <w:t>现在也没有垃圾入河情况，有专门负责安保</w:t>
            </w:r>
            <w:proofErr w:type="gramStart"/>
            <w:r w:rsidRPr="00561325">
              <w:rPr>
                <w:rFonts w:hint="eastAsia"/>
              </w:rPr>
              <w:t>员清理</w:t>
            </w:r>
            <w:proofErr w:type="gramEnd"/>
            <w:r w:rsidRPr="00561325">
              <w:rPr>
                <w:rFonts w:hint="eastAsia"/>
              </w:rPr>
              <w:t>河道垃圾；</w:t>
            </w:r>
          </w:p>
          <w:p w:rsidR="00885E72" w:rsidRPr="00491D93" w:rsidRDefault="00561325" w:rsidP="00162D3F">
            <w:pPr>
              <w:pStyle w:val="af4"/>
              <w:jc w:val="left"/>
            </w:pPr>
            <w:r w:rsidRPr="00561325">
              <w:rPr>
                <w:rFonts w:hint="eastAsia"/>
              </w:rPr>
              <w:t>认为本村防洪排涝工作做得好。</w:t>
            </w:r>
          </w:p>
        </w:tc>
      </w:tr>
    </w:tbl>
    <w:p w:rsidR="00885E72" w:rsidRPr="00052335" w:rsidRDefault="00885E72" w:rsidP="00F05A3D"/>
    <w:p w:rsidR="00885E72" w:rsidRDefault="00885E72" w:rsidP="00F05A3D"/>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2"/>
      </w:tblGrid>
      <w:tr w:rsidR="00885E72" w:rsidRPr="007C584C" w:rsidTr="00052335">
        <w:trPr>
          <w:trHeight w:val="10905"/>
        </w:trPr>
        <w:tc>
          <w:tcPr>
            <w:tcW w:w="8882" w:type="dxa"/>
          </w:tcPr>
          <w:p w:rsidR="00885E72" w:rsidRDefault="00885E72" w:rsidP="00052335">
            <w:pPr>
              <w:jc w:val="center"/>
              <w:rPr>
                <w:b/>
                <w:bCs/>
              </w:rPr>
            </w:pPr>
          </w:p>
          <w:p w:rsidR="00885E72" w:rsidRPr="00F05A3D" w:rsidRDefault="00FF1B7D" w:rsidP="00052335">
            <w:pPr>
              <w:jc w:val="center"/>
              <w:rPr>
                <w:b/>
                <w:bCs/>
                <w:sz w:val="28"/>
                <w:szCs w:val="28"/>
              </w:rPr>
            </w:pPr>
            <w:r>
              <w:rPr>
                <w:rFonts w:hint="eastAsia"/>
                <w:b/>
                <w:bCs/>
                <w:sz w:val="28"/>
                <w:szCs w:val="28"/>
              </w:rPr>
              <w:t>王社村村</w:t>
            </w:r>
            <w:r w:rsidR="00147DFD">
              <w:rPr>
                <w:rFonts w:hint="eastAsia"/>
                <w:b/>
                <w:bCs/>
                <w:sz w:val="28"/>
                <w:szCs w:val="28"/>
              </w:rPr>
              <w:t>书记访谈</w:t>
            </w:r>
          </w:p>
          <w:p w:rsidR="00885E72" w:rsidRDefault="00885E72" w:rsidP="00052335">
            <w:pPr>
              <w:jc w:val="center"/>
              <w:rPr>
                <w:bCs/>
              </w:rPr>
            </w:pPr>
          </w:p>
          <w:p w:rsidR="00885E72" w:rsidRPr="00885E72" w:rsidRDefault="00885E72" w:rsidP="00885E72">
            <w:pPr>
              <w:rPr>
                <w:rFonts w:ascii="Calibri" w:eastAsia="宋体" w:hAnsi="Calibri" w:cs="Times New Roman"/>
              </w:rPr>
            </w:pPr>
            <w:r w:rsidRPr="00885E72">
              <w:rPr>
                <w:rFonts w:ascii="Calibri" w:eastAsia="宋体" w:hAnsi="Calibri" w:cs="Times New Roman" w:hint="eastAsia"/>
                <w:b/>
              </w:rPr>
              <w:t>访谈时间：</w:t>
            </w:r>
            <w:r w:rsidRPr="00885E72">
              <w:rPr>
                <w:rFonts w:ascii="Calibri" w:eastAsia="宋体" w:hAnsi="Calibri" w:cs="Times New Roman"/>
              </w:rPr>
              <w:t>201</w:t>
            </w:r>
            <w:r w:rsidR="00FF1B7D">
              <w:rPr>
                <w:rFonts w:ascii="Calibri" w:eastAsia="宋体" w:hAnsi="Calibri" w:cs="Times New Roman"/>
              </w:rPr>
              <w:t>9</w:t>
            </w:r>
            <w:r w:rsidRPr="00885E72">
              <w:rPr>
                <w:rFonts w:ascii="Calibri" w:eastAsia="宋体" w:hAnsi="Calibri" w:cs="Times New Roman" w:hint="eastAsia"/>
              </w:rPr>
              <w:t>年</w:t>
            </w:r>
            <w:r w:rsidR="00FF1B7D">
              <w:rPr>
                <w:rFonts w:ascii="Calibri" w:eastAsia="宋体" w:hAnsi="Calibri" w:cs="Times New Roman"/>
              </w:rPr>
              <w:t>5</w:t>
            </w:r>
            <w:r w:rsidRPr="00885E72">
              <w:rPr>
                <w:rFonts w:ascii="Calibri" w:eastAsia="宋体" w:hAnsi="Calibri" w:cs="Times New Roman" w:hint="eastAsia"/>
              </w:rPr>
              <w:t>月</w:t>
            </w:r>
            <w:r w:rsidRPr="00885E72">
              <w:rPr>
                <w:rFonts w:ascii="Calibri" w:eastAsia="宋体" w:hAnsi="Calibri" w:cs="Times New Roman" w:hint="eastAsia"/>
              </w:rPr>
              <w:t>2</w:t>
            </w:r>
            <w:r w:rsidR="00FF1B7D">
              <w:rPr>
                <w:rFonts w:ascii="Calibri" w:eastAsia="宋体" w:hAnsi="Calibri" w:cs="Times New Roman"/>
              </w:rPr>
              <w:t>4</w:t>
            </w:r>
            <w:r w:rsidRPr="00885E72">
              <w:rPr>
                <w:rFonts w:ascii="Calibri" w:eastAsia="宋体" w:hAnsi="Calibri" w:cs="Times New Roman" w:hint="eastAsia"/>
              </w:rPr>
              <w:t>日</w:t>
            </w:r>
          </w:p>
          <w:p w:rsidR="00885E72" w:rsidRPr="00885E72" w:rsidRDefault="00885E72" w:rsidP="00885E72">
            <w:pPr>
              <w:rPr>
                <w:rFonts w:ascii="Calibri" w:eastAsia="宋体" w:hAnsi="Calibri" w:cs="Times New Roman"/>
              </w:rPr>
            </w:pPr>
            <w:r w:rsidRPr="00885E72">
              <w:rPr>
                <w:rFonts w:ascii="Calibri" w:eastAsia="宋体" w:hAnsi="Calibri" w:cs="Times New Roman" w:hint="eastAsia"/>
                <w:b/>
              </w:rPr>
              <w:t>访谈地点：</w:t>
            </w:r>
            <w:r w:rsidR="00FF1B7D">
              <w:rPr>
                <w:rFonts w:ascii="Calibri" w:eastAsia="宋体" w:hAnsi="Calibri" w:cs="Times New Roman" w:hint="eastAsia"/>
                <w:b/>
              </w:rPr>
              <w:t>王社村党建活动室</w:t>
            </w:r>
          </w:p>
          <w:p w:rsidR="00885E72" w:rsidRPr="00885E72" w:rsidRDefault="00885E72" w:rsidP="00885E72">
            <w:pPr>
              <w:rPr>
                <w:rFonts w:ascii="Calibri" w:eastAsia="宋体" w:hAnsi="Calibri" w:cs="Times New Roman"/>
              </w:rPr>
            </w:pPr>
            <w:r w:rsidRPr="00885E72">
              <w:rPr>
                <w:rFonts w:ascii="Calibri" w:eastAsia="宋体" w:hAnsi="Calibri" w:cs="Times New Roman" w:hint="eastAsia"/>
                <w:b/>
              </w:rPr>
              <w:t>被访谈者</w:t>
            </w:r>
            <w:r w:rsidRPr="00885E72">
              <w:rPr>
                <w:rFonts w:ascii="Calibri" w:eastAsia="宋体" w:hAnsi="Calibri" w:cs="Times New Roman" w:hint="eastAsia"/>
              </w:rPr>
              <w:t>：</w:t>
            </w:r>
            <w:r w:rsidR="00FF1B7D">
              <w:rPr>
                <w:rFonts w:ascii="Calibri" w:eastAsia="宋体" w:hAnsi="Calibri" w:cs="Times New Roman" w:hint="eastAsia"/>
              </w:rPr>
              <w:t>王社村</w:t>
            </w:r>
            <w:r w:rsidR="00561325">
              <w:rPr>
                <w:rFonts w:ascii="Calibri" w:eastAsia="宋体" w:hAnsi="Calibri" w:cs="Times New Roman" w:hint="eastAsia"/>
              </w:rPr>
              <w:t>村</w:t>
            </w:r>
            <w:r w:rsidR="00147DFD" w:rsidRPr="00147DFD">
              <w:rPr>
                <w:rFonts w:ascii="Calibri" w:eastAsia="宋体" w:hAnsi="Calibri" w:cs="Times New Roman" w:hint="eastAsia"/>
              </w:rPr>
              <w:t>书记</w:t>
            </w:r>
          </w:p>
          <w:p w:rsidR="00885E72" w:rsidRPr="00885E72" w:rsidRDefault="00147DFD" w:rsidP="00885E72">
            <w:pPr>
              <w:rPr>
                <w:rFonts w:ascii="Calibri" w:eastAsia="宋体" w:hAnsi="Calibri" w:cs="Times New Roman"/>
                <w:b/>
              </w:rPr>
            </w:pPr>
            <w:r>
              <w:rPr>
                <w:rFonts w:ascii="Calibri" w:eastAsia="宋体" w:hAnsi="Calibri" w:cs="Times New Roman"/>
                <w:b/>
              </w:rPr>
              <w:t>访谈内容</w:t>
            </w:r>
            <w:r>
              <w:rPr>
                <w:rFonts w:ascii="Calibri" w:eastAsia="宋体" w:hAnsi="Calibri" w:cs="Times New Roman" w:hint="eastAsia"/>
                <w:b/>
              </w:rPr>
              <w:t>：</w:t>
            </w:r>
          </w:p>
          <w:p w:rsidR="00561325" w:rsidRPr="00561325" w:rsidRDefault="00561325" w:rsidP="00561325">
            <w:pPr>
              <w:rPr>
                <w:rFonts w:ascii="Calibri" w:eastAsia="宋体" w:hAnsi="Calibri" w:cs="Times New Roman"/>
                <w:b/>
              </w:rPr>
            </w:pPr>
            <w:r w:rsidRPr="00561325">
              <w:rPr>
                <w:rFonts w:ascii="Calibri" w:eastAsia="宋体" w:hAnsi="Calibri" w:cs="Times New Roman" w:hint="eastAsia"/>
                <w:b/>
              </w:rPr>
              <w:t>基本情况：</w:t>
            </w:r>
          </w:p>
          <w:p w:rsidR="00561325" w:rsidRPr="00561325" w:rsidRDefault="00561325" w:rsidP="00561325">
            <w:pPr>
              <w:rPr>
                <w:rFonts w:ascii="Calibri" w:eastAsia="宋体" w:hAnsi="Calibri" w:cs="Times New Roman"/>
              </w:rPr>
            </w:pPr>
            <w:r w:rsidRPr="00561325">
              <w:rPr>
                <w:rFonts w:ascii="Calibri" w:eastAsia="宋体" w:hAnsi="Calibri" w:cs="Times New Roman" w:hint="eastAsia"/>
              </w:rPr>
              <w:t>王社股份经济合作社共</w:t>
            </w:r>
            <w:r w:rsidRPr="00561325">
              <w:rPr>
                <w:rFonts w:ascii="Calibri" w:eastAsia="宋体" w:hAnsi="Calibri" w:cs="Times New Roman" w:hint="eastAsia"/>
              </w:rPr>
              <w:t>126</w:t>
            </w:r>
            <w:r w:rsidRPr="00561325">
              <w:rPr>
                <w:rFonts w:ascii="Calibri" w:eastAsia="宋体" w:hAnsi="Calibri" w:cs="Times New Roman" w:hint="eastAsia"/>
              </w:rPr>
              <w:t>户，</w:t>
            </w:r>
            <w:r w:rsidRPr="00561325">
              <w:rPr>
                <w:rFonts w:ascii="Calibri" w:eastAsia="宋体" w:hAnsi="Calibri" w:cs="Times New Roman" w:hint="eastAsia"/>
              </w:rPr>
              <w:t>289</w:t>
            </w:r>
            <w:r w:rsidRPr="00561325">
              <w:rPr>
                <w:rFonts w:ascii="Calibri" w:eastAsia="宋体" w:hAnsi="Calibri" w:cs="Times New Roman" w:hint="eastAsia"/>
              </w:rPr>
              <w:t>人，另有外来务工、务农人员</w:t>
            </w:r>
            <w:r w:rsidRPr="00561325">
              <w:rPr>
                <w:rFonts w:ascii="Calibri" w:eastAsia="宋体" w:hAnsi="Calibri" w:cs="Times New Roman" w:hint="eastAsia"/>
              </w:rPr>
              <w:t>780</w:t>
            </w:r>
            <w:r w:rsidRPr="00561325">
              <w:rPr>
                <w:rFonts w:ascii="Calibri" w:eastAsia="宋体" w:hAnsi="Calibri" w:cs="Times New Roman" w:hint="eastAsia"/>
              </w:rPr>
              <w:t>余人。自</w:t>
            </w:r>
            <w:r w:rsidRPr="00561325">
              <w:rPr>
                <w:rFonts w:ascii="Calibri" w:eastAsia="宋体" w:hAnsi="Calibri" w:cs="Times New Roman" w:hint="eastAsia"/>
              </w:rPr>
              <w:t>2002</w:t>
            </w:r>
            <w:r w:rsidRPr="00561325">
              <w:rPr>
                <w:rFonts w:ascii="Calibri" w:eastAsia="宋体" w:hAnsi="Calibri" w:cs="Times New Roman" w:hint="eastAsia"/>
              </w:rPr>
              <w:t>年移民搬迁下山，自主筹钱买地建房，不过现居地没有多余土地用于耕地，原住地有土地不过与现住地太远基本荒废（尚余几百亩的竹林），现住地污水管网完善不存在偷排现象，居民在竹溪里洗衣服（惯习难改）。与此同时村民三组附近新开挖东山</w:t>
            </w:r>
            <w:proofErr w:type="gramStart"/>
            <w:r w:rsidRPr="00561325">
              <w:rPr>
                <w:rFonts w:ascii="Calibri" w:eastAsia="宋体" w:hAnsi="Calibri" w:cs="Times New Roman" w:hint="eastAsia"/>
              </w:rPr>
              <w:t>撇</w:t>
            </w:r>
            <w:proofErr w:type="gramEnd"/>
            <w:r w:rsidRPr="00561325">
              <w:rPr>
                <w:rFonts w:ascii="Calibri" w:eastAsia="宋体" w:hAnsi="Calibri" w:cs="Times New Roman" w:hint="eastAsia"/>
              </w:rPr>
              <w:t>洪区。</w:t>
            </w:r>
          </w:p>
          <w:p w:rsidR="00561325" w:rsidRPr="00561325" w:rsidRDefault="00561325" w:rsidP="00561325">
            <w:pPr>
              <w:rPr>
                <w:rFonts w:ascii="Calibri" w:eastAsia="宋体" w:hAnsi="Calibri" w:cs="Times New Roman"/>
                <w:b/>
              </w:rPr>
            </w:pPr>
            <w:r w:rsidRPr="00561325">
              <w:rPr>
                <w:rFonts w:ascii="Calibri" w:eastAsia="宋体" w:hAnsi="Calibri" w:cs="Times New Roman" w:hint="eastAsia"/>
                <w:b/>
              </w:rPr>
              <w:t>贫困户：</w:t>
            </w:r>
          </w:p>
          <w:p w:rsidR="00561325" w:rsidRPr="00561325" w:rsidRDefault="00561325" w:rsidP="00561325">
            <w:pPr>
              <w:rPr>
                <w:rFonts w:ascii="Calibri" w:eastAsia="宋体" w:hAnsi="Calibri" w:cs="Times New Roman"/>
              </w:rPr>
            </w:pPr>
            <w:r w:rsidRPr="00561325">
              <w:rPr>
                <w:rFonts w:ascii="Calibri" w:eastAsia="宋体" w:hAnsi="Calibri" w:cs="Times New Roman" w:hint="eastAsia"/>
              </w:rPr>
              <w:t>该村</w:t>
            </w:r>
            <w:proofErr w:type="gramStart"/>
            <w:r w:rsidRPr="00561325">
              <w:rPr>
                <w:rFonts w:ascii="Calibri" w:eastAsia="宋体" w:hAnsi="Calibri" w:cs="Times New Roman" w:hint="eastAsia"/>
              </w:rPr>
              <w:t>共有低保</w:t>
            </w:r>
            <w:proofErr w:type="gramEnd"/>
            <w:r w:rsidRPr="00561325">
              <w:rPr>
                <w:rFonts w:ascii="Calibri" w:eastAsia="宋体" w:hAnsi="Calibri" w:cs="Times New Roman" w:hint="eastAsia"/>
              </w:rPr>
              <w:t>4</w:t>
            </w:r>
            <w:r w:rsidRPr="00561325">
              <w:rPr>
                <w:rFonts w:ascii="Calibri" w:eastAsia="宋体" w:hAnsi="Calibri" w:cs="Times New Roman" w:hint="eastAsia"/>
              </w:rPr>
              <w:t>户五保</w:t>
            </w:r>
            <w:r w:rsidRPr="00561325">
              <w:rPr>
                <w:rFonts w:ascii="Calibri" w:eastAsia="宋体" w:hAnsi="Calibri" w:cs="Times New Roman" w:hint="eastAsia"/>
              </w:rPr>
              <w:t>1</w:t>
            </w:r>
            <w:r w:rsidRPr="00561325">
              <w:rPr>
                <w:rFonts w:ascii="Calibri" w:eastAsia="宋体" w:hAnsi="Calibri" w:cs="Times New Roman" w:hint="eastAsia"/>
              </w:rPr>
              <w:t>户。由于是搬迁不是征地农民（自己名下还有土地，不可享受失地保险）。</w:t>
            </w:r>
          </w:p>
          <w:p w:rsidR="00561325" w:rsidRPr="00561325" w:rsidRDefault="00561325" w:rsidP="00561325">
            <w:pPr>
              <w:rPr>
                <w:rFonts w:ascii="Calibri" w:eastAsia="宋体" w:hAnsi="Calibri" w:cs="Times New Roman"/>
                <w:b/>
              </w:rPr>
            </w:pPr>
            <w:r w:rsidRPr="00561325">
              <w:rPr>
                <w:rFonts w:ascii="Calibri" w:eastAsia="宋体" w:hAnsi="Calibri" w:cs="Times New Roman" w:hint="eastAsia"/>
                <w:b/>
              </w:rPr>
              <w:t>基本诉求：</w:t>
            </w:r>
          </w:p>
          <w:p w:rsidR="00561325" w:rsidRPr="00561325" w:rsidRDefault="00561325" w:rsidP="00561325">
            <w:pPr>
              <w:rPr>
                <w:rFonts w:ascii="Calibri" w:eastAsia="宋体" w:hAnsi="Calibri" w:cs="Times New Roman"/>
              </w:rPr>
            </w:pPr>
            <w:r w:rsidRPr="00561325">
              <w:rPr>
                <w:rFonts w:ascii="Calibri" w:eastAsia="宋体" w:hAnsi="Calibri" w:cs="Times New Roman" w:hint="eastAsia"/>
              </w:rPr>
              <w:t>王社旁边有竹溪流经，每到夏季台风天会出现河流淹没的情况，很大程度上影响居民正常生活，同时竹溪多为原始河道，没有河边步道和亲水平台，居民日常在竹溪里衣服。希望河流整治能大大改善竹溪的现状，同时多设立便民设施。</w:t>
            </w:r>
          </w:p>
          <w:p w:rsidR="00561325" w:rsidRPr="00561325" w:rsidRDefault="00561325" w:rsidP="00561325">
            <w:pPr>
              <w:rPr>
                <w:rFonts w:ascii="Calibri" w:eastAsia="宋体" w:hAnsi="Calibri" w:cs="Times New Roman"/>
                <w:b/>
              </w:rPr>
            </w:pPr>
            <w:r w:rsidRPr="00561325">
              <w:rPr>
                <w:rFonts w:ascii="Calibri" w:eastAsia="宋体" w:hAnsi="Calibri" w:cs="Times New Roman" w:hint="eastAsia"/>
                <w:b/>
              </w:rPr>
              <w:t>居民参与情况：</w:t>
            </w:r>
          </w:p>
          <w:p w:rsidR="00885E72" w:rsidRPr="00561325" w:rsidRDefault="00561325" w:rsidP="00147DFD">
            <w:pPr>
              <w:pStyle w:val="af4"/>
              <w:jc w:val="left"/>
            </w:pPr>
            <w:r w:rsidRPr="00561325">
              <w:rPr>
                <w:rFonts w:hint="eastAsia"/>
              </w:rPr>
              <w:t>定期组织股东代表大会（</w:t>
            </w:r>
            <w:r w:rsidRPr="00561325">
              <w:rPr>
                <w:rFonts w:hint="eastAsia"/>
              </w:rPr>
              <w:t>1/3</w:t>
            </w:r>
            <w:r w:rsidRPr="00561325">
              <w:rPr>
                <w:rFonts w:hint="eastAsia"/>
              </w:rPr>
              <w:t>妇女参与），通过钉钉实行村民一点通（</w:t>
            </w:r>
            <w:r w:rsidRPr="00561325">
              <w:rPr>
                <w:rFonts w:hint="eastAsia"/>
              </w:rPr>
              <w:t>90%</w:t>
            </w:r>
            <w:r w:rsidRPr="00561325">
              <w:rPr>
                <w:rFonts w:hint="eastAsia"/>
              </w:rPr>
              <w:t>注册率），办公有网格员，与此同时建有村民</w:t>
            </w:r>
            <w:proofErr w:type="gramStart"/>
            <w:r w:rsidRPr="00561325">
              <w:rPr>
                <w:rFonts w:hint="eastAsia"/>
              </w:rPr>
              <w:t>微信群</w:t>
            </w:r>
            <w:proofErr w:type="gramEnd"/>
            <w:r w:rsidRPr="00561325">
              <w:rPr>
                <w:rFonts w:hint="eastAsia"/>
              </w:rPr>
              <w:t>，结合外设公告栏同期发布通知。</w:t>
            </w:r>
          </w:p>
        </w:tc>
      </w:tr>
    </w:tbl>
    <w:p w:rsidR="00147DFD" w:rsidRDefault="00147DFD" w:rsidP="00F05A3D"/>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2"/>
      </w:tblGrid>
      <w:tr w:rsidR="00147DFD" w:rsidRPr="007C584C" w:rsidTr="00641E9C">
        <w:trPr>
          <w:trHeight w:val="13136"/>
        </w:trPr>
        <w:tc>
          <w:tcPr>
            <w:tcW w:w="8882" w:type="dxa"/>
          </w:tcPr>
          <w:p w:rsidR="00147DFD" w:rsidRDefault="00147DFD" w:rsidP="00C5599B">
            <w:pPr>
              <w:jc w:val="center"/>
              <w:rPr>
                <w:b/>
                <w:bCs/>
              </w:rPr>
            </w:pPr>
          </w:p>
          <w:p w:rsidR="00147DFD" w:rsidRPr="00F05A3D" w:rsidRDefault="00147DFD" w:rsidP="00C5599B">
            <w:pPr>
              <w:jc w:val="center"/>
              <w:rPr>
                <w:b/>
                <w:bCs/>
                <w:sz w:val="28"/>
                <w:szCs w:val="28"/>
              </w:rPr>
            </w:pPr>
            <w:r>
              <w:rPr>
                <w:rFonts w:hint="eastAsia"/>
                <w:b/>
                <w:bCs/>
                <w:sz w:val="28"/>
                <w:szCs w:val="28"/>
              </w:rPr>
              <w:t>宁海县</w:t>
            </w:r>
            <w:r w:rsidR="00561325">
              <w:rPr>
                <w:rFonts w:hint="eastAsia"/>
                <w:b/>
                <w:bCs/>
                <w:sz w:val="28"/>
                <w:szCs w:val="28"/>
              </w:rPr>
              <w:t>水利局</w:t>
            </w:r>
            <w:r>
              <w:rPr>
                <w:rFonts w:hint="eastAsia"/>
                <w:b/>
                <w:bCs/>
                <w:sz w:val="28"/>
                <w:szCs w:val="28"/>
              </w:rPr>
              <w:t>访谈记录</w:t>
            </w:r>
          </w:p>
          <w:p w:rsidR="00147DFD" w:rsidRDefault="00147DFD" w:rsidP="00C5599B">
            <w:pPr>
              <w:jc w:val="center"/>
              <w:rPr>
                <w:bCs/>
              </w:rPr>
            </w:pPr>
          </w:p>
          <w:p w:rsidR="00147DFD" w:rsidRPr="00885E72" w:rsidRDefault="00147DFD" w:rsidP="00C5599B">
            <w:pPr>
              <w:rPr>
                <w:rFonts w:ascii="Calibri" w:eastAsia="宋体" w:hAnsi="Calibri" w:cs="Times New Roman"/>
              </w:rPr>
            </w:pPr>
            <w:r w:rsidRPr="00885E72">
              <w:rPr>
                <w:rFonts w:ascii="Calibri" w:eastAsia="宋体" w:hAnsi="Calibri" w:cs="Times New Roman" w:hint="eastAsia"/>
                <w:b/>
              </w:rPr>
              <w:t>访谈时间：</w:t>
            </w:r>
            <w:r w:rsidRPr="00885E72">
              <w:rPr>
                <w:rFonts w:ascii="Calibri" w:eastAsia="宋体" w:hAnsi="Calibri" w:cs="Times New Roman"/>
              </w:rPr>
              <w:t>201</w:t>
            </w:r>
            <w:r w:rsidR="00561325">
              <w:rPr>
                <w:rFonts w:ascii="Calibri" w:eastAsia="宋体" w:hAnsi="Calibri" w:cs="Times New Roman"/>
              </w:rPr>
              <w:t>9</w:t>
            </w:r>
            <w:r w:rsidRPr="00885E72">
              <w:rPr>
                <w:rFonts w:ascii="Calibri" w:eastAsia="宋体" w:hAnsi="Calibri" w:cs="Times New Roman" w:hint="eastAsia"/>
              </w:rPr>
              <w:t>年</w:t>
            </w:r>
            <w:r w:rsidR="00561325">
              <w:rPr>
                <w:rFonts w:ascii="Calibri" w:eastAsia="宋体" w:hAnsi="Calibri" w:cs="Times New Roman"/>
              </w:rPr>
              <w:t>5</w:t>
            </w:r>
            <w:r w:rsidRPr="00885E72">
              <w:rPr>
                <w:rFonts w:ascii="Calibri" w:eastAsia="宋体" w:hAnsi="Calibri" w:cs="Times New Roman" w:hint="eastAsia"/>
              </w:rPr>
              <w:t>月</w:t>
            </w:r>
            <w:r w:rsidR="00561325">
              <w:rPr>
                <w:rFonts w:ascii="Calibri" w:eastAsia="宋体" w:hAnsi="Calibri" w:cs="Times New Roman"/>
              </w:rPr>
              <w:t>23</w:t>
            </w:r>
            <w:r w:rsidRPr="00885E72">
              <w:rPr>
                <w:rFonts w:ascii="Calibri" w:eastAsia="宋体" w:hAnsi="Calibri" w:cs="Times New Roman" w:hint="eastAsia"/>
              </w:rPr>
              <w:t>日</w:t>
            </w:r>
          </w:p>
          <w:p w:rsidR="00147DFD" w:rsidRPr="00885E72" w:rsidRDefault="00147DFD" w:rsidP="00C5599B">
            <w:pPr>
              <w:rPr>
                <w:rFonts w:ascii="Calibri" w:eastAsia="宋体" w:hAnsi="Calibri" w:cs="Times New Roman"/>
              </w:rPr>
            </w:pPr>
            <w:r w:rsidRPr="00885E72">
              <w:rPr>
                <w:rFonts w:ascii="Calibri" w:eastAsia="宋体" w:hAnsi="Calibri" w:cs="Times New Roman" w:hint="eastAsia"/>
                <w:b/>
              </w:rPr>
              <w:t>访谈地点：</w:t>
            </w:r>
            <w:r w:rsidR="00641E9C" w:rsidRPr="00641E9C">
              <w:rPr>
                <w:rFonts w:ascii="Calibri" w:eastAsia="宋体" w:hAnsi="Calibri" w:cs="Times New Roman" w:hint="eastAsia"/>
                <w:b/>
              </w:rPr>
              <w:t>宁海县</w:t>
            </w:r>
            <w:r w:rsidR="00561325">
              <w:rPr>
                <w:rFonts w:ascii="Calibri" w:eastAsia="宋体" w:hAnsi="Calibri" w:cs="Times New Roman" w:hint="eastAsia"/>
                <w:b/>
              </w:rPr>
              <w:t>水利局</w:t>
            </w:r>
          </w:p>
          <w:p w:rsidR="00147DFD" w:rsidRPr="00885E72" w:rsidRDefault="00147DFD" w:rsidP="00C5599B">
            <w:pPr>
              <w:rPr>
                <w:rFonts w:ascii="Calibri" w:eastAsia="宋体" w:hAnsi="Calibri" w:cs="Times New Roman"/>
              </w:rPr>
            </w:pPr>
            <w:r w:rsidRPr="00885E72">
              <w:rPr>
                <w:rFonts w:ascii="Calibri" w:eastAsia="宋体" w:hAnsi="Calibri" w:cs="Times New Roman" w:hint="eastAsia"/>
                <w:b/>
              </w:rPr>
              <w:t>被访谈者</w:t>
            </w:r>
            <w:r w:rsidRPr="00885E72">
              <w:rPr>
                <w:rFonts w:ascii="Calibri" w:eastAsia="宋体" w:hAnsi="Calibri" w:cs="Times New Roman" w:hint="eastAsia"/>
              </w:rPr>
              <w:t>：</w:t>
            </w:r>
            <w:r w:rsidR="00561325">
              <w:rPr>
                <w:rFonts w:ascii="Calibri" w:eastAsia="宋体" w:hAnsi="Calibri" w:cs="Times New Roman" w:hint="eastAsia"/>
              </w:rPr>
              <w:t>水利局陈科</w:t>
            </w:r>
          </w:p>
          <w:p w:rsidR="00147DFD" w:rsidRDefault="00147DFD" w:rsidP="00C5599B">
            <w:pPr>
              <w:rPr>
                <w:rFonts w:ascii="Calibri" w:eastAsia="宋体" w:hAnsi="Calibri" w:cs="Times New Roman"/>
                <w:b/>
              </w:rPr>
            </w:pPr>
          </w:p>
          <w:p w:rsidR="00147DFD" w:rsidRPr="00885E72" w:rsidRDefault="00147DFD" w:rsidP="00C5599B">
            <w:pPr>
              <w:rPr>
                <w:rFonts w:ascii="Calibri" w:eastAsia="宋体" w:hAnsi="Calibri" w:cs="Times New Roman"/>
                <w:b/>
              </w:rPr>
            </w:pPr>
            <w:r>
              <w:rPr>
                <w:rFonts w:ascii="Calibri" w:eastAsia="宋体" w:hAnsi="Calibri" w:cs="Times New Roman" w:hint="eastAsia"/>
                <w:b/>
              </w:rPr>
              <w:t>访谈内容：</w:t>
            </w:r>
          </w:p>
          <w:p w:rsidR="00561325" w:rsidRPr="00561325" w:rsidRDefault="00561325" w:rsidP="00561325">
            <w:pPr>
              <w:rPr>
                <w:rFonts w:ascii="Calibri" w:eastAsia="宋体" w:hAnsi="Calibri" w:cs="Times New Roman"/>
              </w:rPr>
            </w:pPr>
            <w:r w:rsidRPr="00561325">
              <w:rPr>
                <w:rFonts w:ascii="Calibri" w:eastAsia="宋体" w:hAnsi="Calibri" w:cs="Times New Roman"/>
              </w:rPr>
              <w:t>1.</w:t>
            </w:r>
            <w:r w:rsidRPr="00561325">
              <w:rPr>
                <w:rFonts w:ascii="Calibri" w:eastAsia="宋体" w:hAnsi="Calibri" w:cs="Times New Roman" w:hint="eastAsia"/>
              </w:rPr>
              <w:t>洪涝情况</w:t>
            </w:r>
            <w:r w:rsidRPr="00561325">
              <w:rPr>
                <w:rFonts w:ascii="Calibri" w:eastAsia="宋体" w:hAnsi="Calibri" w:cs="Times New Roman"/>
              </w:rPr>
              <w:t>:</w:t>
            </w:r>
            <w:r w:rsidRPr="00561325">
              <w:rPr>
                <w:rFonts w:ascii="Calibri" w:eastAsia="宋体" w:hAnsi="Calibri" w:cs="Times New Roman"/>
              </w:rPr>
              <w:t>每年有台风引发洪涝每年大概只有一两次，受影响单位有防洪系统能够预测水位，有预警地点，具体看洪涝预警地点在哪里，过去有过河道整治和清淤，还有海防加固，</w:t>
            </w:r>
          </w:p>
          <w:p w:rsidR="00561325" w:rsidRPr="00561325" w:rsidRDefault="00561325" w:rsidP="00561325">
            <w:pPr>
              <w:rPr>
                <w:rFonts w:ascii="Calibri" w:eastAsia="宋体" w:hAnsi="Calibri" w:cs="Times New Roman"/>
              </w:rPr>
            </w:pPr>
            <w:r w:rsidRPr="00561325">
              <w:rPr>
                <w:rFonts w:ascii="Calibri" w:eastAsia="宋体" w:hAnsi="Calibri" w:cs="Times New Roman"/>
              </w:rPr>
              <w:t>2.</w:t>
            </w:r>
            <w:r w:rsidRPr="00561325">
              <w:rPr>
                <w:rFonts w:ascii="Calibri" w:eastAsia="宋体" w:hAnsi="Calibri" w:cs="Times New Roman"/>
              </w:rPr>
              <w:t>防洪问题，城市开发防洪空间都被侵占了，</w:t>
            </w:r>
            <w:proofErr w:type="gramStart"/>
            <w:r w:rsidRPr="00561325">
              <w:rPr>
                <w:rFonts w:ascii="Calibri" w:eastAsia="宋体" w:hAnsi="Calibri" w:cs="Times New Roman"/>
              </w:rPr>
              <w:t>排洪区</w:t>
            </w:r>
            <w:proofErr w:type="gramEnd"/>
            <w:r w:rsidRPr="00561325">
              <w:rPr>
                <w:rFonts w:ascii="Calibri" w:eastAsia="宋体" w:hAnsi="Calibri" w:cs="Times New Roman"/>
              </w:rPr>
              <w:t>的指标置换了，由于房屋的新建，导致泄洪区域减少，并且房屋增加导致洪涝产生的社会影响增大</w:t>
            </w:r>
          </w:p>
          <w:p w:rsidR="00561325" w:rsidRPr="00561325" w:rsidRDefault="00561325" w:rsidP="00561325">
            <w:pPr>
              <w:rPr>
                <w:rFonts w:ascii="Calibri" w:eastAsia="宋体" w:hAnsi="Calibri" w:cs="Times New Roman"/>
              </w:rPr>
            </w:pPr>
            <w:r w:rsidRPr="00561325">
              <w:rPr>
                <w:rFonts w:ascii="Calibri" w:eastAsia="宋体" w:hAnsi="Calibri" w:cs="Times New Roman"/>
              </w:rPr>
              <w:t xml:space="preserve">3. </w:t>
            </w:r>
            <w:r w:rsidRPr="00561325">
              <w:rPr>
                <w:rFonts w:ascii="Calibri" w:eastAsia="宋体" w:hAnsi="Calibri" w:cs="Times New Roman" w:hint="eastAsia"/>
              </w:rPr>
              <w:t>清淤问题</w:t>
            </w:r>
            <w:r w:rsidRPr="00561325">
              <w:rPr>
                <w:rFonts w:ascii="Calibri" w:eastAsia="宋体" w:hAnsi="Calibri" w:cs="Times New Roman"/>
              </w:rPr>
              <w:t>:</w:t>
            </w:r>
            <w:r w:rsidRPr="00561325">
              <w:rPr>
                <w:rFonts w:ascii="Calibri" w:eastAsia="宋体" w:hAnsi="Calibri" w:cs="Times New Roman"/>
              </w:rPr>
              <w:t>是农水所</w:t>
            </w:r>
            <w:r w:rsidRPr="00561325">
              <w:rPr>
                <w:rFonts w:ascii="Calibri" w:eastAsia="宋体" w:hAnsi="Calibri" w:cs="Times New Roman" w:hint="eastAsia"/>
              </w:rPr>
              <w:t>负责</w:t>
            </w:r>
            <w:r w:rsidRPr="00561325">
              <w:rPr>
                <w:rFonts w:ascii="Calibri" w:eastAsia="宋体" w:hAnsi="Calibri" w:cs="Times New Roman"/>
              </w:rPr>
              <w:t>，城区的泥沙少，由于坡度大，所以不会基于一般有淤泥的话，是街道自行处理。</w:t>
            </w:r>
          </w:p>
          <w:p w:rsidR="00561325" w:rsidRPr="00561325" w:rsidRDefault="00561325" w:rsidP="00561325">
            <w:pPr>
              <w:rPr>
                <w:rFonts w:ascii="Calibri" w:eastAsia="宋体" w:hAnsi="Calibri" w:cs="Times New Roman"/>
              </w:rPr>
            </w:pPr>
            <w:r w:rsidRPr="00561325">
              <w:rPr>
                <w:rFonts w:ascii="Calibri" w:eastAsia="宋体" w:hAnsi="Calibri" w:cs="Times New Roman"/>
              </w:rPr>
              <w:t>4.</w:t>
            </w:r>
            <w:r w:rsidRPr="00561325">
              <w:rPr>
                <w:rFonts w:ascii="Calibri" w:eastAsia="宋体" w:hAnsi="Calibri" w:cs="Times New Roman"/>
              </w:rPr>
              <w:t>附近居民，外来人口多为丽水，贵州来打工的，所以附近的居民和外来的人口也会加入用工。</w:t>
            </w:r>
          </w:p>
          <w:p w:rsidR="00561325" w:rsidRPr="00561325" w:rsidRDefault="00561325" w:rsidP="00561325">
            <w:pPr>
              <w:rPr>
                <w:rFonts w:ascii="Calibri" w:eastAsia="宋体" w:hAnsi="Calibri" w:cs="Times New Roman"/>
              </w:rPr>
            </w:pPr>
            <w:r w:rsidRPr="00561325">
              <w:rPr>
                <w:rFonts w:ascii="Calibri" w:eastAsia="宋体" w:hAnsi="Calibri" w:cs="Times New Roman"/>
              </w:rPr>
              <w:t>5.</w:t>
            </w:r>
            <w:r w:rsidRPr="00561325">
              <w:rPr>
                <w:rFonts w:ascii="Calibri" w:eastAsia="宋体" w:hAnsi="Calibri" w:cs="Times New Roman" w:hint="eastAsia"/>
              </w:rPr>
              <w:t>后期规划</w:t>
            </w:r>
            <w:r w:rsidRPr="00561325">
              <w:rPr>
                <w:rFonts w:ascii="Calibri" w:eastAsia="宋体" w:hAnsi="Calibri" w:cs="Times New Roman"/>
              </w:rPr>
              <w:t>:</w:t>
            </w:r>
            <w:r w:rsidRPr="00561325">
              <w:rPr>
                <w:rFonts w:ascii="Calibri" w:eastAsia="宋体" w:hAnsi="Calibri" w:cs="Times New Roman"/>
              </w:rPr>
              <w:t>修建旅游开发，后期准备整体协调发展，整体开发，然后配套景观。</w:t>
            </w:r>
            <w:proofErr w:type="gramStart"/>
            <w:r w:rsidRPr="00561325">
              <w:rPr>
                <w:rFonts w:ascii="Calibri" w:eastAsia="宋体" w:hAnsi="Calibri" w:cs="Times New Roman"/>
              </w:rPr>
              <w:t>按周围</w:t>
            </w:r>
            <w:proofErr w:type="gramEnd"/>
            <w:r w:rsidRPr="00561325">
              <w:rPr>
                <w:rFonts w:ascii="Calibri" w:eastAsia="宋体" w:hAnsi="Calibri" w:cs="Times New Roman"/>
              </w:rPr>
              <w:t>发展。</w:t>
            </w:r>
          </w:p>
          <w:p w:rsidR="00561325" w:rsidRPr="00561325" w:rsidRDefault="00561325" w:rsidP="00561325">
            <w:pPr>
              <w:rPr>
                <w:rFonts w:ascii="Calibri" w:eastAsia="宋体" w:hAnsi="Calibri" w:cs="Times New Roman"/>
              </w:rPr>
            </w:pPr>
            <w:r w:rsidRPr="00561325">
              <w:rPr>
                <w:rFonts w:ascii="Calibri" w:eastAsia="宋体" w:hAnsi="Calibri" w:cs="Times New Roman"/>
              </w:rPr>
              <w:t>6.</w:t>
            </w:r>
            <w:r w:rsidRPr="00561325">
              <w:rPr>
                <w:rFonts w:ascii="Calibri" w:eastAsia="宋体" w:hAnsi="Calibri" w:cs="Times New Roman" w:hint="eastAsia"/>
              </w:rPr>
              <w:t>污水问题</w:t>
            </w:r>
            <w:r w:rsidRPr="00561325">
              <w:rPr>
                <w:rFonts w:ascii="Calibri" w:eastAsia="宋体" w:hAnsi="Calibri" w:cs="Times New Roman"/>
              </w:rPr>
              <w:t>:</w:t>
            </w:r>
            <w:r w:rsidRPr="00561325">
              <w:rPr>
                <w:rFonts w:ascii="Calibri" w:eastAsia="宋体" w:hAnsi="Calibri" w:cs="Times New Roman"/>
              </w:rPr>
              <w:t>提出剿灭五类水</w:t>
            </w:r>
            <w:proofErr w:type="gramStart"/>
            <w:r w:rsidRPr="00561325">
              <w:rPr>
                <w:rFonts w:ascii="Calibri" w:eastAsia="宋体" w:hAnsi="Calibri" w:cs="Times New Roman"/>
              </w:rPr>
              <w:t>城区两污分离</w:t>
            </w:r>
            <w:proofErr w:type="gramEnd"/>
            <w:r w:rsidRPr="00561325">
              <w:rPr>
                <w:rFonts w:ascii="Calibri" w:eastAsia="宋体" w:hAnsi="Calibri" w:cs="Times New Roman"/>
              </w:rPr>
              <w:t>农村的话还是排到湖里。非汛期开工，十月到七月大概工期一年左右，最长也不会超过两年。</w:t>
            </w:r>
          </w:p>
          <w:p w:rsidR="00561325" w:rsidRPr="00561325" w:rsidRDefault="00561325" w:rsidP="00561325">
            <w:pPr>
              <w:rPr>
                <w:rFonts w:ascii="Calibri" w:eastAsia="宋体" w:hAnsi="Calibri" w:cs="Times New Roman"/>
              </w:rPr>
            </w:pPr>
            <w:r w:rsidRPr="00561325">
              <w:rPr>
                <w:rFonts w:ascii="Calibri" w:eastAsia="宋体" w:hAnsi="Calibri" w:cs="Times New Roman"/>
              </w:rPr>
              <w:t>7.</w:t>
            </w:r>
            <w:r w:rsidRPr="00561325">
              <w:rPr>
                <w:rFonts w:ascii="Calibri" w:eastAsia="宋体" w:hAnsi="Calibri" w:cs="Times New Roman"/>
              </w:rPr>
              <w:t>信息公开，宁海县水利局网上会公布一些信息，还有批复信息，国土给的规划</w:t>
            </w:r>
          </w:p>
          <w:p w:rsidR="00561325" w:rsidRPr="00561325" w:rsidRDefault="00561325" w:rsidP="00561325">
            <w:pPr>
              <w:rPr>
                <w:rFonts w:ascii="Calibri" w:eastAsia="宋体" w:hAnsi="Calibri" w:cs="Times New Roman"/>
              </w:rPr>
            </w:pPr>
            <w:r w:rsidRPr="00561325">
              <w:rPr>
                <w:rFonts w:ascii="Calibri" w:eastAsia="宋体" w:hAnsi="Calibri" w:cs="Times New Roman"/>
              </w:rPr>
              <w:t>这个都会有的，这个项目还没有宣传下去，所以这个项目的公式暂时还没有做。</w:t>
            </w:r>
            <w:r w:rsidRPr="00561325">
              <w:rPr>
                <w:rFonts w:ascii="Calibri" w:eastAsia="宋体" w:hAnsi="Calibri" w:cs="Times New Roman"/>
              </w:rPr>
              <w:t>8.</w:t>
            </w:r>
            <w:r w:rsidRPr="00561325">
              <w:rPr>
                <w:rFonts w:ascii="Calibri" w:eastAsia="宋体" w:hAnsi="Calibri" w:cs="Times New Roman"/>
              </w:rPr>
              <w:t>管理是由街道的自行管理。投诉反馈先联系街道，街道解决不了，所以反应到水利局</w:t>
            </w:r>
            <w:r w:rsidRPr="00561325">
              <w:rPr>
                <w:rFonts w:ascii="Calibri" w:eastAsia="宋体" w:hAnsi="Calibri" w:cs="Times New Roman" w:hint="eastAsia"/>
              </w:rPr>
              <w:t>，</w:t>
            </w:r>
            <w:r w:rsidRPr="00561325">
              <w:rPr>
                <w:rFonts w:ascii="Calibri" w:eastAsia="宋体" w:hAnsi="Calibri" w:cs="Times New Roman"/>
              </w:rPr>
              <w:t>项目有谁</w:t>
            </w:r>
            <w:r w:rsidRPr="00561325">
              <w:rPr>
                <w:rFonts w:ascii="Calibri" w:eastAsia="宋体" w:hAnsi="Calibri" w:cs="Times New Roman" w:hint="eastAsia"/>
              </w:rPr>
              <w:t>兴</w:t>
            </w:r>
            <w:r w:rsidRPr="00561325">
              <w:rPr>
                <w:rFonts w:ascii="Calibri" w:eastAsia="宋体" w:hAnsi="Calibri" w:cs="Times New Roman"/>
              </w:rPr>
              <w:t>建这个项目的后期维护就谁负责。</w:t>
            </w:r>
          </w:p>
          <w:p w:rsidR="00561325" w:rsidRPr="00561325" w:rsidRDefault="00561325" w:rsidP="00561325">
            <w:pPr>
              <w:rPr>
                <w:rFonts w:ascii="Calibri" w:eastAsia="宋体" w:hAnsi="Calibri" w:cs="Times New Roman"/>
              </w:rPr>
            </w:pPr>
            <w:r w:rsidRPr="00561325">
              <w:rPr>
                <w:rFonts w:ascii="Calibri" w:eastAsia="宋体" w:hAnsi="Calibri" w:cs="Times New Roman"/>
              </w:rPr>
              <w:t>9.</w:t>
            </w:r>
            <w:r w:rsidRPr="00561325">
              <w:rPr>
                <w:rFonts w:ascii="Calibri" w:eastAsia="宋体" w:hAnsi="Calibri" w:cs="Times New Roman"/>
              </w:rPr>
              <w:t>垃圾河道保洁，清洁垃圾，</w:t>
            </w:r>
            <w:proofErr w:type="gramStart"/>
            <w:r w:rsidRPr="00561325">
              <w:rPr>
                <w:rFonts w:ascii="Calibri" w:eastAsia="宋体" w:hAnsi="Calibri" w:cs="Times New Roman"/>
              </w:rPr>
              <w:t>街道会雇保洁</w:t>
            </w:r>
            <w:proofErr w:type="gramEnd"/>
            <w:r w:rsidRPr="00561325">
              <w:rPr>
                <w:rFonts w:ascii="Calibri" w:eastAsia="宋体" w:hAnsi="Calibri" w:cs="Times New Roman"/>
              </w:rPr>
              <w:t>。生态</w:t>
            </w:r>
            <w:proofErr w:type="gramStart"/>
            <w:r w:rsidRPr="00561325">
              <w:rPr>
                <w:rFonts w:ascii="Calibri" w:eastAsia="宋体" w:hAnsi="Calibri" w:cs="Times New Roman"/>
              </w:rPr>
              <w:t>护岸让</w:t>
            </w:r>
            <w:proofErr w:type="gramEnd"/>
            <w:r w:rsidRPr="00561325">
              <w:rPr>
                <w:rFonts w:ascii="Calibri" w:eastAsia="宋体" w:hAnsi="Calibri" w:cs="Times New Roman"/>
              </w:rPr>
              <w:t>施工单位种植，后期由街道负责管理，后期可能会成立公司用来整体管理。</w:t>
            </w:r>
          </w:p>
          <w:p w:rsidR="00561325" w:rsidRPr="00561325" w:rsidRDefault="00561325" w:rsidP="00561325">
            <w:pPr>
              <w:rPr>
                <w:rFonts w:ascii="Calibri" w:eastAsia="宋体" w:hAnsi="Calibri" w:cs="Times New Roman"/>
              </w:rPr>
            </w:pPr>
            <w:r w:rsidRPr="00561325">
              <w:rPr>
                <w:rFonts w:ascii="Calibri" w:eastAsia="宋体" w:hAnsi="Calibri" w:cs="Times New Roman"/>
              </w:rPr>
              <w:t>10.</w:t>
            </w:r>
            <w:r w:rsidRPr="00561325">
              <w:rPr>
                <w:rFonts w:ascii="Calibri" w:eastAsia="宋体" w:hAnsi="Calibri" w:cs="Times New Roman" w:hint="eastAsia"/>
              </w:rPr>
              <w:t>施工问题</w:t>
            </w:r>
            <w:r w:rsidRPr="00561325">
              <w:rPr>
                <w:rFonts w:ascii="Calibri" w:eastAsia="宋体" w:hAnsi="Calibri" w:cs="Times New Roman"/>
              </w:rPr>
              <w:t>:</w:t>
            </w:r>
            <w:r w:rsidRPr="00561325">
              <w:rPr>
                <w:rFonts w:ascii="Calibri" w:eastAsia="宋体" w:hAnsi="Calibri" w:cs="Times New Roman"/>
              </w:rPr>
              <w:t>噪音，但是一般都是白天施工，所以噪音也不是很严重。</w:t>
            </w:r>
          </w:p>
          <w:p w:rsidR="00147DFD" w:rsidRPr="00561325" w:rsidRDefault="00147DFD" w:rsidP="00C5599B">
            <w:pPr>
              <w:pStyle w:val="af4"/>
              <w:jc w:val="left"/>
            </w:pPr>
          </w:p>
        </w:tc>
      </w:tr>
    </w:tbl>
    <w:p w:rsidR="00147DFD" w:rsidRPr="00147DFD" w:rsidRDefault="00147DFD" w:rsidP="00F05A3D"/>
    <w:tbl>
      <w:tblPr>
        <w:tblW w:w="8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8"/>
      </w:tblGrid>
      <w:tr w:rsidR="00641E9C" w:rsidRPr="007C584C" w:rsidTr="009C3161">
        <w:trPr>
          <w:trHeight w:val="13136"/>
        </w:trPr>
        <w:tc>
          <w:tcPr>
            <w:tcW w:w="8878" w:type="dxa"/>
          </w:tcPr>
          <w:p w:rsidR="00641E9C" w:rsidRDefault="00641E9C" w:rsidP="00C5599B">
            <w:pPr>
              <w:jc w:val="center"/>
              <w:rPr>
                <w:b/>
                <w:bCs/>
              </w:rPr>
            </w:pPr>
          </w:p>
          <w:p w:rsidR="00641E9C" w:rsidRPr="00F05A3D" w:rsidRDefault="00641E9C" w:rsidP="00C5599B">
            <w:pPr>
              <w:jc w:val="center"/>
              <w:rPr>
                <w:b/>
                <w:bCs/>
                <w:sz w:val="28"/>
                <w:szCs w:val="28"/>
              </w:rPr>
            </w:pPr>
            <w:r>
              <w:rPr>
                <w:rFonts w:hint="eastAsia"/>
                <w:b/>
                <w:bCs/>
                <w:sz w:val="28"/>
                <w:szCs w:val="28"/>
              </w:rPr>
              <w:t>宁海县</w:t>
            </w:r>
            <w:r w:rsidRPr="00641E9C">
              <w:rPr>
                <w:rFonts w:hint="eastAsia"/>
                <w:b/>
                <w:bCs/>
                <w:sz w:val="28"/>
                <w:szCs w:val="28"/>
              </w:rPr>
              <w:t>桃源中路</w:t>
            </w:r>
            <w:proofErr w:type="gramStart"/>
            <w:r w:rsidRPr="00641E9C">
              <w:rPr>
                <w:rFonts w:hint="eastAsia"/>
                <w:b/>
                <w:bCs/>
                <w:sz w:val="28"/>
                <w:szCs w:val="28"/>
              </w:rPr>
              <w:t>键信息人</w:t>
            </w:r>
            <w:proofErr w:type="gramEnd"/>
            <w:r w:rsidRPr="00641E9C">
              <w:rPr>
                <w:rFonts w:hint="eastAsia"/>
                <w:b/>
                <w:bCs/>
                <w:sz w:val="28"/>
                <w:szCs w:val="28"/>
              </w:rPr>
              <w:t>访谈记录</w:t>
            </w:r>
          </w:p>
          <w:p w:rsidR="00641E9C" w:rsidRDefault="00641E9C" w:rsidP="00C5599B">
            <w:pPr>
              <w:jc w:val="center"/>
              <w:rPr>
                <w:bCs/>
              </w:rPr>
            </w:pPr>
          </w:p>
          <w:p w:rsidR="00641E9C" w:rsidRPr="00885E72" w:rsidRDefault="00641E9C" w:rsidP="00C5599B">
            <w:pPr>
              <w:rPr>
                <w:rFonts w:ascii="Calibri" w:eastAsia="宋体" w:hAnsi="Calibri" w:cs="Times New Roman"/>
              </w:rPr>
            </w:pPr>
            <w:r w:rsidRPr="00885E72">
              <w:rPr>
                <w:rFonts w:ascii="Calibri" w:eastAsia="宋体" w:hAnsi="Calibri" w:cs="Times New Roman" w:hint="eastAsia"/>
                <w:b/>
              </w:rPr>
              <w:t>访谈时间：</w:t>
            </w:r>
            <w:r w:rsidRPr="00885E72">
              <w:rPr>
                <w:rFonts w:ascii="Calibri" w:eastAsia="宋体" w:hAnsi="Calibri" w:cs="Times New Roman"/>
              </w:rPr>
              <w:t>2016</w:t>
            </w:r>
            <w:r w:rsidRPr="00885E72">
              <w:rPr>
                <w:rFonts w:ascii="Calibri" w:eastAsia="宋体" w:hAnsi="Calibri" w:cs="Times New Roman" w:hint="eastAsia"/>
              </w:rPr>
              <w:t>年</w:t>
            </w:r>
            <w:r>
              <w:rPr>
                <w:rFonts w:ascii="Calibri" w:eastAsia="宋体" w:hAnsi="Calibri" w:cs="Times New Roman" w:hint="eastAsia"/>
              </w:rPr>
              <w:t>7</w:t>
            </w:r>
            <w:r w:rsidRPr="00885E72">
              <w:rPr>
                <w:rFonts w:ascii="Calibri" w:eastAsia="宋体" w:hAnsi="Calibri" w:cs="Times New Roman" w:hint="eastAsia"/>
              </w:rPr>
              <w:t>月</w:t>
            </w:r>
            <w:r w:rsidRPr="00885E72">
              <w:rPr>
                <w:rFonts w:ascii="Calibri" w:eastAsia="宋体" w:hAnsi="Calibri" w:cs="Times New Roman" w:hint="eastAsia"/>
              </w:rPr>
              <w:t>2</w:t>
            </w:r>
            <w:r>
              <w:rPr>
                <w:rFonts w:ascii="Calibri" w:eastAsia="宋体" w:hAnsi="Calibri" w:cs="Times New Roman" w:hint="eastAsia"/>
              </w:rPr>
              <w:t>9</w:t>
            </w:r>
            <w:r w:rsidRPr="00885E72">
              <w:rPr>
                <w:rFonts w:ascii="Calibri" w:eastAsia="宋体" w:hAnsi="Calibri" w:cs="Times New Roman" w:hint="eastAsia"/>
              </w:rPr>
              <w:t>日</w:t>
            </w:r>
          </w:p>
          <w:p w:rsidR="00641E9C" w:rsidRPr="00885E72" w:rsidRDefault="00641E9C" w:rsidP="00C5599B">
            <w:pPr>
              <w:rPr>
                <w:rFonts w:ascii="Calibri" w:eastAsia="宋体" w:hAnsi="Calibri" w:cs="Times New Roman"/>
              </w:rPr>
            </w:pPr>
            <w:r w:rsidRPr="00885E72">
              <w:rPr>
                <w:rFonts w:ascii="Calibri" w:eastAsia="宋体" w:hAnsi="Calibri" w:cs="Times New Roman" w:hint="eastAsia"/>
                <w:b/>
              </w:rPr>
              <w:t>访谈地点：</w:t>
            </w:r>
            <w:r>
              <w:rPr>
                <w:rFonts w:ascii="Calibri" w:eastAsia="宋体" w:hAnsi="Calibri" w:cs="Times New Roman" w:hint="eastAsia"/>
                <w:b/>
              </w:rPr>
              <w:t>桃源中路</w:t>
            </w:r>
          </w:p>
          <w:p w:rsidR="00641E9C" w:rsidRPr="00885E72" w:rsidRDefault="00641E9C" w:rsidP="00C5599B">
            <w:pPr>
              <w:rPr>
                <w:rFonts w:ascii="Calibri" w:eastAsia="宋体" w:hAnsi="Calibri" w:cs="Times New Roman"/>
              </w:rPr>
            </w:pPr>
            <w:r w:rsidRPr="00885E72">
              <w:rPr>
                <w:rFonts w:ascii="Calibri" w:eastAsia="宋体" w:hAnsi="Calibri" w:cs="Times New Roman" w:hint="eastAsia"/>
                <w:b/>
              </w:rPr>
              <w:t>被访谈者</w:t>
            </w:r>
            <w:r w:rsidRPr="00885E72">
              <w:rPr>
                <w:rFonts w:ascii="Calibri" w:eastAsia="宋体" w:hAnsi="Calibri" w:cs="Times New Roman" w:hint="eastAsia"/>
              </w:rPr>
              <w:t>：</w:t>
            </w:r>
            <w:r>
              <w:rPr>
                <w:rFonts w:ascii="Calibri" w:eastAsia="宋体" w:hAnsi="Calibri" w:cs="Times New Roman" w:hint="eastAsia"/>
              </w:rPr>
              <w:t>居民杨女士</w:t>
            </w:r>
          </w:p>
          <w:p w:rsidR="00641E9C" w:rsidRDefault="00641E9C" w:rsidP="00C5599B">
            <w:pPr>
              <w:rPr>
                <w:rFonts w:ascii="Calibri" w:eastAsia="宋体" w:hAnsi="Calibri" w:cs="Times New Roman"/>
                <w:b/>
              </w:rPr>
            </w:pPr>
          </w:p>
          <w:p w:rsidR="00641E9C" w:rsidRPr="00885E72" w:rsidRDefault="00641E9C" w:rsidP="00C5599B">
            <w:pPr>
              <w:rPr>
                <w:rFonts w:ascii="Calibri" w:eastAsia="宋体" w:hAnsi="Calibri" w:cs="Times New Roman"/>
                <w:b/>
              </w:rPr>
            </w:pPr>
            <w:r>
              <w:rPr>
                <w:rFonts w:ascii="Calibri" w:eastAsia="宋体" w:hAnsi="Calibri" w:cs="Times New Roman" w:hint="eastAsia"/>
                <w:b/>
              </w:rPr>
              <w:t>访谈内容：</w:t>
            </w:r>
          </w:p>
          <w:p w:rsidR="00641E9C" w:rsidRPr="00641E9C" w:rsidRDefault="00641E9C" w:rsidP="00641E9C">
            <w:pPr>
              <w:rPr>
                <w:rFonts w:ascii="Calibri" w:eastAsia="宋体" w:hAnsi="Calibri" w:cs="Times New Roman"/>
              </w:rPr>
            </w:pPr>
            <w:r w:rsidRPr="00641E9C">
              <w:rPr>
                <w:rFonts w:ascii="Calibri" w:eastAsia="宋体" w:hAnsi="Calibri" w:cs="Times New Roman" w:hint="eastAsia"/>
              </w:rPr>
              <w:t>一、基本情况</w:t>
            </w:r>
          </w:p>
          <w:p w:rsidR="00641E9C" w:rsidRPr="00641E9C" w:rsidRDefault="00641E9C" w:rsidP="00641E9C">
            <w:pPr>
              <w:rPr>
                <w:rFonts w:ascii="Calibri" w:eastAsia="宋体" w:hAnsi="Calibri" w:cs="Times New Roman"/>
              </w:rPr>
            </w:pPr>
            <w:r w:rsidRPr="00641E9C">
              <w:rPr>
                <w:rFonts w:ascii="Calibri" w:eastAsia="宋体" w:hAnsi="Calibri" w:cs="Times New Roman" w:hint="eastAsia"/>
              </w:rPr>
              <w:t>杨女士，</w:t>
            </w:r>
            <w:r w:rsidRPr="00641E9C">
              <w:rPr>
                <w:rFonts w:ascii="Calibri" w:eastAsia="宋体" w:hAnsi="Calibri" w:cs="Times New Roman" w:hint="eastAsia"/>
              </w:rPr>
              <w:t>50</w:t>
            </w:r>
            <w:r w:rsidRPr="00641E9C">
              <w:rPr>
                <w:rFonts w:ascii="Calibri" w:eastAsia="宋体" w:hAnsi="Calibri" w:cs="Times New Roman" w:hint="eastAsia"/>
              </w:rPr>
              <w:t>岁，农村户口，经营</w:t>
            </w:r>
            <w:proofErr w:type="gramStart"/>
            <w:r w:rsidRPr="00641E9C">
              <w:rPr>
                <w:rFonts w:ascii="Calibri" w:eastAsia="宋体" w:hAnsi="Calibri" w:cs="Times New Roman" w:hint="eastAsia"/>
              </w:rPr>
              <w:t>一</w:t>
            </w:r>
            <w:proofErr w:type="gramEnd"/>
            <w:r w:rsidRPr="00641E9C">
              <w:rPr>
                <w:rFonts w:ascii="Calibri" w:eastAsia="宋体" w:hAnsi="Calibri" w:cs="Times New Roman" w:hint="eastAsia"/>
              </w:rPr>
              <w:t>家门店，位于桃园中路，店名：花旗布艺窗帘生活馆，主要经营窗帘、布艺等产品，一个月日常营业额可达</w:t>
            </w:r>
            <w:r w:rsidRPr="00641E9C">
              <w:rPr>
                <w:rFonts w:ascii="Calibri" w:eastAsia="宋体" w:hAnsi="Calibri" w:cs="Times New Roman" w:hint="eastAsia"/>
              </w:rPr>
              <w:t>20</w:t>
            </w:r>
            <w:r w:rsidRPr="00641E9C">
              <w:rPr>
                <w:rFonts w:ascii="Calibri" w:eastAsia="宋体" w:hAnsi="Calibri" w:cs="Times New Roman" w:hint="eastAsia"/>
              </w:rPr>
              <w:t>多万，周</w:t>
            </w:r>
            <w:proofErr w:type="gramStart"/>
            <w:r w:rsidRPr="00641E9C">
              <w:rPr>
                <w:rFonts w:ascii="Calibri" w:eastAsia="宋体" w:hAnsi="Calibri" w:cs="Times New Roman" w:hint="eastAsia"/>
              </w:rPr>
              <w:t>末时</w:t>
            </w:r>
            <w:proofErr w:type="gramEnd"/>
            <w:r w:rsidRPr="00641E9C">
              <w:rPr>
                <w:rFonts w:ascii="Calibri" w:eastAsia="宋体" w:hAnsi="Calibri" w:cs="Times New Roman" w:hint="eastAsia"/>
              </w:rPr>
              <w:t>营业额更多，现在生意不如以前好做，主要是现在人很精明了，成本没有下降，大家的要求提高，要求产品质量好，价格实惠，利润的空间就变小，以前一个月纯利润可达好几万，现在只有万把块钱。</w:t>
            </w:r>
            <w:proofErr w:type="gramStart"/>
            <w:r w:rsidRPr="00641E9C">
              <w:rPr>
                <w:rFonts w:ascii="Calibri" w:eastAsia="宋体" w:hAnsi="Calibri" w:cs="Times New Roman" w:hint="eastAsia"/>
              </w:rPr>
              <w:t>一</w:t>
            </w:r>
            <w:proofErr w:type="gramEnd"/>
            <w:r w:rsidRPr="00641E9C">
              <w:rPr>
                <w:rFonts w:ascii="Calibri" w:eastAsia="宋体" w:hAnsi="Calibri" w:cs="Times New Roman" w:hint="eastAsia"/>
              </w:rPr>
              <w:t>单生意的价格低的</w:t>
            </w:r>
            <w:r w:rsidRPr="00641E9C">
              <w:rPr>
                <w:rFonts w:ascii="Calibri" w:eastAsia="宋体" w:hAnsi="Calibri" w:cs="Times New Roman" w:hint="eastAsia"/>
              </w:rPr>
              <w:t>7000-8000</w:t>
            </w:r>
            <w:r w:rsidRPr="00641E9C">
              <w:rPr>
                <w:rFonts w:ascii="Calibri" w:eastAsia="宋体" w:hAnsi="Calibri" w:cs="Times New Roman" w:hint="eastAsia"/>
              </w:rPr>
              <w:t>元，高的话可达</w:t>
            </w:r>
            <w:r w:rsidRPr="00641E9C">
              <w:rPr>
                <w:rFonts w:ascii="Calibri" w:eastAsia="宋体" w:hAnsi="Calibri" w:cs="Times New Roman" w:hint="eastAsia"/>
              </w:rPr>
              <w:t>2-3</w:t>
            </w:r>
            <w:r w:rsidRPr="00641E9C">
              <w:rPr>
                <w:rFonts w:ascii="Calibri" w:eastAsia="宋体" w:hAnsi="Calibri" w:cs="Times New Roman" w:hint="eastAsia"/>
              </w:rPr>
              <w:t>万元，一星期</w:t>
            </w:r>
            <w:r w:rsidRPr="00641E9C">
              <w:rPr>
                <w:rFonts w:ascii="Calibri" w:eastAsia="宋体" w:hAnsi="Calibri" w:cs="Times New Roman" w:hint="eastAsia"/>
              </w:rPr>
              <w:t>5-6</w:t>
            </w:r>
            <w:r w:rsidRPr="00641E9C">
              <w:rPr>
                <w:rFonts w:ascii="Calibri" w:eastAsia="宋体" w:hAnsi="Calibri" w:cs="Times New Roman" w:hint="eastAsia"/>
              </w:rPr>
              <w:t>单。店中有</w:t>
            </w:r>
            <w:r w:rsidRPr="00641E9C">
              <w:rPr>
                <w:rFonts w:ascii="Calibri" w:eastAsia="宋体" w:hAnsi="Calibri" w:cs="Times New Roman" w:hint="eastAsia"/>
              </w:rPr>
              <w:t>6</w:t>
            </w:r>
            <w:r w:rsidRPr="00641E9C">
              <w:rPr>
                <w:rFonts w:ascii="Calibri" w:eastAsia="宋体" w:hAnsi="Calibri" w:cs="Times New Roman" w:hint="eastAsia"/>
              </w:rPr>
              <w:t>个工人，一个男五女，工资类型是底薪</w:t>
            </w:r>
            <w:r w:rsidRPr="00641E9C">
              <w:rPr>
                <w:rFonts w:ascii="Calibri" w:eastAsia="宋体" w:hAnsi="Calibri" w:cs="Times New Roman" w:hint="eastAsia"/>
              </w:rPr>
              <w:t>+</w:t>
            </w:r>
            <w:r w:rsidRPr="00641E9C">
              <w:rPr>
                <w:rFonts w:ascii="Calibri" w:eastAsia="宋体" w:hAnsi="Calibri" w:cs="Times New Roman" w:hint="eastAsia"/>
              </w:rPr>
              <w:t>提成，底薪一个月</w:t>
            </w:r>
            <w:r w:rsidRPr="00641E9C">
              <w:rPr>
                <w:rFonts w:ascii="Calibri" w:eastAsia="宋体" w:hAnsi="Calibri" w:cs="Times New Roman" w:hint="eastAsia"/>
              </w:rPr>
              <w:t>3500</w:t>
            </w:r>
            <w:r w:rsidRPr="00641E9C">
              <w:rPr>
                <w:rFonts w:ascii="Calibri" w:eastAsia="宋体" w:hAnsi="Calibri" w:cs="Times New Roman" w:hint="eastAsia"/>
              </w:rPr>
              <w:t>元，日常工资平常一个人是</w:t>
            </w:r>
            <w:r w:rsidRPr="00641E9C">
              <w:rPr>
                <w:rFonts w:ascii="Calibri" w:eastAsia="宋体" w:hAnsi="Calibri" w:cs="Times New Roman" w:hint="eastAsia"/>
              </w:rPr>
              <w:t>4000-5000</w:t>
            </w:r>
            <w:r w:rsidRPr="00641E9C">
              <w:rPr>
                <w:rFonts w:ascii="Calibri" w:eastAsia="宋体" w:hAnsi="Calibri" w:cs="Times New Roman" w:hint="eastAsia"/>
              </w:rPr>
              <w:t>元，业务能力强的话，一个月可以达到</w:t>
            </w:r>
            <w:r w:rsidRPr="00641E9C">
              <w:rPr>
                <w:rFonts w:ascii="Calibri" w:eastAsia="宋体" w:hAnsi="Calibri" w:cs="Times New Roman" w:hint="eastAsia"/>
              </w:rPr>
              <w:t>8000-9000</w:t>
            </w:r>
            <w:r w:rsidRPr="00641E9C">
              <w:rPr>
                <w:rFonts w:ascii="Calibri" w:eastAsia="宋体" w:hAnsi="Calibri" w:cs="Times New Roman" w:hint="eastAsia"/>
              </w:rPr>
              <w:t>元之高。招聘的工人都是桃源中路附近的人。年龄最小的是</w:t>
            </w:r>
            <w:r w:rsidRPr="00641E9C">
              <w:rPr>
                <w:rFonts w:ascii="Calibri" w:eastAsia="宋体" w:hAnsi="Calibri" w:cs="Times New Roman" w:hint="eastAsia"/>
              </w:rPr>
              <w:t>27</w:t>
            </w:r>
            <w:r w:rsidRPr="00641E9C">
              <w:rPr>
                <w:rFonts w:ascii="Calibri" w:eastAsia="宋体" w:hAnsi="Calibri" w:cs="Times New Roman" w:hint="eastAsia"/>
              </w:rPr>
              <w:t>岁，其他都是</w:t>
            </w:r>
            <w:r w:rsidRPr="00641E9C">
              <w:rPr>
                <w:rFonts w:ascii="Calibri" w:eastAsia="宋体" w:hAnsi="Calibri" w:cs="Times New Roman" w:hint="eastAsia"/>
              </w:rPr>
              <w:t>30</w:t>
            </w:r>
            <w:r w:rsidRPr="00641E9C">
              <w:rPr>
                <w:rFonts w:ascii="Calibri" w:eastAsia="宋体" w:hAnsi="Calibri" w:cs="Times New Roman" w:hint="eastAsia"/>
              </w:rPr>
              <w:t>多岁，工作时间最长的有</w:t>
            </w:r>
            <w:r w:rsidRPr="00641E9C">
              <w:rPr>
                <w:rFonts w:ascii="Calibri" w:eastAsia="宋体" w:hAnsi="Calibri" w:cs="Times New Roman" w:hint="eastAsia"/>
              </w:rPr>
              <w:t>6</w:t>
            </w:r>
            <w:r w:rsidRPr="00641E9C">
              <w:rPr>
                <w:rFonts w:ascii="Calibri" w:eastAsia="宋体" w:hAnsi="Calibri" w:cs="Times New Roman" w:hint="eastAsia"/>
              </w:rPr>
              <w:t>年。店里的客户群主要是宁海县的，其中都是老客户带来新的客户，新客户再变成老客户，一般旧客户和新客户比例大概一半</w:t>
            </w:r>
            <w:proofErr w:type="gramStart"/>
            <w:r w:rsidRPr="00641E9C">
              <w:rPr>
                <w:rFonts w:ascii="Calibri" w:eastAsia="宋体" w:hAnsi="Calibri" w:cs="Times New Roman" w:hint="eastAsia"/>
              </w:rPr>
              <w:t>一半</w:t>
            </w:r>
            <w:proofErr w:type="gramEnd"/>
            <w:r w:rsidRPr="00641E9C">
              <w:rPr>
                <w:rFonts w:ascii="Calibri" w:eastAsia="宋体" w:hAnsi="Calibri" w:cs="Times New Roman" w:hint="eastAsia"/>
              </w:rPr>
              <w:t>。</w:t>
            </w:r>
          </w:p>
          <w:p w:rsidR="00641E9C" w:rsidRDefault="00641E9C" w:rsidP="00641E9C">
            <w:pPr>
              <w:rPr>
                <w:rFonts w:ascii="Calibri" w:eastAsia="宋体" w:hAnsi="Calibri" w:cs="Times New Roman"/>
              </w:rPr>
            </w:pPr>
          </w:p>
          <w:p w:rsidR="00641E9C" w:rsidRPr="00641E9C" w:rsidRDefault="00641E9C" w:rsidP="00641E9C">
            <w:pPr>
              <w:rPr>
                <w:rFonts w:ascii="Calibri" w:eastAsia="宋体" w:hAnsi="Calibri" w:cs="Times New Roman"/>
              </w:rPr>
            </w:pPr>
            <w:r w:rsidRPr="00641E9C">
              <w:rPr>
                <w:rFonts w:ascii="Calibri" w:eastAsia="宋体" w:hAnsi="Calibri" w:cs="Times New Roman" w:hint="eastAsia"/>
              </w:rPr>
              <w:t>二、交通情况</w:t>
            </w:r>
          </w:p>
          <w:p w:rsidR="00641E9C" w:rsidRPr="00641E9C" w:rsidRDefault="00641E9C" w:rsidP="00641E9C">
            <w:pPr>
              <w:rPr>
                <w:rFonts w:ascii="Calibri" w:eastAsia="宋体" w:hAnsi="Calibri" w:cs="Times New Roman"/>
              </w:rPr>
            </w:pPr>
            <w:r w:rsidRPr="00641E9C">
              <w:rPr>
                <w:rFonts w:ascii="Calibri" w:eastAsia="宋体" w:hAnsi="Calibri" w:cs="Times New Roman" w:hint="eastAsia"/>
              </w:rPr>
              <w:t>桃源中路这边每天都有堵车的情况，主要集中在上下班时间，其他时间还好，主要是人民路现在正在施工，以前的话也会堵，但是没有这么严重，很多车子现在就从这里绕行，本就</w:t>
            </w:r>
            <w:proofErr w:type="gramStart"/>
            <w:r w:rsidRPr="00641E9C">
              <w:rPr>
                <w:rFonts w:ascii="Calibri" w:eastAsia="宋体" w:hAnsi="Calibri" w:cs="Times New Roman" w:hint="eastAsia"/>
              </w:rPr>
              <w:t>就</w:t>
            </w:r>
            <w:proofErr w:type="gramEnd"/>
            <w:r w:rsidRPr="00641E9C">
              <w:rPr>
                <w:rFonts w:ascii="Calibri" w:eastAsia="宋体" w:hAnsi="Calibri" w:cs="Times New Roman" w:hint="eastAsia"/>
              </w:rPr>
              <w:t>不宽的路就很堵。因为路中间有河，所以平常要穿到对面的话需要绕很远，很不方便。并且在这里经常出现交通事故，但是都不严重，都是小轿车和电瓶车碰在一起。</w:t>
            </w:r>
          </w:p>
          <w:p w:rsidR="00641E9C" w:rsidRDefault="00641E9C" w:rsidP="00641E9C">
            <w:pPr>
              <w:rPr>
                <w:rFonts w:ascii="Calibri" w:eastAsia="宋体" w:hAnsi="Calibri" w:cs="Times New Roman"/>
              </w:rPr>
            </w:pPr>
          </w:p>
          <w:p w:rsidR="00641E9C" w:rsidRPr="00641E9C" w:rsidRDefault="00641E9C" w:rsidP="00641E9C">
            <w:pPr>
              <w:rPr>
                <w:rFonts w:ascii="Calibri" w:eastAsia="宋体" w:hAnsi="Calibri" w:cs="Times New Roman"/>
              </w:rPr>
            </w:pPr>
            <w:r w:rsidRPr="00641E9C">
              <w:rPr>
                <w:rFonts w:ascii="Calibri" w:eastAsia="宋体" w:hAnsi="Calibri" w:cs="Times New Roman" w:hint="eastAsia"/>
              </w:rPr>
              <w:t>三、影响</w:t>
            </w:r>
          </w:p>
          <w:p w:rsidR="00641E9C" w:rsidRPr="00641E9C" w:rsidRDefault="00641E9C" w:rsidP="00641E9C">
            <w:pPr>
              <w:rPr>
                <w:rFonts w:ascii="Calibri" w:eastAsia="宋体" w:hAnsi="Calibri" w:cs="Times New Roman"/>
              </w:rPr>
            </w:pPr>
            <w:r w:rsidRPr="00641E9C">
              <w:rPr>
                <w:rFonts w:ascii="Calibri" w:eastAsia="宋体" w:hAnsi="Calibri" w:cs="Times New Roman" w:hint="eastAsia"/>
              </w:rPr>
              <w:t>知道桃源中路</w:t>
            </w:r>
            <w:proofErr w:type="gramStart"/>
            <w:r w:rsidRPr="00641E9C">
              <w:rPr>
                <w:rFonts w:ascii="Calibri" w:eastAsia="宋体" w:hAnsi="Calibri" w:cs="Times New Roman" w:hint="eastAsia"/>
              </w:rPr>
              <w:t>这边要</w:t>
            </w:r>
            <w:proofErr w:type="gramEnd"/>
            <w:r w:rsidRPr="00641E9C">
              <w:rPr>
                <w:rFonts w:ascii="Calibri" w:eastAsia="宋体" w:hAnsi="Calibri" w:cs="Times New Roman" w:hint="eastAsia"/>
              </w:rPr>
              <w:t>改造，主要是听别人说讲的，如果施工的话，希望施工期尽量越短越好，因为人民路那边施工，很多商户都关门歇业，甚至有的转让，不知道这个工程多长时间，如果也是四五个月或者成年的施工，就没饭吃了。真的运行不下去的话，就会裁员，但是这里现在工人不好找，一旦裁掉，在找新的员工就很难，而且一个员工培养到独立销售需要三个月。这个时间也是很长的，所以如果不是特别困顿的情况下是不会裁员的。但是一旦施工对店里的营业额非常大，甚至可以达到一半以上，很多客户过不来，不能进入店内，新客户的流失量非常大。</w:t>
            </w:r>
          </w:p>
          <w:p w:rsidR="00641E9C" w:rsidRDefault="00641E9C" w:rsidP="00641E9C">
            <w:pPr>
              <w:rPr>
                <w:rFonts w:ascii="Calibri" w:eastAsia="宋体" w:hAnsi="Calibri" w:cs="Times New Roman"/>
              </w:rPr>
            </w:pPr>
          </w:p>
          <w:p w:rsidR="00641E9C" w:rsidRPr="00641E9C" w:rsidRDefault="00641E9C" w:rsidP="00641E9C">
            <w:pPr>
              <w:rPr>
                <w:rFonts w:ascii="Calibri" w:eastAsia="宋体" w:hAnsi="Calibri" w:cs="Times New Roman"/>
              </w:rPr>
            </w:pPr>
            <w:r w:rsidRPr="00641E9C">
              <w:rPr>
                <w:rFonts w:ascii="Calibri" w:eastAsia="宋体" w:hAnsi="Calibri" w:cs="Times New Roman" w:hint="eastAsia"/>
              </w:rPr>
              <w:t>要求：希望政府能够给予一定的补偿，最起码能够保本，不至于亏损的太多。</w:t>
            </w:r>
          </w:p>
          <w:p w:rsidR="00641E9C" w:rsidRPr="00641E9C" w:rsidRDefault="00641E9C" w:rsidP="00641E9C">
            <w:pPr>
              <w:pStyle w:val="af4"/>
              <w:jc w:val="left"/>
            </w:pPr>
          </w:p>
        </w:tc>
      </w:tr>
    </w:tbl>
    <w:p w:rsidR="00147DFD" w:rsidRPr="00641E9C" w:rsidRDefault="00147DFD" w:rsidP="00F05A3D"/>
    <w:p w:rsidR="00147DFD" w:rsidRDefault="00147DFD" w:rsidP="00F05A3D"/>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2"/>
      </w:tblGrid>
      <w:tr w:rsidR="00641E9C" w:rsidRPr="007C584C" w:rsidTr="00C5599B">
        <w:trPr>
          <w:trHeight w:val="13136"/>
        </w:trPr>
        <w:tc>
          <w:tcPr>
            <w:tcW w:w="8882" w:type="dxa"/>
          </w:tcPr>
          <w:p w:rsidR="00641E9C" w:rsidRDefault="00641E9C" w:rsidP="00C5599B">
            <w:pPr>
              <w:jc w:val="center"/>
              <w:rPr>
                <w:b/>
                <w:bCs/>
              </w:rPr>
            </w:pPr>
          </w:p>
          <w:p w:rsidR="00641E9C" w:rsidRPr="00F05A3D" w:rsidRDefault="00641E9C" w:rsidP="00C5599B">
            <w:pPr>
              <w:jc w:val="center"/>
              <w:rPr>
                <w:b/>
                <w:bCs/>
                <w:sz w:val="28"/>
                <w:szCs w:val="28"/>
              </w:rPr>
            </w:pPr>
            <w:r w:rsidRPr="00641E9C">
              <w:rPr>
                <w:b/>
                <w:bCs/>
                <w:sz w:val="28"/>
                <w:szCs w:val="28"/>
              </w:rPr>
              <w:t>长街</w:t>
            </w:r>
            <w:proofErr w:type="gramStart"/>
            <w:r w:rsidRPr="00641E9C">
              <w:rPr>
                <w:b/>
                <w:bCs/>
                <w:sz w:val="28"/>
                <w:szCs w:val="28"/>
              </w:rPr>
              <w:t>村关键</w:t>
            </w:r>
            <w:proofErr w:type="gramEnd"/>
            <w:r w:rsidRPr="00641E9C">
              <w:rPr>
                <w:b/>
                <w:bCs/>
                <w:sz w:val="28"/>
                <w:szCs w:val="28"/>
              </w:rPr>
              <w:t>信息人访谈</w:t>
            </w:r>
            <w:r w:rsidRPr="00641E9C">
              <w:rPr>
                <w:rFonts w:hint="eastAsia"/>
                <w:b/>
                <w:bCs/>
                <w:sz w:val="28"/>
                <w:szCs w:val="28"/>
              </w:rPr>
              <w:t>记录</w:t>
            </w:r>
          </w:p>
          <w:p w:rsidR="00641E9C" w:rsidRDefault="00641E9C" w:rsidP="00C5599B">
            <w:pPr>
              <w:jc w:val="center"/>
              <w:rPr>
                <w:bCs/>
              </w:rPr>
            </w:pPr>
          </w:p>
          <w:p w:rsidR="00641E9C" w:rsidRPr="00885E72" w:rsidRDefault="00641E9C" w:rsidP="00C5599B">
            <w:pPr>
              <w:rPr>
                <w:rFonts w:ascii="Calibri" w:eastAsia="宋体" w:hAnsi="Calibri" w:cs="Times New Roman"/>
              </w:rPr>
            </w:pPr>
            <w:r w:rsidRPr="00885E72">
              <w:rPr>
                <w:rFonts w:ascii="Calibri" w:eastAsia="宋体" w:hAnsi="Calibri" w:cs="Times New Roman" w:hint="eastAsia"/>
                <w:b/>
              </w:rPr>
              <w:t>访谈时间：</w:t>
            </w:r>
            <w:r w:rsidRPr="00885E72">
              <w:rPr>
                <w:rFonts w:ascii="Calibri" w:eastAsia="宋体" w:hAnsi="Calibri" w:cs="Times New Roman"/>
              </w:rPr>
              <w:t>2016</w:t>
            </w:r>
            <w:r w:rsidRPr="00885E72">
              <w:rPr>
                <w:rFonts w:ascii="Calibri" w:eastAsia="宋体" w:hAnsi="Calibri" w:cs="Times New Roman" w:hint="eastAsia"/>
              </w:rPr>
              <w:t>年</w:t>
            </w:r>
            <w:r>
              <w:rPr>
                <w:rFonts w:ascii="Calibri" w:eastAsia="宋体" w:hAnsi="Calibri" w:cs="Times New Roman" w:hint="eastAsia"/>
              </w:rPr>
              <w:t>7</w:t>
            </w:r>
            <w:r w:rsidRPr="00885E72">
              <w:rPr>
                <w:rFonts w:ascii="Calibri" w:eastAsia="宋体" w:hAnsi="Calibri" w:cs="Times New Roman" w:hint="eastAsia"/>
              </w:rPr>
              <w:t>月</w:t>
            </w:r>
            <w:r w:rsidRPr="00885E72">
              <w:rPr>
                <w:rFonts w:ascii="Calibri" w:eastAsia="宋体" w:hAnsi="Calibri" w:cs="Times New Roman" w:hint="eastAsia"/>
              </w:rPr>
              <w:t>2</w:t>
            </w:r>
            <w:r>
              <w:rPr>
                <w:rFonts w:ascii="Calibri" w:eastAsia="宋体" w:hAnsi="Calibri" w:cs="Times New Roman" w:hint="eastAsia"/>
              </w:rPr>
              <w:t>9</w:t>
            </w:r>
            <w:r w:rsidRPr="00885E72">
              <w:rPr>
                <w:rFonts w:ascii="Calibri" w:eastAsia="宋体" w:hAnsi="Calibri" w:cs="Times New Roman" w:hint="eastAsia"/>
              </w:rPr>
              <w:t>日</w:t>
            </w:r>
          </w:p>
          <w:p w:rsidR="00641E9C" w:rsidRPr="00885E72" w:rsidRDefault="00641E9C" w:rsidP="00C5599B">
            <w:pPr>
              <w:rPr>
                <w:rFonts w:ascii="Calibri" w:eastAsia="宋体" w:hAnsi="Calibri" w:cs="Times New Roman"/>
              </w:rPr>
            </w:pPr>
            <w:r w:rsidRPr="00885E72">
              <w:rPr>
                <w:rFonts w:ascii="Calibri" w:eastAsia="宋体" w:hAnsi="Calibri" w:cs="Times New Roman" w:hint="eastAsia"/>
                <w:b/>
              </w:rPr>
              <w:t>访谈地点：</w:t>
            </w:r>
            <w:r>
              <w:rPr>
                <w:rFonts w:ascii="Calibri" w:eastAsia="宋体" w:hAnsi="Calibri" w:cs="Times New Roman" w:hint="eastAsia"/>
                <w:b/>
              </w:rPr>
              <w:t>桃源中路</w:t>
            </w:r>
          </w:p>
          <w:p w:rsidR="00641E9C" w:rsidRPr="00885E72" w:rsidRDefault="00641E9C" w:rsidP="00C5599B">
            <w:pPr>
              <w:rPr>
                <w:rFonts w:ascii="Calibri" w:eastAsia="宋体" w:hAnsi="Calibri" w:cs="Times New Roman"/>
              </w:rPr>
            </w:pPr>
            <w:r w:rsidRPr="00885E72">
              <w:rPr>
                <w:rFonts w:ascii="Calibri" w:eastAsia="宋体" w:hAnsi="Calibri" w:cs="Times New Roman" w:hint="eastAsia"/>
                <w:b/>
              </w:rPr>
              <w:t>被访谈者</w:t>
            </w:r>
            <w:r w:rsidRPr="00885E72">
              <w:rPr>
                <w:rFonts w:ascii="Calibri" w:eastAsia="宋体" w:hAnsi="Calibri" w:cs="Times New Roman" w:hint="eastAsia"/>
              </w:rPr>
              <w:t>：</w:t>
            </w:r>
            <w:r>
              <w:rPr>
                <w:rFonts w:ascii="Calibri" w:eastAsia="宋体" w:hAnsi="Calibri" w:cs="Times New Roman" w:hint="eastAsia"/>
              </w:rPr>
              <w:t>居民杨女士</w:t>
            </w:r>
          </w:p>
          <w:p w:rsidR="00641E9C" w:rsidRDefault="00641E9C" w:rsidP="00C5599B">
            <w:pPr>
              <w:rPr>
                <w:rFonts w:ascii="Calibri" w:eastAsia="宋体" w:hAnsi="Calibri" w:cs="Times New Roman"/>
                <w:b/>
              </w:rPr>
            </w:pPr>
          </w:p>
          <w:p w:rsidR="00641E9C" w:rsidRPr="00885E72" w:rsidRDefault="00641E9C" w:rsidP="00C5599B">
            <w:pPr>
              <w:rPr>
                <w:rFonts w:ascii="Calibri" w:eastAsia="宋体" w:hAnsi="Calibri" w:cs="Times New Roman"/>
                <w:b/>
              </w:rPr>
            </w:pPr>
            <w:r>
              <w:rPr>
                <w:rFonts w:ascii="Calibri" w:eastAsia="宋体" w:hAnsi="Calibri" w:cs="Times New Roman" w:hint="eastAsia"/>
                <w:b/>
              </w:rPr>
              <w:t>访谈内容：</w:t>
            </w:r>
          </w:p>
          <w:p w:rsidR="00641E9C" w:rsidRPr="00641E9C" w:rsidRDefault="00641E9C" w:rsidP="00641E9C">
            <w:pPr>
              <w:rPr>
                <w:rFonts w:ascii="Calibri" w:eastAsia="宋体" w:hAnsi="Calibri" w:cs="Times New Roman"/>
              </w:rPr>
            </w:pPr>
            <w:r w:rsidRPr="00641E9C">
              <w:rPr>
                <w:rFonts w:ascii="Calibri" w:eastAsia="宋体" w:hAnsi="Calibri" w:cs="Times New Roman" w:hint="eastAsia"/>
              </w:rPr>
              <w:t>1</w:t>
            </w:r>
            <w:r w:rsidRPr="00641E9C">
              <w:rPr>
                <w:rFonts w:ascii="Calibri" w:eastAsia="宋体" w:hAnsi="Calibri" w:cs="Times New Roman" w:hint="eastAsia"/>
              </w:rPr>
              <w:t>、</w:t>
            </w:r>
            <w:r w:rsidRPr="00641E9C">
              <w:rPr>
                <w:rFonts w:ascii="Calibri" w:eastAsia="宋体" w:hAnsi="Calibri" w:cs="Times New Roman" w:hint="eastAsia"/>
              </w:rPr>
              <w:tab/>
            </w:r>
            <w:r w:rsidRPr="00641E9C">
              <w:rPr>
                <w:rFonts w:ascii="Calibri" w:eastAsia="宋体" w:hAnsi="Calibri" w:cs="Times New Roman" w:hint="eastAsia"/>
              </w:rPr>
              <w:t>基本情况：村里人口</w:t>
            </w:r>
            <w:r w:rsidRPr="00641E9C">
              <w:rPr>
                <w:rFonts w:ascii="Calibri" w:eastAsia="宋体" w:hAnsi="Calibri" w:cs="Times New Roman" w:hint="eastAsia"/>
              </w:rPr>
              <w:t>3200</w:t>
            </w:r>
            <w:r w:rsidRPr="00641E9C">
              <w:rPr>
                <w:rFonts w:ascii="Calibri" w:eastAsia="宋体" w:hAnsi="Calibri" w:cs="Times New Roman" w:hint="eastAsia"/>
              </w:rPr>
              <w:t>人左右，总人口</w:t>
            </w:r>
            <w:r w:rsidRPr="00641E9C">
              <w:rPr>
                <w:rFonts w:ascii="Calibri" w:eastAsia="宋体" w:hAnsi="Calibri" w:cs="Times New Roman" w:hint="eastAsia"/>
              </w:rPr>
              <w:t>10000</w:t>
            </w:r>
            <w:r w:rsidRPr="00641E9C">
              <w:rPr>
                <w:rFonts w:ascii="Calibri" w:eastAsia="宋体" w:hAnsi="Calibri" w:cs="Times New Roman" w:hint="eastAsia"/>
              </w:rPr>
              <w:t>人左右。外来人口大部分经商、开店、打工等。在种田的</w:t>
            </w:r>
            <w:r w:rsidRPr="00641E9C">
              <w:rPr>
                <w:rFonts w:ascii="Calibri" w:eastAsia="宋体" w:hAnsi="Calibri" w:cs="Times New Roman" w:hint="eastAsia"/>
              </w:rPr>
              <w:t>56</w:t>
            </w:r>
            <w:r w:rsidRPr="00641E9C">
              <w:rPr>
                <w:rFonts w:ascii="Calibri" w:eastAsia="宋体" w:hAnsi="Calibri" w:cs="Times New Roman" w:hint="eastAsia"/>
              </w:rPr>
              <w:t>人。村里有部分养殖户，都在海边养殖。</w:t>
            </w:r>
          </w:p>
          <w:p w:rsidR="00641E9C" w:rsidRPr="00641E9C" w:rsidRDefault="00641E9C" w:rsidP="00641E9C">
            <w:pPr>
              <w:rPr>
                <w:rFonts w:ascii="Calibri" w:eastAsia="宋体" w:hAnsi="Calibri" w:cs="Times New Roman"/>
              </w:rPr>
            </w:pPr>
            <w:r w:rsidRPr="00641E9C">
              <w:rPr>
                <w:rFonts w:ascii="Calibri" w:eastAsia="宋体" w:hAnsi="Calibri" w:cs="Times New Roman" w:hint="eastAsia"/>
              </w:rPr>
              <w:t>2</w:t>
            </w:r>
            <w:r w:rsidRPr="00641E9C">
              <w:rPr>
                <w:rFonts w:ascii="Calibri" w:eastAsia="宋体" w:hAnsi="Calibri" w:cs="Times New Roman" w:hint="eastAsia"/>
              </w:rPr>
              <w:t>、</w:t>
            </w:r>
            <w:r w:rsidRPr="00641E9C">
              <w:rPr>
                <w:rFonts w:ascii="Calibri" w:eastAsia="宋体" w:hAnsi="Calibri" w:cs="Times New Roman" w:hint="eastAsia"/>
              </w:rPr>
              <w:tab/>
            </w:r>
            <w:r w:rsidRPr="00641E9C">
              <w:rPr>
                <w:rFonts w:ascii="Calibri" w:eastAsia="宋体" w:hAnsi="Calibri" w:cs="Times New Roman" w:hint="eastAsia"/>
              </w:rPr>
              <w:t>保险：村里每个村民都有大病补助、新农保，转职工养老保险的不多。</w:t>
            </w:r>
          </w:p>
          <w:p w:rsidR="00641E9C" w:rsidRPr="00641E9C" w:rsidRDefault="00641E9C" w:rsidP="00641E9C">
            <w:pPr>
              <w:rPr>
                <w:rFonts w:ascii="Calibri" w:eastAsia="宋体" w:hAnsi="Calibri" w:cs="Times New Roman"/>
              </w:rPr>
            </w:pPr>
            <w:r w:rsidRPr="00641E9C">
              <w:rPr>
                <w:rFonts w:ascii="Calibri" w:eastAsia="宋体" w:hAnsi="Calibri" w:cs="Times New Roman" w:hint="eastAsia"/>
              </w:rPr>
              <w:t>3</w:t>
            </w:r>
            <w:r w:rsidRPr="00641E9C">
              <w:rPr>
                <w:rFonts w:ascii="Calibri" w:eastAsia="宋体" w:hAnsi="Calibri" w:cs="Times New Roman" w:hint="eastAsia"/>
              </w:rPr>
              <w:t>、</w:t>
            </w:r>
            <w:r w:rsidRPr="00641E9C">
              <w:rPr>
                <w:rFonts w:ascii="Calibri" w:eastAsia="宋体" w:hAnsi="Calibri" w:cs="Times New Roman" w:hint="eastAsia"/>
              </w:rPr>
              <w:tab/>
            </w:r>
            <w:r w:rsidRPr="00641E9C">
              <w:rPr>
                <w:rFonts w:ascii="Calibri" w:eastAsia="宋体" w:hAnsi="Calibri" w:cs="Times New Roman" w:hint="eastAsia"/>
              </w:rPr>
              <w:t>培训：培训镇里委托给成人技术学校，</w:t>
            </w:r>
            <w:proofErr w:type="gramStart"/>
            <w:r w:rsidRPr="00641E9C">
              <w:rPr>
                <w:rFonts w:ascii="Calibri" w:eastAsia="宋体" w:hAnsi="Calibri" w:cs="Times New Roman" w:hint="eastAsia"/>
              </w:rPr>
              <w:t>想培训</w:t>
            </w:r>
            <w:proofErr w:type="gramEnd"/>
            <w:r w:rsidRPr="00641E9C">
              <w:rPr>
                <w:rFonts w:ascii="Calibri" w:eastAsia="宋体" w:hAnsi="Calibri" w:cs="Times New Roman" w:hint="eastAsia"/>
              </w:rPr>
              <w:t>的申请就可以参加免费培训，每个月培训内容不一样，根据村民反映和调查的情况定。也有种养殖方面的培训。村里养殖的不多，都养在海边。针对妇女的培训挺多的，培训月嫂等。</w:t>
            </w:r>
          </w:p>
          <w:p w:rsidR="00C626A2" w:rsidRDefault="00C626A2" w:rsidP="00641E9C">
            <w:pPr>
              <w:rPr>
                <w:rFonts w:ascii="Calibri" w:eastAsia="宋体" w:hAnsi="Calibri" w:cs="Times New Roman"/>
              </w:rPr>
            </w:pPr>
          </w:p>
          <w:p w:rsidR="00C626A2" w:rsidRDefault="00641E9C" w:rsidP="00641E9C">
            <w:pPr>
              <w:rPr>
                <w:rFonts w:ascii="Calibri" w:eastAsia="宋体" w:hAnsi="Calibri" w:cs="Times New Roman"/>
              </w:rPr>
            </w:pPr>
            <w:r w:rsidRPr="00641E9C">
              <w:rPr>
                <w:rFonts w:ascii="Calibri" w:eastAsia="宋体" w:hAnsi="Calibri" w:cs="Times New Roman" w:hint="eastAsia"/>
              </w:rPr>
              <w:t>4</w:t>
            </w:r>
            <w:r w:rsidRPr="00641E9C">
              <w:rPr>
                <w:rFonts w:ascii="Calibri" w:eastAsia="宋体" w:hAnsi="Calibri" w:cs="Times New Roman" w:hint="eastAsia"/>
              </w:rPr>
              <w:t>、</w:t>
            </w:r>
            <w:r w:rsidRPr="00641E9C">
              <w:rPr>
                <w:rFonts w:ascii="Calibri" w:eastAsia="宋体" w:hAnsi="Calibri" w:cs="Times New Roman" w:hint="eastAsia"/>
              </w:rPr>
              <w:tab/>
            </w:r>
            <w:r w:rsidRPr="00641E9C">
              <w:rPr>
                <w:rFonts w:ascii="Calibri" w:eastAsia="宋体" w:hAnsi="Calibri" w:cs="Times New Roman" w:hint="eastAsia"/>
              </w:rPr>
              <w:t>基础设施：污水管网、管线下埋都有在做。管线下埋美观、安全，符合新农村建设的标准（天上看不到线）。排污有专门管道，并入镇上的污水管网。污水和家里的家庭废水一起，和雨水管网分开。</w:t>
            </w:r>
          </w:p>
          <w:p w:rsidR="00641E9C" w:rsidRPr="00641E9C" w:rsidRDefault="00641E9C" w:rsidP="00641E9C">
            <w:pPr>
              <w:rPr>
                <w:rFonts w:ascii="Calibri" w:eastAsia="宋体" w:hAnsi="Calibri" w:cs="Times New Roman"/>
              </w:rPr>
            </w:pPr>
            <w:r w:rsidRPr="00641E9C">
              <w:rPr>
                <w:rFonts w:ascii="Calibri" w:eastAsia="宋体" w:hAnsi="Calibri" w:cs="Times New Roman" w:hint="eastAsia"/>
              </w:rPr>
              <w:t>5</w:t>
            </w:r>
            <w:r w:rsidRPr="00641E9C">
              <w:rPr>
                <w:rFonts w:ascii="Calibri" w:eastAsia="宋体" w:hAnsi="Calibri" w:cs="Times New Roman" w:hint="eastAsia"/>
              </w:rPr>
              <w:t>、</w:t>
            </w:r>
            <w:r w:rsidRPr="00641E9C">
              <w:rPr>
                <w:rFonts w:ascii="Calibri" w:eastAsia="宋体" w:hAnsi="Calibri" w:cs="Times New Roman" w:hint="eastAsia"/>
              </w:rPr>
              <w:tab/>
            </w:r>
            <w:r w:rsidRPr="00641E9C">
              <w:rPr>
                <w:rFonts w:ascii="Calibri" w:eastAsia="宋体" w:hAnsi="Calibri" w:cs="Times New Roman" w:hint="eastAsia"/>
              </w:rPr>
              <w:t>道路状况：路况不好，污水管放下去，两边人行道马上要做。大型车过境的多，还有的是村上在造房子的，带来路面损坏。一般不会出现道路拥堵情况，春节、清明、中秋、春节等节日外出打工回乡比较密集，一年大概拥挤一个月。</w:t>
            </w:r>
          </w:p>
          <w:p w:rsidR="00C626A2" w:rsidRDefault="00C626A2" w:rsidP="00641E9C">
            <w:pPr>
              <w:rPr>
                <w:rFonts w:ascii="Calibri" w:eastAsia="宋体" w:hAnsi="Calibri" w:cs="Times New Roman"/>
              </w:rPr>
            </w:pPr>
          </w:p>
          <w:p w:rsidR="00C626A2" w:rsidRDefault="00641E9C" w:rsidP="00641E9C">
            <w:pPr>
              <w:rPr>
                <w:rFonts w:ascii="Calibri" w:eastAsia="宋体" w:hAnsi="Calibri" w:cs="Times New Roman"/>
              </w:rPr>
            </w:pPr>
            <w:r w:rsidRPr="00641E9C">
              <w:rPr>
                <w:rFonts w:ascii="Calibri" w:eastAsia="宋体" w:hAnsi="Calibri" w:cs="Times New Roman" w:hint="eastAsia"/>
              </w:rPr>
              <w:t>6</w:t>
            </w:r>
            <w:r w:rsidRPr="00641E9C">
              <w:rPr>
                <w:rFonts w:ascii="Calibri" w:eastAsia="宋体" w:hAnsi="Calibri" w:cs="Times New Roman" w:hint="eastAsia"/>
              </w:rPr>
              <w:t>、</w:t>
            </w:r>
            <w:r w:rsidRPr="00641E9C">
              <w:rPr>
                <w:rFonts w:ascii="Calibri" w:eastAsia="宋体" w:hAnsi="Calibri" w:cs="Times New Roman" w:hint="eastAsia"/>
              </w:rPr>
              <w:tab/>
            </w:r>
            <w:r w:rsidRPr="00641E9C">
              <w:rPr>
                <w:rFonts w:ascii="Calibri" w:eastAsia="宋体" w:hAnsi="Calibri" w:cs="Times New Roman" w:hint="eastAsia"/>
              </w:rPr>
              <w:t>工程与就业：村里项目两百以上必须招标，简单的、金额不大的活会考虑招聘会考虑本村村民。</w:t>
            </w:r>
          </w:p>
          <w:p w:rsidR="00C626A2" w:rsidRDefault="00641E9C" w:rsidP="00641E9C">
            <w:pPr>
              <w:rPr>
                <w:rFonts w:ascii="Calibri" w:eastAsia="宋体" w:hAnsi="Calibri" w:cs="Times New Roman"/>
              </w:rPr>
            </w:pPr>
            <w:r w:rsidRPr="00641E9C">
              <w:rPr>
                <w:rFonts w:ascii="Calibri" w:eastAsia="宋体" w:hAnsi="Calibri" w:cs="Times New Roman" w:hint="eastAsia"/>
              </w:rPr>
              <w:t>7</w:t>
            </w:r>
            <w:r w:rsidRPr="00641E9C">
              <w:rPr>
                <w:rFonts w:ascii="Calibri" w:eastAsia="宋体" w:hAnsi="Calibri" w:cs="Times New Roman" w:hint="eastAsia"/>
              </w:rPr>
              <w:t>、</w:t>
            </w:r>
            <w:r w:rsidRPr="00641E9C">
              <w:rPr>
                <w:rFonts w:ascii="Calibri" w:eastAsia="宋体" w:hAnsi="Calibri" w:cs="Times New Roman" w:hint="eastAsia"/>
              </w:rPr>
              <w:tab/>
            </w:r>
            <w:r w:rsidRPr="00641E9C">
              <w:rPr>
                <w:rFonts w:ascii="Calibri" w:eastAsia="宋体" w:hAnsi="Calibri" w:cs="Times New Roman" w:hint="eastAsia"/>
              </w:rPr>
              <w:t>交通安全：私家车在镇里比较普及，</w:t>
            </w:r>
            <w:r w:rsidRPr="00641E9C">
              <w:rPr>
                <w:rFonts w:ascii="Calibri" w:eastAsia="宋体" w:hAnsi="Calibri" w:cs="Times New Roman" w:hint="eastAsia"/>
              </w:rPr>
              <w:t>30%-40%</w:t>
            </w:r>
            <w:r w:rsidRPr="00641E9C">
              <w:rPr>
                <w:rFonts w:ascii="Calibri" w:eastAsia="宋体" w:hAnsi="Calibri" w:cs="Times New Roman" w:hint="eastAsia"/>
              </w:rPr>
              <w:t>的家庭都有。交通事故一般发生在公路上，镇上没有交通事故，人越多的地方越不容易发生交通事故。村里红绿灯之前没有，现在有一个，交通安全隐患降低。乱闯红绿灯的比较少。</w:t>
            </w:r>
          </w:p>
          <w:p w:rsidR="00641E9C" w:rsidRPr="00641E9C" w:rsidRDefault="00641E9C" w:rsidP="00641E9C">
            <w:pPr>
              <w:rPr>
                <w:rFonts w:ascii="Calibri" w:eastAsia="宋体" w:hAnsi="Calibri" w:cs="Times New Roman"/>
              </w:rPr>
            </w:pPr>
            <w:r w:rsidRPr="00641E9C">
              <w:rPr>
                <w:rFonts w:ascii="Calibri" w:eastAsia="宋体" w:hAnsi="Calibri" w:cs="Times New Roman" w:hint="eastAsia"/>
              </w:rPr>
              <w:t>8</w:t>
            </w:r>
            <w:r w:rsidRPr="00641E9C">
              <w:rPr>
                <w:rFonts w:ascii="Calibri" w:eastAsia="宋体" w:hAnsi="Calibri" w:cs="Times New Roman" w:hint="eastAsia"/>
              </w:rPr>
              <w:t>、</w:t>
            </w:r>
            <w:r w:rsidRPr="00641E9C">
              <w:rPr>
                <w:rFonts w:ascii="Calibri" w:eastAsia="宋体" w:hAnsi="Calibri" w:cs="Times New Roman" w:hint="eastAsia"/>
              </w:rPr>
              <w:tab/>
            </w:r>
            <w:r w:rsidRPr="00641E9C">
              <w:rPr>
                <w:rFonts w:ascii="Calibri" w:eastAsia="宋体" w:hAnsi="Calibri" w:cs="Times New Roman" w:hint="eastAsia"/>
              </w:rPr>
              <w:t>宣传：长街有一个中队，交警十多位，一年两次在村子里进行交通安全意识宣传，一般清明节的时候。</w:t>
            </w:r>
          </w:p>
          <w:p w:rsidR="00C626A2" w:rsidRDefault="00C626A2" w:rsidP="00641E9C">
            <w:pPr>
              <w:pStyle w:val="af4"/>
              <w:jc w:val="left"/>
            </w:pPr>
          </w:p>
          <w:p w:rsidR="00641E9C" w:rsidRPr="00641E9C" w:rsidRDefault="00641E9C" w:rsidP="00641E9C">
            <w:pPr>
              <w:pStyle w:val="af4"/>
              <w:jc w:val="left"/>
            </w:pPr>
            <w:r w:rsidRPr="00641E9C">
              <w:rPr>
                <w:rFonts w:hint="eastAsia"/>
              </w:rPr>
              <w:t>9</w:t>
            </w:r>
            <w:r w:rsidRPr="00641E9C">
              <w:rPr>
                <w:rFonts w:hint="eastAsia"/>
              </w:rPr>
              <w:t>、</w:t>
            </w:r>
            <w:r w:rsidRPr="00641E9C">
              <w:rPr>
                <w:rFonts w:hint="eastAsia"/>
              </w:rPr>
              <w:tab/>
            </w:r>
            <w:r w:rsidRPr="00641E9C">
              <w:rPr>
                <w:rFonts w:hint="eastAsia"/>
              </w:rPr>
              <w:t>公众参与：村中村民代表</w:t>
            </w:r>
            <w:r w:rsidRPr="00641E9C">
              <w:rPr>
                <w:rFonts w:hint="eastAsia"/>
              </w:rPr>
              <w:t>70</w:t>
            </w:r>
            <w:r w:rsidRPr="00641E9C">
              <w:rPr>
                <w:rFonts w:hint="eastAsia"/>
              </w:rPr>
              <w:t>人，由无记名投票产生。村里分为</w:t>
            </w:r>
            <w:r w:rsidRPr="00641E9C">
              <w:rPr>
                <w:rFonts w:hint="eastAsia"/>
              </w:rPr>
              <w:t>10</w:t>
            </w:r>
            <w:r w:rsidRPr="00641E9C">
              <w:rPr>
                <w:rFonts w:hint="eastAsia"/>
              </w:rPr>
              <w:t>个小组，根据人数比例分配代表名额，妇女占</w:t>
            </w:r>
            <w:r w:rsidRPr="00641E9C">
              <w:rPr>
                <w:rFonts w:hint="eastAsia"/>
              </w:rPr>
              <w:t>1/3</w:t>
            </w:r>
            <w:r w:rsidRPr="00641E9C">
              <w:rPr>
                <w:rFonts w:hint="eastAsia"/>
              </w:rPr>
              <w:t>。村民代表平均年龄四五十岁，在外打工的村民不了解村中情况，村民代表大会也无法参与，一般不鼓励当村民代表。村中村民代表大会一个月一次，</w:t>
            </w:r>
            <w:r w:rsidRPr="00641E9C">
              <w:rPr>
                <w:rFonts w:hint="eastAsia"/>
              </w:rPr>
              <w:t>4/5</w:t>
            </w:r>
            <w:r w:rsidRPr="00641E9C">
              <w:rPr>
                <w:rFonts w:hint="eastAsia"/>
              </w:rPr>
              <w:t>以上村民代表出席才作数。会议内容有工作安排、汇报总结、工程管理授权。开支、工程进展情况等都要公示。项目工程等都需要村民代表授权，村民代表不授权就不能干。流程为党支部提议——两委会商议——党员审议——村民代表决议——村民监督。村民有意见直接</w:t>
            </w:r>
            <w:proofErr w:type="gramStart"/>
            <w:r w:rsidRPr="00641E9C">
              <w:rPr>
                <w:rFonts w:hint="eastAsia"/>
              </w:rPr>
              <w:t>来书记</w:t>
            </w:r>
            <w:proofErr w:type="gramEnd"/>
            <w:r w:rsidRPr="00641E9C">
              <w:rPr>
                <w:rFonts w:hint="eastAsia"/>
              </w:rPr>
              <w:t>办公室反映，村干部电话都是公开的，</w:t>
            </w:r>
            <w:r w:rsidRPr="00641E9C">
              <w:rPr>
                <w:rFonts w:hint="eastAsia"/>
              </w:rPr>
              <w:t>24</w:t>
            </w:r>
            <w:r w:rsidRPr="00641E9C">
              <w:rPr>
                <w:rFonts w:hint="eastAsia"/>
              </w:rPr>
              <w:t>小时都能找到。</w:t>
            </w:r>
          </w:p>
        </w:tc>
      </w:tr>
    </w:tbl>
    <w:p w:rsidR="00147DFD" w:rsidRPr="00641E9C" w:rsidRDefault="00147DFD" w:rsidP="00F05A3D"/>
    <w:p w:rsidR="00147DFD" w:rsidRDefault="00147DFD" w:rsidP="00F05A3D"/>
    <w:p w:rsidR="00147DFD" w:rsidRPr="00F05A3D" w:rsidRDefault="00147DFD" w:rsidP="00F05A3D">
      <w:pPr>
        <w:sectPr w:rsidR="00147DFD" w:rsidRPr="00F05A3D" w:rsidSect="00204096">
          <w:pgSz w:w="11906" w:h="16838"/>
          <w:pgMar w:top="1440" w:right="1800" w:bottom="1440" w:left="1800" w:header="851" w:footer="992" w:gutter="0"/>
          <w:cols w:space="425"/>
          <w:docGrid w:type="lines" w:linePitch="312"/>
        </w:sectPr>
      </w:pPr>
    </w:p>
    <w:p w:rsidR="00931714" w:rsidRDefault="00E463D0" w:rsidP="008C4BE5">
      <w:pPr>
        <w:pStyle w:val="1"/>
        <w:numPr>
          <w:ilvl w:val="0"/>
          <w:numId w:val="0"/>
        </w:numPr>
        <w:ind w:left="432" w:hanging="432"/>
      </w:pPr>
      <w:bookmarkStart w:id="610" w:name="_Toc16358329"/>
      <w:r>
        <w:rPr>
          <w:rFonts w:hint="eastAsia"/>
        </w:rPr>
        <w:lastRenderedPageBreak/>
        <w:t>附件</w:t>
      </w:r>
      <w:r w:rsidR="000E41E2">
        <w:t>2</w:t>
      </w:r>
      <w:r w:rsidR="00931714">
        <w:rPr>
          <w:rFonts w:hint="eastAsia"/>
        </w:rPr>
        <w:t>调查照片</w:t>
      </w:r>
      <w:bookmarkEnd w:id="6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6"/>
        <w:gridCol w:w="4276"/>
      </w:tblGrid>
      <w:tr w:rsidR="00931714" w:rsidRPr="00931714" w:rsidTr="00716B2C">
        <w:tc>
          <w:tcPr>
            <w:tcW w:w="4246" w:type="dxa"/>
            <w:shd w:val="clear" w:color="auto" w:fill="auto"/>
            <w:vAlign w:val="center"/>
          </w:tcPr>
          <w:p w:rsidR="00931714" w:rsidRPr="00931714" w:rsidRDefault="002B2278" w:rsidP="00931714">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559050" cy="1919605"/>
                  <wp:effectExtent l="0" t="0" r="6350" b="0"/>
                  <wp:docPr id="14" name="图片 14" descr="图片包含 人员, 餐桌, 室内, 墙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王社村访谈现场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050" cy="1919605"/>
                          </a:xfrm>
                          <a:prstGeom prst="rect">
                            <a:avLst/>
                          </a:prstGeom>
                        </pic:spPr>
                      </pic:pic>
                    </a:graphicData>
                  </a:graphic>
                </wp:inline>
              </w:drawing>
            </w:r>
          </w:p>
          <w:p w:rsidR="00931714" w:rsidRPr="00931714" w:rsidRDefault="002B2278" w:rsidP="00931714">
            <w:pPr>
              <w:jc w:val="center"/>
              <w:rPr>
                <w:rFonts w:ascii="Calibri" w:eastAsia="宋体" w:hAnsi="Calibri" w:cs="Times New Roman"/>
              </w:rPr>
            </w:pPr>
            <w:r>
              <w:rPr>
                <w:rFonts w:ascii="Calibri" w:eastAsia="宋体" w:hAnsi="Calibri" w:cs="Times New Roman" w:hint="eastAsia"/>
              </w:rPr>
              <w:t>王社村</w:t>
            </w:r>
            <w:r w:rsidR="00C626A2" w:rsidRPr="00C626A2">
              <w:rPr>
                <w:rFonts w:ascii="Calibri" w:eastAsia="宋体" w:hAnsi="Calibri" w:cs="Times New Roman" w:hint="eastAsia"/>
              </w:rPr>
              <w:t>村民访谈</w:t>
            </w:r>
          </w:p>
        </w:tc>
        <w:tc>
          <w:tcPr>
            <w:tcW w:w="4276" w:type="dxa"/>
            <w:shd w:val="clear" w:color="auto" w:fill="auto"/>
            <w:vAlign w:val="center"/>
          </w:tcPr>
          <w:p w:rsidR="00931714" w:rsidRPr="00931714" w:rsidRDefault="002B2278" w:rsidP="00931714">
            <w:pPr>
              <w:jc w:val="center"/>
              <w:rPr>
                <w:rFonts w:ascii="Calibri" w:eastAsia="宋体" w:hAnsi="Calibri" w:cs="Times New Roman"/>
              </w:rPr>
            </w:pPr>
            <w:r>
              <w:rPr>
                <w:rFonts w:ascii="Calibri" w:eastAsia="宋体" w:hAnsi="Calibri" w:cs="Times New Roman" w:hint="eastAsia"/>
                <w:noProof/>
              </w:rPr>
              <w:drawing>
                <wp:inline distT="0" distB="0" distL="0" distR="0">
                  <wp:extent cx="2578100" cy="1928495"/>
                  <wp:effectExtent l="0" t="0" r="0" b="1905"/>
                  <wp:docPr id="15" name="图片 15" descr="图片包含 人员, 室内, 就坐, 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跃龙街道办访谈图片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8100" cy="1928495"/>
                          </a:xfrm>
                          <a:prstGeom prst="rect">
                            <a:avLst/>
                          </a:prstGeom>
                        </pic:spPr>
                      </pic:pic>
                    </a:graphicData>
                  </a:graphic>
                </wp:inline>
              </w:drawing>
            </w:r>
            <w:r>
              <w:rPr>
                <w:rFonts w:ascii="Calibri" w:eastAsia="宋体" w:hAnsi="Calibri" w:cs="Times New Roman" w:hint="eastAsia"/>
              </w:rPr>
              <w:t>跃龙街道办事处</w:t>
            </w:r>
            <w:r w:rsidR="00C626A2">
              <w:rPr>
                <w:rFonts w:ascii="Calibri" w:eastAsia="宋体" w:hAnsi="Calibri" w:cs="Times New Roman" w:hint="eastAsia"/>
              </w:rPr>
              <w:t>访谈</w:t>
            </w:r>
          </w:p>
        </w:tc>
      </w:tr>
      <w:tr w:rsidR="00931714" w:rsidRPr="00931714" w:rsidTr="00716B2C">
        <w:tc>
          <w:tcPr>
            <w:tcW w:w="4246" w:type="dxa"/>
            <w:shd w:val="clear" w:color="auto" w:fill="auto"/>
            <w:vAlign w:val="center"/>
          </w:tcPr>
          <w:p w:rsidR="00D10086" w:rsidRDefault="002B2278" w:rsidP="00D10086">
            <w:pPr>
              <w:jc w:val="center"/>
              <w:rPr>
                <w:rFonts w:ascii="Calibri" w:eastAsia="宋体" w:hAnsi="Calibri" w:cs="Times New Roman" w:hint="eastAsia"/>
              </w:rPr>
            </w:pPr>
            <w:r>
              <w:rPr>
                <w:rFonts w:ascii="Calibri" w:eastAsia="宋体" w:hAnsi="Calibri" w:cs="Times New Roman"/>
                <w:noProof/>
              </w:rPr>
              <w:drawing>
                <wp:inline distT="0" distB="0" distL="0" distR="0">
                  <wp:extent cx="2625090" cy="2584450"/>
                  <wp:effectExtent l="0" t="0" r="3810" b="6350"/>
                  <wp:docPr id="33" name="图片 33" descr="图片包含 树, 户外, 地面, 天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店前王溪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6384" cy="2595569"/>
                          </a:xfrm>
                          <a:prstGeom prst="rect">
                            <a:avLst/>
                          </a:prstGeom>
                        </pic:spPr>
                      </pic:pic>
                    </a:graphicData>
                  </a:graphic>
                </wp:inline>
              </w:drawing>
            </w:r>
          </w:p>
          <w:p w:rsidR="00931714" w:rsidRPr="00931714" w:rsidRDefault="002B2278" w:rsidP="00931714">
            <w:pPr>
              <w:jc w:val="center"/>
              <w:rPr>
                <w:rFonts w:ascii="Calibri" w:eastAsia="宋体" w:hAnsi="Calibri" w:cs="Times New Roman"/>
              </w:rPr>
            </w:pPr>
            <w:proofErr w:type="gramStart"/>
            <w:r>
              <w:rPr>
                <w:rFonts w:ascii="Calibri" w:eastAsia="宋体" w:hAnsi="Calibri" w:cs="Times New Roman" w:hint="eastAsia"/>
              </w:rPr>
              <w:t>店前王溪现状</w:t>
            </w:r>
            <w:proofErr w:type="gramEnd"/>
          </w:p>
        </w:tc>
        <w:tc>
          <w:tcPr>
            <w:tcW w:w="4276" w:type="dxa"/>
            <w:shd w:val="clear" w:color="auto" w:fill="auto"/>
            <w:vAlign w:val="center"/>
          </w:tcPr>
          <w:p w:rsidR="00931714" w:rsidRPr="00931714" w:rsidRDefault="00931714" w:rsidP="00931714">
            <w:pPr>
              <w:jc w:val="center"/>
              <w:rPr>
                <w:rFonts w:ascii="Calibri" w:eastAsia="宋体" w:hAnsi="Calibri" w:cs="Times New Roman"/>
              </w:rPr>
            </w:pPr>
          </w:p>
          <w:p w:rsidR="00D10086" w:rsidRDefault="00D10086" w:rsidP="00931714">
            <w:pPr>
              <w:jc w:val="center"/>
              <w:rPr>
                <w:rFonts w:ascii="Calibri" w:eastAsia="宋体" w:hAnsi="Calibri" w:cs="Times New Roman"/>
              </w:rPr>
            </w:pPr>
            <w:r>
              <w:rPr>
                <w:rFonts w:ascii="Calibri" w:eastAsia="宋体" w:hAnsi="Calibri" w:cs="Times New Roman"/>
                <w:noProof/>
              </w:rPr>
              <w:drawing>
                <wp:anchor distT="0" distB="0" distL="114300" distR="114300" simplePos="0" relativeHeight="251801600" behindDoc="0" locked="0" layoutInCell="1" allowOverlap="1">
                  <wp:simplePos x="0" y="0"/>
                  <wp:positionH relativeFrom="column">
                    <wp:posOffset>-50800</wp:posOffset>
                  </wp:positionH>
                  <wp:positionV relativeFrom="paragraph">
                    <wp:posOffset>35560</wp:posOffset>
                  </wp:positionV>
                  <wp:extent cx="2583815" cy="2299970"/>
                  <wp:effectExtent l="8573" t="0" r="0" b="0"/>
                  <wp:wrapNone/>
                  <wp:docPr id="35" name="图片 35" descr="图片包含 室内, 人员, 地板, 猫&#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宁海国土局现场2.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583815" cy="2299970"/>
                          </a:xfrm>
                          <a:prstGeom prst="rect">
                            <a:avLst/>
                          </a:prstGeom>
                        </pic:spPr>
                      </pic:pic>
                    </a:graphicData>
                  </a:graphic>
                  <wp14:sizeRelH relativeFrom="margin">
                    <wp14:pctWidth>0</wp14:pctWidth>
                  </wp14:sizeRelH>
                  <wp14:sizeRelV relativeFrom="margin">
                    <wp14:pctHeight>0</wp14:pctHeight>
                  </wp14:sizeRelV>
                </wp:anchor>
              </w:drawing>
            </w:r>
          </w:p>
          <w:p w:rsidR="00D10086" w:rsidRDefault="00D10086" w:rsidP="00931714">
            <w:pPr>
              <w:jc w:val="center"/>
              <w:rPr>
                <w:rFonts w:ascii="Calibri" w:eastAsia="宋体" w:hAnsi="Calibri" w:cs="Times New Roman"/>
              </w:rPr>
            </w:pPr>
          </w:p>
          <w:p w:rsidR="00D10086" w:rsidRDefault="00D10086" w:rsidP="00931714">
            <w:pPr>
              <w:jc w:val="center"/>
              <w:rPr>
                <w:rFonts w:ascii="Calibri" w:eastAsia="宋体" w:hAnsi="Calibri" w:cs="Times New Roman"/>
              </w:rPr>
            </w:pPr>
          </w:p>
          <w:p w:rsidR="00D10086" w:rsidRDefault="00D10086" w:rsidP="00931714">
            <w:pPr>
              <w:jc w:val="center"/>
              <w:rPr>
                <w:rFonts w:ascii="Calibri" w:eastAsia="宋体" w:hAnsi="Calibri" w:cs="Times New Roman"/>
              </w:rPr>
            </w:pPr>
          </w:p>
          <w:p w:rsidR="00D10086" w:rsidRDefault="00D10086" w:rsidP="00931714">
            <w:pPr>
              <w:jc w:val="center"/>
              <w:rPr>
                <w:rFonts w:ascii="Calibri" w:eastAsia="宋体" w:hAnsi="Calibri" w:cs="Times New Roman"/>
              </w:rPr>
            </w:pPr>
          </w:p>
          <w:p w:rsidR="00D10086" w:rsidRDefault="00D10086" w:rsidP="00931714">
            <w:pPr>
              <w:jc w:val="center"/>
              <w:rPr>
                <w:rFonts w:ascii="Calibri" w:eastAsia="宋体" w:hAnsi="Calibri" w:cs="Times New Roman"/>
              </w:rPr>
            </w:pPr>
          </w:p>
          <w:p w:rsidR="00D10086" w:rsidRDefault="00D10086" w:rsidP="00931714">
            <w:pPr>
              <w:jc w:val="center"/>
              <w:rPr>
                <w:rFonts w:ascii="Calibri" w:eastAsia="宋体" w:hAnsi="Calibri" w:cs="Times New Roman"/>
              </w:rPr>
            </w:pPr>
          </w:p>
          <w:p w:rsidR="00D10086" w:rsidRDefault="00D10086" w:rsidP="00931714">
            <w:pPr>
              <w:jc w:val="center"/>
              <w:rPr>
                <w:rFonts w:ascii="Calibri" w:eastAsia="宋体" w:hAnsi="Calibri" w:cs="Times New Roman"/>
              </w:rPr>
            </w:pPr>
          </w:p>
          <w:p w:rsidR="00D10086" w:rsidRDefault="00D10086" w:rsidP="00931714">
            <w:pPr>
              <w:jc w:val="center"/>
              <w:rPr>
                <w:rFonts w:ascii="Calibri" w:eastAsia="宋体" w:hAnsi="Calibri" w:cs="Times New Roman"/>
              </w:rPr>
            </w:pPr>
          </w:p>
          <w:p w:rsidR="00D10086" w:rsidRDefault="00D10086" w:rsidP="00931714">
            <w:pPr>
              <w:jc w:val="center"/>
              <w:rPr>
                <w:rFonts w:ascii="Calibri" w:eastAsia="宋体" w:hAnsi="Calibri" w:cs="Times New Roman"/>
              </w:rPr>
            </w:pPr>
          </w:p>
          <w:p w:rsidR="00D10086" w:rsidRDefault="00D10086" w:rsidP="00931714">
            <w:pPr>
              <w:jc w:val="center"/>
              <w:rPr>
                <w:rFonts w:ascii="Calibri" w:eastAsia="宋体" w:hAnsi="Calibri" w:cs="Times New Roman"/>
              </w:rPr>
            </w:pPr>
          </w:p>
          <w:p w:rsidR="00D10086" w:rsidRDefault="00D10086" w:rsidP="00931714">
            <w:pPr>
              <w:jc w:val="center"/>
              <w:rPr>
                <w:rFonts w:ascii="Calibri" w:eastAsia="宋体" w:hAnsi="Calibri" w:cs="Times New Roman"/>
              </w:rPr>
            </w:pPr>
          </w:p>
          <w:p w:rsidR="00D10086" w:rsidRDefault="00D10086" w:rsidP="00D10086">
            <w:pPr>
              <w:rPr>
                <w:rFonts w:ascii="Calibri" w:eastAsia="宋体" w:hAnsi="Calibri" w:cs="Times New Roman" w:hint="eastAsia"/>
              </w:rPr>
            </w:pPr>
          </w:p>
          <w:p w:rsidR="00931714" w:rsidRPr="00931714" w:rsidRDefault="002B2278" w:rsidP="00931714">
            <w:pPr>
              <w:jc w:val="center"/>
              <w:rPr>
                <w:rFonts w:ascii="Calibri" w:eastAsia="宋体" w:hAnsi="Calibri" w:cs="Times New Roman"/>
              </w:rPr>
            </w:pPr>
            <w:r>
              <w:rPr>
                <w:rFonts w:ascii="Calibri" w:eastAsia="宋体" w:hAnsi="Calibri" w:cs="Times New Roman" w:hint="eastAsia"/>
              </w:rPr>
              <w:t>国土局访谈</w:t>
            </w:r>
            <w:bookmarkStart w:id="611" w:name="_GoBack"/>
            <w:bookmarkEnd w:id="611"/>
          </w:p>
        </w:tc>
      </w:tr>
      <w:tr w:rsidR="00931714" w:rsidRPr="00931714" w:rsidTr="00716B2C">
        <w:tc>
          <w:tcPr>
            <w:tcW w:w="4246" w:type="dxa"/>
            <w:shd w:val="clear" w:color="auto" w:fill="auto"/>
            <w:vAlign w:val="center"/>
          </w:tcPr>
          <w:p w:rsidR="00931714" w:rsidRPr="00931714" w:rsidRDefault="002B2278" w:rsidP="00931714">
            <w:pPr>
              <w:jc w:val="center"/>
              <w:rPr>
                <w:rFonts w:ascii="Calibri" w:eastAsia="宋体" w:hAnsi="Calibri" w:cs="Times New Roman"/>
              </w:rPr>
            </w:pPr>
            <w:r>
              <w:rPr>
                <w:rFonts w:ascii="Calibri" w:eastAsia="宋体" w:hAnsi="Calibri" w:cs="Times New Roman"/>
                <w:noProof/>
              </w:rPr>
              <w:drawing>
                <wp:inline distT="0" distB="0" distL="0" distR="0">
                  <wp:extent cx="2559050" cy="1919605"/>
                  <wp:effectExtent l="0" t="0" r="6350" b="0"/>
                  <wp:docPr id="43" name="图片 43" descr="图片包含 树, 户外, 天空, 地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桥下潘河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9050" cy="1919605"/>
                          </a:xfrm>
                          <a:prstGeom prst="rect">
                            <a:avLst/>
                          </a:prstGeom>
                        </pic:spPr>
                      </pic:pic>
                    </a:graphicData>
                  </a:graphic>
                </wp:inline>
              </w:drawing>
            </w:r>
          </w:p>
          <w:p w:rsidR="00931714" w:rsidRPr="00931714" w:rsidRDefault="002B2278" w:rsidP="00931714">
            <w:pPr>
              <w:jc w:val="center"/>
              <w:rPr>
                <w:rFonts w:ascii="Calibri" w:eastAsia="宋体" w:hAnsi="Calibri" w:cs="Times New Roman"/>
              </w:rPr>
            </w:pPr>
            <w:r>
              <w:rPr>
                <w:rFonts w:ascii="Calibri" w:eastAsia="宋体" w:hAnsi="Calibri" w:cs="Times New Roman" w:hint="eastAsia"/>
              </w:rPr>
              <w:t>桥下潘河现场</w:t>
            </w:r>
          </w:p>
        </w:tc>
        <w:tc>
          <w:tcPr>
            <w:tcW w:w="4276" w:type="dxa"/>
            <w:shd w:val="clear" w:color="auto" w:fill="auto"/>
            <w:vAlign w:val="center"/>
          </w:tcPr>
          <w:p w:rsidR="00931714" w:rsidRPr="00931714" w:rsidRDefault="002B2278" w:rsidP="00931714">
            <w:pPr>
              <w:jc w:val="center"/>
              <w:rPr>
                <w:rFonts w:ascii="Calibri" w:eastAsia="宋体" w:hAnsi="Calibri" w:cs="Times New Roman"/>
              </w:rPr>
            </w:pPr>
            <w:r>
              <w:rPr>
                <w:rFonts w:ascii="Calibri" w:eastAsia="宋体" w:hAnsi="Calibri" w:cs="Times New Roman"/>
                <w:noProof/>
              </w:rPr>
              <w:drawing>
                <wp:inline distT="0" distB="0" distL="0" distR="0">
                  <wp:extent cx="2578100" cy="1928495"/>
                  <wp:effectExtent l="0" t="0" r="0" b="1905"/>
                  <wp:docPr id="44" name="图片 44" descr="图片包含 人员, 室内, 墙壁, 餐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宁海县桥头胡村村民马阿姨访谈图片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8100" cy="1928495"/>
                          </a:xfrm>
                          <a:prstGeom prst="rect">
                            <a:avLst/>
                          </a:prstGeom>
                        </pic:spPr>
                      </pic:pic>
                    </a:graphicData>
                  </a:graphic>
                </wp:inline>
              </w:drawing>
            </w:r>
          </w:p>
          <w:p w:rsidR="00931714" w:rsidRPr="00931714" w:rsidRDefault="002B2278" w:rsidP="00931714">
            <w:pPr>
              <w:jc w:val="center"/>
              <w:rPr>
                <w:rFonts w:ascii="Calibri" w:eastAsia="宋体" w:hAnsi="Calibri" w:cs="Times New Roman"/>
              </w:rPr>
            </w:pPr>
            <w:r>
              <w:rPr>
                <w:rFonts w:ascii="Calibri" w:eastAsia="宋体" w:hAnsi="Calibri" w:cs="Times New Roman" w:hint="eastAsia"/>
              </w:rPr>
              <w:t>桥头胡村村民访谈</w:t>
            </w:r>
          </w:p>
        </w:tc>
      </w:tr>
      <w:tr w:rsidR="00931714" w:rsidRPr="00931714" w:rsidTr="00716B2C">
        <w:tc>
          <w:tcPr>
            <w:tcW w:w="4246" w:type="dxa"/>
            <w:shd w:val="clear" w:color="auto" w:fill="auto"/>
            <w:vAlign w:val="center"/>
          </w:tcPr>
          <w:p w:rsidR="00931714" w:rsidRPr="00931714" w:rsidRDefault="002B2278" w:rsidP="00931714">
            <w:pPr>
              <w:jc w:val="center"/>
              <w:rPr>
                <w:rFonts w:ascii="Calibri" w:eastAsia="宋体" w:hAnsi="Calibri" w:cs="Times New Roman"/>
              </w:rPr>
            </w:pPr>
            <w:r>
              <w:rPr>
                <w:rFonts w:ascii="Calibri" w:eastAsia="宋体" w:hAnsi="Calibri" w:cs="Times New Roman"/>
                <w:noProof/>
              </w:rPr>
              <w:lastRenderedPageBreak/>
              <w:drawing>
                <wp:inline distT="0" distB="0" distL="0" distR="0">
                  <wp:extent cx="2559050" cy="1914525"/>
                  <wp:effectExtent l="0" t="0" r="6350" b="31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宁海县桥头胡村妇女主任及村民访谈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9050" cy="1914525"/>
                          </a:xfrm>
                          <a:prstGeom prst="rect">
                            <a:avLst/>
                          </a:prstGeom>
                        </pic:spPr>
                      </pic:pic>
                    </a:graphicData>
                  </a:graphic>
                </wp:inline>
              </w:drawing>
            </w:r>
          </w:p>
          <w:p w:rsidR="00931714" w:rsidRPr="005D7E33" w:rsidRDefault="002B2278" w:rsidP="00931714">
            <w:pPr>
              <w:jc w:val="center"/>
              <w:rPr>
                <w:rFonts w:ascii="Calibri" w:eastAsia="宋体" w:hAnsi="Calibri" w:cs="Times New Roman"/>
                <w:szCs w:val="21"/>
              </w:rPr>
            </w:pPr>
            <w:r>
              <w:rPr>
                <w:rFonts w:ascii="Calibri" w:eastAsia="宋体" w:hAnsi="Calibri" w:cs="Times New Roman" w:hint="eastAsia"/>
                <w:szCs w:val="21"/>
              </w:rPr>
              <w:t>桥头胡村妇女主任</w:t>
            </w:r>
            <w:r w:rsidR="00C35122">
              <w:rPr>
                <w:rFonts w:ascii="Calibri" w:eastAsia="宋体" w:hAnsi="Calibri" w:cs="Times New Roman" w:hint="eastAsia"/>
                <w:szCs w:val="21"/>
              </w:rPr>
              <w:t>访谈</w:t>
            </w:r>
          </w:p>
        </w:tc>
        <w:tc>
          <w:tcPr>
            <w:tcW w:w="4276" w:type="dxa"/>
            <w:shd w:val="clear" w:color="auto" w:fill="auto"/>
            <w:vAlign w:val="center"/>
          </w:tcPr>
          <w:p w:rsidR="00931714" w:rsidRPr="00931714" w:rsidRDefault="002B2278" w:rsidP="00931714">
            <w:pPr>
              <w:jc w:val="center"/>
              <w:rPr>
                <w:rFonts w:ascii="Calibri" w:eastAsia="宋体" w:hAnsi="Calibri" w:cs="Times New Roman"/>
              </w:rPr>
            </w:pPr>
            <w:r>
              <w:rPr>
                <w:rFonts w:ascii="Calibri" w:eastAsia="宋体" w:hAnsi="Calibri" w:cs="Times New Roman"/>
                <w:noProof/>
              </w:rPr>
              <w:drawing>
                <wp:inline distT="0" distB="0" distL="0" distR="0">
                  <wp:extent cx="2578100" cy="1928495"/>
                  <wp:effectExtent l="0" t="0" r="0" b="1905"/>
                  <wp:docPr id="51" name="图片 51" descr="图片包含 室内, 人员, 墙壁, 餐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宁海县水利局陈科访谈图片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8100" cy="1928495"/>
                          </a:xfrm>
                          <a:prstGeom prst="rect">
                            <a:avLst/>
                          </a:prstGeom>
                        </pic:spPr>
                      </pic:pic>
                    </a:graphicData>
                  </a:graphic>
                </wp:inline>
              </w:drawing>
            </w:r>
          </w:p>
          <w:p w:rsidR="00931714" w:rsidRPr="00931714" w:rsidRDefault="002B2278" w:rsidP="00931714">
            <w:pPr>
              <w:jc w:val="center"/>
              <w:rPr>
                <w:rFonts w:ascii="Calibri" w:eastAsia="宋体" w:hAnsi="Calibri" w:cs="Times New Roman"/>
              </w:rPr>
            </w:pPr>
            <w:r>
              <w:rPr>
                <w:rFonts w:ascii="Calibri" w:eastAsia="宋体" w:hAnsi="Calibri" w:cs="Times New Roman" w:hint="eastAsia"/>
              </w:rPr>
              <w:t>水利局访谈现场</w:t>
            </w:r>
          </w:p>
        </w:tc>
      </w:tr>
      <w:tr w:rsidR="00931714" w:rsidRPr="00931714" w:rsidTr="00716B2C">
        <w:tc>
          <w:tcPr>
            <w:tcW w:w="4246" w:type="dxa"/>
            <w:shd w:val="clear" w:color="auto" w:fill="auto"/>
            <w:vAlign w:val="center"/>
          </w:tcPr>
          <w:p w:rsidR="00931714" w:rsidRPr="00931714" w:rsidRDefault="002B2278" w:rsidP="00931714">
            <w:pPr>
              <w:jc w:val="center"/>
              <w:rPr>
                <w:rFonts w:ascii="Calibri" w:eastAsia="宋体" w:hAnsi="Calibri" w:cs="Times New Roman"/>
              </w:rPr>
            </w:pPr>
            <w:r>
              <w:rPr>
                <w:rFonts w:ascii="Calibri" w:eastAsia="宋体" w:hAnsi="Calibri" w:cs="Times New Roman"/>
                <w:noProof/>
              </w:rPr>
              <w:drawing>
                <wp:inline distT="0" distB="0" distL="0" distR="0">
                  <wp:extent cx="2559050" cy="1919605"/>
                  <wp:effectExtent l="0" t="0" r="6350" b="0"/>
                  <wp:docPr id="53" name="图片 53" descr="图片包含 户外, 天空, 地面, 草&#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上杨溪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9050" cy="1919605"/>
                          </a:xfrm>
                          <a:prstGeom prst="rect">
                            <a:avLst/>
                          </a:prstGeom>
                        </pic:spPr>
                      </pic:pic>
                    </a:graphicData>
                  </a:graphic>
                </wp:inline>
              </w:drawing>
            </w:r>
            <w:r w:rsidR="00A830F5">
              <w:rPr>
                <w:rFonts w:ascii="Calibri" w:eastAsia="宋体" w:hAnsi="Calibri" w:cs="Times New Roman" w:hint="eastAsia"/>
              </w:rPr>
              <w:t>上大溪（上扬溪）</w:t>
            </w:r>
            <w:r>
              <w:rPr>
                <w:rFonts w:ascii="Calibri" w:eastAsia="宋体" w:hAnsi="Calibri" w:cs="Times New Roman" w:hint="eastAsia"/>
              </w:rPr>
              <w:t>现场</w:t>
            </w:r>
          </w:p>
        </w:tc>
        <w:tc>
          <w:tcPr>
            <w:tcW w:w="4276" w:type="dxa"/>
            <w:shd w:val="clear" w:color="auto" w:fill="auto"/>
            <w:vAlign w:val="center"/>
          </w:tcPr>
          <w:p w:rsidR="00931714" w:rsidRPr="00931714" w:rsidRDefault="00E91E51" w:rsidP="00931714">
            <w:pPr>
              <w:jc w:val="center"/>
              <w:rPr>
                <w:rFonts w:ascii="Calibri" w:eastAsia="宋体" w:hAnsi="Calibri" w:cs="Times New Roman"/>
              </w:rPr>
            </w:pPr>
            <w:r>
              <w:rPr>
                <w:rFonts w:ascii="Calibri" w:eastAsia="宋体" w:hAnsi="Calibri" w:cs="Times New Roman"/>
                <w:noProof/>
              </w:rPr>
              <w:drawing>
                <wp:inline distT="0" distB="0" distL="0" distR="0">
                  <wp:extent cx="2578100" cy="1933575"/>
                  <wp:effectExtent l="0" t="0" r="0" b="0"/>
                  <wp:docPr id="54" name="图片 54" descr="图片包含 树, 户外, 地面, 草&#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竹溪村民洗衣服.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inline>
              </w:drawing>
            </w:r>
          </w:p>
          <w:p w:rsidR="00931714" w:rsidRPr="00931714" w:rsidRDefault="00E91E51" w:rsidP="00931714">
            <w:pPr>
              <w:jc w:val="center"/>
              <w:rPr>
                <w:rFonts w:ascii="Calibri" w:eastAsia="宋体" w:hAnsi="Calibri" w:cs="Times New Roman"/>
              </w:rPr>
            </w:pPr>
            <w:r>
              <w:rPr>
                <w:rFonts w:ascii="Calibri" w:eastAsia="宋体" w:hAnsi="Calibri" w:cs="Times New Roman" w:hint="eastAsia"/>
              </w:rPr>
              <w:t>竹溪现场</w:t>
            </w:r>
          </w:p>
        </w:tc>
      </w:tr>
      <w:tr w:rsidR="00931714" w:rsidRPr="00931714" w:rsidTr="00716B2C">
        <w:tc>
          <w:tcPr>
            <w:tcW w:w="4246" w:type="dxa"/>
            <w:shd w:val="clear" w:color="auto" w:fill="auto"/>
            <w:vAlign w:val="center"/>
          </w:tcPr>
          <w:p w:rsidR="00931714" w:rsidRPr="00931714" w:rsidRDefault="00E91E51" w:rsidP="00931714">
            <w:pPr>
              <w:jc w:val="center"/>
              <w:rPr>
                <w:rFonts w:ascii="Calibri" w:eastAsia="宋体" w:hAnsi="Calibri" w:cs="Times New Roman"/>
              </w:rPr>
            </w:pPr>
            <w:r>
              <w:rPr>
                <w:rFonts w:ascii="Calibri" w:eastAsia="宋体" w:hAnsi="Calibri" w:cs="Times New Roman"/>
                <w:noProof/>
              </w:rPr>
              <w:drawing>
                <wp:inline distT="0" distB="0" distL="0" distR="0">
                  <wp:extent cx="2559050" cy="1919605"/>
                  <wp:effectExtent l="0" t="0" r="6350" b="0"/>
                  <wp:docPr id="60" name="图片 60" descr="图片包含 室内, 人员, 餐桌, 地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90524-1453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59050" cy="1919605"/>
                          </a:xfrm>
                          <a:prstGeom prst="rect">
                            <a:avLst/>
                          </a:prstGeom>
                        </pic:spPr>
                      </pic:pic>
                    </a:graphicData>
                  </a:graphic>
                </wp:inline>
              </w:drawing>
            </w:r>
          </w:p>
          <w:p w:rsidR="00931714" w:rsidRPr="00931714" w:rsidRDefault="00E91E51" w:rsidP="00931714">
            <w:pPr>
              <w:jc w:val="center"/>
              <w:rPr>
                <w:rFonts w:ascii="Calibri" w:eastAsia="宋体" w:hAnsi="Calibri" w:cs="Times New Roman"/>
              </w:rPr>
            </w:pPr>
            <w:r>
              <w:rPr>
                <w:rFonts w:ascii="Calibri" w:eastAsia="宋体" w:hAnsi="Calibri" w:cs="Times New Roman" w:hint="eastAsia"/>
              </w:rPr>
              <w:t>梅林街道访谈现场</w:t>
            </w:r>
          </w:p>
        </w:tc>
        <w:tc>
          <w:tcPr>
            <w:tcW w:w="4276" w:type="dxa"/>
            <w:shd w:val="clear" w:color="auto" w:fill="auto"/>
            <w:vAlign w:val="center"/>
          </w:tcPr>
          <w:p w:rsidR="00931714" w:rsidRPr="00931714" w:rsidRDefault="00E91E51" w:rsidP="00931714">
            <w:pPr>
              <w:jc w:val="center"/>
              <w:rPr>
                <w:rFonts w:ascii="Calibri" w:eastAsia="宋体" w:hAnsi="Calibri" w:cs="Times New Roman"/>
              </w:rPr>
            </w:pPr>
            <w:r>
              <w:rPr>
                <w:rFonts w:ascii="Calibri" w:eastAsia="宋体" w:hAnsi="Calibri" w:cs="Times New Roman" w:hint="eastAsia"/>
                <w:noProof/>
              </w:rPr>
              <w:drawing>
                <wp:inline distT="0" distB="0" distL="0" distR="0">
                  <wp:extent cx="2578100" cy="1933575"/>
                  <wp:effectExtent l="0" t="0" r="0" b="0"/>
                  <wp:docPr id="61" name="图片 61" descr="图片包含 室内, 天花板, 墙壁, 人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90524-1507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inline>
              </w:drawing>
            </w:r>
            <w:r>
              <w:rPr>
                <w:rFonts w:ascii="Calibri" w:eastAsia="宋体" w:hAnsi="Calibri" w:cs="Times New Roman" w:hint="eastAsia"/>
              </w:rPr>
              <w:t>梅林村、仇家村、方前村</w:t>
            </w:r>
            <w:r w:rsidR="00890923">
              <w:rPr>
                <w:rFonts w:ascii="Calibri" w:eastAsia="宋体" w:hAnsi="Calibri" w:cs="Times New Roman" w:hint="eastAsia"/>
              </w:rPr>
              <w:t>访谈</w:t>
            </w:r>
          </w:p>
        </w:tc>
      </w:tr>
      <w:tr w:rsidR="00931714" w:rsidRPr="00931714" w:rsidTr="00716B2C">
        <w:trPr>
          <w:trHeight w:val="741"/>
        </w:trPr>
        <w:tc>
          <w:tcPr>
            <w:tcW w:w="4246" w:type="dxa"/>
            <w:shd w:val="clear" w:color="auto" w:fill="auto"/>
            <w:vAlign w:val="center"/>
          </w:tcPr>
          <w:p w:rsidR="00931714" w:rsidRPr="00E91E51" w:rsidRDefault="00E91E51" w:rsidP="00931714">
            <w:pPr>
              <w:jc w:val="center"/>
              <w:rPr>
                <w:rFonts w:ascii="Calibri" w:eastAsia="宋体" w:hAnsi="Calibri" w:cs="Times New Roman"/>
              </w:rPr>
            </w:pPr>
            <w:r>
              <w:rPr>
                <w:rFonts w:ascii="Calibri" w:eastAsia="宋体" w:hAnsi="Calibri" w:cs="Times New Roman"/>
                <w:noProof/>
              </w:rPr>
              <w:drawing>
                <wp:inline distT="0" distB="0" distL="0" distR="0">
                  <wp:extent cx="2559050" cy="1919605"/>
                  <wp:effectExtent l="0" t="0" r="6350" b="0"/>
                  <wp:docPr id="64" name="图片 64" descr="图片包含 人员, 餐桌, 室内, 就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桃源街道办访谈图片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9050" cy="1919605"/>
                          </a:xfrm>
                          <a:prstGeom prst="rect">
                            <a:avLst/>
                          </a:prstGeom>
                        </pic:spPr>
                      </pic:pic>
                    </a:graphicData>
                  </a:graphic>
                </wp:inline>
              </w:drawing>
            </w:r>
          </w:p>
          <w:p w:rsidR="00931714" w:rsidRPr="00931714" w:rsidRDefault="00E91E51" w:rsidP="00931714">
            <w:pPr>
              <w:jc w:val="center"/>
              <w:rPr>
                <w:rFonts w:ascii="Calibri" w:eastAsia="宋体" w:hAnsi="Calibri" w:cs="Times New Roman"/>
              </w:rPr>
            </w:pPr>
            <w:r>
              <w:rPr>
                <w:rFonts w:ascii="Calibri" w:eastAsia="宋体" w:hAnsi="Calibri" w:cs="Times New Roman" w:hint="eastAsia"/>
              </w:rPr>
              <w:t>桥下潘</w:t>
            </w:r>
            <w:r w:rsidR="00890923">
              <w:rPr>
                <w:rFonts w:ascii="Calibri" w:eastAsia="宋体" w:hAnsi="Calibri" w:cs="Times New Roman" w:hint="eastAsia"/>
              </w:rPr>
              <w:t>村村民访谈</w:t>
            </w:r>
          </w:p>
        </w:tc>
        <w:tc>
          <w:tcPr>
            <w:tcW w:w="4276" w:type="dxa"/>
            <w:shd w:val="clear" w:color="auto" w:fill="auto"/>
            <w:vAlign w:val="center"/>
          </w:tcPr>
          <w:p w:rsidR="00931714" w:rsidRPr="00931714" w:rsidRDefault="00E91E51" w:rsidP="00931714">
            <w:pPr>
              <w:jc w:val="center"/>
              <w:rPr>
                <w:rFonts w:ascii="Calibri" w:eastAsia="宋体" w:hAnsi="Calibri" w:cs="Times New Roman"/>
              </w:rPr>
            </w:pPr>
            <w:r>
              <w:rPr>
                <w:rFonts w:ascii="Calibri" w:eastAsia="宋体" w:hAnsi="Calibri" w:cs="Times New Roman" w:hint="eastAsia"/>
                <w:noProof/>
              </w:rPr>
              <w:drawing>
                <wp:inline distT="0" distB="0" distL="0" distR="0">
                  <wp:extent cx="2578100" cy="1933575"/>
                  <wp:effectExtent l="0" t="0" r="0" b="0"/>
                  <wp:docPr id="68" name="图片 68" descr="图片包含 人员, 室内, 窗户, 就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桃源街道办访谈图片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inline>
              </w:drawing>
            </w:r>
            <w:r>
              <w:rPr>
                <w:rFonts w:ascii="Calibri" w:eastAsia="宋体" w:hAnsi="Calibri" w:cs="Times New Roman" w:hint="eastAsia"/>
              </w:rPr>
              <w:t>桥下潘村书记及村民</w:t>
            </w:r>
            <w:r w:rsidR="004174B1">
              <w:rPr>
                <w:rFonts w:ascii="Calibri" w:eastAsia="宋体" w:hAnsi="Calibri" w:cs="Times New Roman" w:hint="eastAsia"/>
              </w:rPr>
              <w:t>访谈</w:t>
            </w:r>
          </w:p>
        </w:tc>
      </w:tr>
      <w:tr w:rsidR="00914329" w:rsidRPr="00931714" w:rsidTr="00716B2C">
        <w:tc>
          <w:tcPr>
            <w:tcW w:w="4246" w:type="dxa"/>
            <w:shd w:val="clear" w:color="auto" w:fill="auto"/>
            <w:vAlign w:val="center"/>
          </w:tcPr>
          <w:p w:rsidR="00914329" w:rsidRPr="00931714" w:rsidRDefault="00E91E51" w:rsidP="00716B2C">
            <w:pPr>
              <w:jc w:val="center"/>
              <w:rPr>
                <w:rFonts w:ascii="Calibri" w:eastAsia="宋体" w:hAnsi="Calibri" w:cs="Times New Roman"/>
              </w:rPr>
            </w:pPr>
            <w:r>
              <w:rPr>
                <w:rFonts w:ascii="Calibri" w:eastAsia="宋体" w:hAnsi="Calibri" w:cs="Times New Roman"/>
                <w:noProof/>
              </w:rPr>
              <w:lastRenderedPageBreak/>
              <w:drawing>
                <wp:inline distT="0" distB="0" distL="0" distR="0">
                  <wp:extent cx="2559050" cy="1919605"/>
                  <wp:effectExtent l="0" t="0" r="6350" b="0"/>
                  <wp:docPr id="76" name="图片 76" descr="图片包含 人员, 室内, 餐桌, 墙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桃源街道办访谈图片 (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9050" cy="1919605"/>
                          </a:xfrm>
                          <a:prstGeom prst="rect">
                            <a:avLst/>
                          </a:prstGeom>
                        </pic:spPr>
                      </pic:pic>
                    </a:graphicData>
                  </a:graphic>
                </wp:inline>
              </w:drawing>
            </w:r>
          </w:p>
          <w:p w:rsidR="00914329" w:rsidRPr="005D7E33" w:rsidRDefault="00E91E51" w:rsidP="00716B2C">
            <w:pPr>
              <w:jc w:val="center"/>
              <w:rPr>
                <w:rFonts w:ascii="Calibri" w:eastAsia="宋体" w:hAnsi="Calibri" w:cs="Times New Roman"/>
                <w:szCs w:val="21"/>
              </w:rPr>
            </w:pPr>
            <w:r>
              <w:rPr>
                <w:rFonts w:ascii="Calibri" w:eastAsia="宋体" w:hAnsi="Calibri" w:cs="Times New Roman" w:hint="eastAsia"/>
                <w:szCs w:val="21"/>
              </w:rPr>
              <w:t>桃源街道办事处</w:t>
            </w:r>
            <w:r w:rsidR="004174B1">
              <w:rPr>
                <w:rFonts w:ascii="Calibri" w:eastAsia="宋体" w:hAnsi="Calibri" w:cs="Times New Roman" w:hint="eastAsia"/>
                <w:szCs w:val="21"/>
              </w:rPr>
              <w:t>访谈</w:t>
            </w:r>
          </w:p>
        </w:tc>
        <w:tc>
          <w:tcPr>
            <w:tcW w:w="4276" w:type="dxa"/>
            <w:shd w:val="clear" w:color="auto" w:fill="auto"/>
            <w:vAlign w:val="center"/>
          </w:tcPr>
          <w:p w:rsidR="00914329" w:rsidRPr="00931714" w:rsidRDefault="00E91E51" w:rsidP="00716B2C">
            <w:pPr>
              <w:jc w:val="center"/>
              <w:rPr>
                <w:rFonts w:ascii="Calibri" w:eastAsia="宋体" w:hAnsi="Calibri" w:cs="Times New Roman"/>
              </w:rPr>
            </w:pPr>
            <w:r>
              <w:rPr>
                <w:rFonts w:ascii="Calibri" w:eastAsia="宋体" w:hAnsi="Calibri" w:cs="Times New Roman"/>
                <w:noProof/>
              </w:rPr>
              <w:drawing>
                <wp:inline distT="0" distB="0" distL="0" distR="0">
                  <wp:extent cx="2578100" cy="1933575"/>
                  <wp:effectExtent l="0" t="0" r="0" b="0"/>
                  <wp:docPr id="77" name="图片 77" descr="图片包含 墙壁, 室内, 餐桌, 人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桃源街道王社村访谈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inline>
              </w:drawing>
            </w:r>
          </w:p>
          <w:p w:rsidR="00914329" w:rsidRPr="00931714" w:rsidRDefault="00E91E51" w:rsidP="00716B2C">
            <w:pPr>
              <w:jc w:val="center"/>
              <w:rPr>
                <w:rFonts w:ascii="Calibri" w:eastAsia="宋体" w:hAnsi="Calibri" w:cs="Times New Roman"/>
              </w:rPr>
            </w:pPr>
            <w:r>
              <w:rPr>
                <w:rFonts w:ascii="Calibri" w:eastAsia="宋体" w:hAnsi="Calibri" w:cs="Times New Roman" w:hint="eastAsia"/>
              </w:rPr>
              <w:t>王社村村民访谈</w:t>
            </w:r>
          </w:p>
        </w:tc>
      </w:tr>
      <w:tr w:rsidR="00914329" w:rsidRPr="00931714" w:rsidTr="00716B2C">
        <w:tc>
          <w:tcPr>
            <w:tcW w:w="4246" w:type="dxa"/>
            <w:shd w:val="clear" w:color="auto" w:fill="auto"/>
            <w:vAlign w:val="center"/>
          </w:tcPr>
          <w:p w:rsidR="00914329" w:rsidRPr="00931714" w:rsidRDefault="00E91E51" w:rsidP="00716B2C">
            <w:pPr>
              <w:jc w:val="center"/>
              <w:rPr>
                <w:rFonts w:ascii="Calibri" w:eastAsia="宋体" w:hAnsi="Calibri" w:cs="Times New Roman"/>
              </w:rPr>
            </w:pPr>
            <w:r>
              <w:rPr>
                <w:rFonts w:ascii="Calibri" w:eastAsia="宋体" w:hAnsi="Calibri" w:cs="Times New Roman" w:hint="eastAsia"/>
                <w:noProof/>
              </w:rPr>
              <w:drawing>
                <wp:inline distT="0" distB="0" distL="0" distR="0">
                  <wp:extent cx="2559050" cy="1919605"/>
                  <wp:effectExtent l="0" t="0" r="6350" b="0"/>
                  <wp:docPr id="80" name="图片 80" descr="图片包含 户外, 地面, 天空, 自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北湖（浦湖）原为小商品市场 (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59050" cy="1919605"/>
                          </a:xfrm>
                          <a:prstGeom prst="rect">
                            <a:avLst/>
                          </a:prstGeom>
                        </pic:spPr>
                      </pic:pic>
                    </a:graphicData>
                  </a:graphic>
                </wp:inline>
              </w:drawing>
            </w:r>
            <w:proofErr w:type="gramStart"/>
            <w:r>
              <w:rPr>
                <w:rFonts w:ascii="Calibri" w:eastAsia="宋体" w:hAnsi="Calibri" w:cs="Times New Roman" w:hint="eastAsia"/>
              </w:rPr>
              <w:t>浦湖现场</w:t>
            </w:r>
            <w:proofErr w:type="gramEnd"/>
          </w:p>
        </w:tc>
        <w:tc>
          <w:tcPr>
            <w:tcW w:w="4276" w:type="dxa"/>
            <w:shd w:val="clear" w:color="auto" w:fill="auto"/>
            <w:vAlign w:val="center"/>
          </w:tcPr>
          <w:p w:rsidR="00914329" w:rsidRPr="00931714" w:rsidRDefault="00E91E51" w:rsidP="00716B2C">
            <w:pPr>
              <w:jc w:val="center"/>
              <w:rPr>
                <w:rFonts w:ascii="Calibri" w:eastAsia="宋体" w:hAnsi="Calibri" w:cs="Times New Roman"/>
              </w:rPr>
            </w:pPr>
            <w:r>
              <w:rPr>
                <w:rFonts w:ascii="Calibri" w:eastAsia="宋体" w:hAnsi="Calibri" w:cs="Times New Roman"/>
                <w:noProof/>
              </w:rPr>
              <w:drawing>
                <wp:inline distT="0" distB="0" distL="0" distR="0">
                  <wp:extent cx="2578100" cy="1933575"/>
                  <wp:effectExtent l="0" t="0" r="0" b="0"/>
                  <wp:docPr id="81" name="图片 81" descr="图片包含 树, 户外, 天空, 植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许家河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inline>
              </w:drawing>
            </w:r>
          </w:p>
          <w:p w:rsidR="00914329" w:rsidRPr="00931714" w:rsidRDefault="00E91E51" w:rsidP="00716B2C">
            <w:pPr>
              <w:jc w:val="center"/>
              <w:rPr>
                <w:rFonts w:ascii="Calibri" w:eastAsia="宋体" w:hAnsi="Calibri" w:cs="Times New Roman"/>
              </w:rPr>
            </w:pPr>
            <w:r>
              <w:rPr>
                <w:rFonts w:ascii="Calibri" w:eastAsia="宋体" w:hAnsi="Calibri" w:cs="Times New Roman" w:hint="eastAsia"/>
              </w:rPr>
              <w:t>许家河现场</w:t>
            </w:r>
          </w:p>
        </w:tc>
      </w:tr>
      <w:tr w:rsidR="00914329" w:rsidRPr="00931714" w:rsidTr="00716B2C">
        <w:tc>
          <w:tcPr>
            <w:tcW w:w="4246" w:type="dxa"/>
            <w:shd w:val="clear" w:color="auto" w:fill="auto"/>
            <w:vAlign w:val="center"/>
          </w:tcPr>
          <w:p w:rsidR="00914329" w:rsidRPr="00931714" w:rsidRDefault="00E91E51" w:rsidP="00716B2C">
            <w:pPr>
              <w:jc w:val="center"/>
              <w:rPr>
                <w:rFonts w:ascii="Calibri" w:eastAsia="宋体" w:hAnsi="Calibri" w:cs="Times New Roman"/>
              </w:rPr>
            </w:pPr>
            <w:r>
              <w:rPr>
                <w:rFonts w:ascii="Calibri" w:eastAsia="宋体" w:hAnsi="Calibri" w:cs="Times New Roman"/>
                <w:noProof/>
              </w:rPr>
              <w:drawing>
                <wp:inline distT="0" distB="0" distL="0" distR="0">
                  <wp:extent cx="2559050" cy="1919605"/>
                  <wp:effectExtent l="0" t="0" r="6350" b="0"/>
                  <wp:docPr id="82" name="图片 82" descr="图片包含 户外, 树, 天空, 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岭脚奥里河现场 (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59050" cy="1919605"/>
                          </a:xfrm>
                          <a:prstGeom prst="rect">
                            <a:avLst/>
                          </a:prstGeom>
                        </pic:spPr>
                      </pic:pic>
                    </a:graphicData>
                  </a:graphic>
                </wp:inline>
              </w:drawing>
            </w:r>
          </w:p>
          <w:p w:rsidR="00914329" w:rsidRPr="00931714" w:rsidRDefault="00E91E51" w:rsidP="00716B2C">
            <w:pPr>
              <w:jc w:val="center"/>
              <w:rPr>
                <w:rFonts w:ascii="Calibri" w:eastAsia="宋体" w:hAnsi="Calibri" w:cs="Times New Roman"/>
              </w:rPr>
            </w:pPr>
            <w:r>
              <w:rPr>
                <w:rFonts w:ascii="Calibri" w:eastAsia="宋体" w:hAnsi="Calibri" w:cs="Times New Roman" w:hint="eastAsia"/>
              </w:rPr>
              <w:t>岭脚</w:t>
            </w:r>
            <w:proofErr w:type="gramStart"/>
            <w:r>
              <w:rPr>
                <w:rFonts w:ascii="Calibri" w:eastAsia="宋体" w:hAnsi="Calibri" w:cs="Times New Roman" w:hint="eastAsia"/>
              </w:rPr>
              <w:t>岙</w:t>
            </w:r>
            <w:proofErr w:type="gramEnd"/>
            <w:r>
              <w:rPr>
                <w:rFonts w:ascii="Calibri" w:eastAsia="宋体" w:hAnsi="Calibri" w:cs="Times New Roman" w:hint="eastAsia"/>
              </w:rPr>
              <w:t>里河现场</w:t>
            </w:r>
          </w:p>
        </w:tc>
        <w:tc>
          <w:tcPr>
            <w:tcW w:w="4276" w:type="dxa"/>
            <w:shd w:val="clear" w:color="auto" w:fill="auto"/>
            <w:vAlign w:val="center"/>
          </w:tcPr>
          <w:p w:rsidR="00914329" w:rsidRPr="00931714" w:rsidRDefault="00E91E51" w:rsidP="00716B2C">
            <w:pPr>
              <w:jc w:val="center"/>
              <w:rPr>
                <w:rFonts w:ascii="Calibri" w:eastAsia="宋体" w:hAnsi="Calibri" w:cs="Times New Roman"/>
              </w:rPr>
            </w:pPr>
            <w:r>
              <w:rPr>
                <w:rFonts w:ascii="Calibri" w:eastAsia="宋体" w:hAnsi="Calibri" w:cs="Times New Roman" w:hint="eastAsia"/>
                <w:noProof/>
              </w:rPr>
              <w:drawing>
                <wp:inline distT="0" distB="0" distL="0" distR="0">
                  <wp:extent cx="2578100" cy="1933575"/>
                  <wp:effectExtent l="0" t="0" r="0" b="0"/>
                  <wp:docPr id="83" name="图片 83" descr="图片包含 室内, 墙壁, 天花板, 餐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WechatIMG20.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inline>
              </w:drawing>
            </w:r>
            <w:r>
              <w:rPr>
                <w:rFonts w:ascii="Calibri" w:eastAsia="宋体" w:hAnsi="Calibri" w:cs="Times New Roman" w:hint="eastAsia"/>
              </w:rPr>
              <w:t>钱</w:t>
            </w:r>
            <w:proofErr w:type="gramStart"/>
            <w:r>
              <w:rPr>
                <w:rFonts w:ascii="Calibri" w:eastAsia="宋体" w:hAnsi="Calibri" w:cs="Times New Roman" w:hint="eastAsia"/>
              </w:rPr>
              <w:t>岙</w:t>
            </w:r>
            <w:proofErr w:type="gramEnd"/>
            <w:r>
              <w:rPr>
                <w:rFonts w:ascii="Calibri" w:eastAsia="宋体" w:hAnsi="Calibri" w:cs="Times New Roman" w:hint="eastAsia"/>
              </w:rPr>
              <w:t>村</w:t>
            </w:r>
            <w:r w:rsidR="00C104CE">
              <w:rPr>
                <w:rFonts w:ascii="Calibri" w:eastAsia="宋体" w:hAnsi="Calibri" w:cs="Times New Roman" w:hint="eastAsia"/>
              </w:rPr>
              <w:t>访谈</w:t>
            </w:r>
          </w:p>
        </w:tc>
      </w:tr>
    </w:tbl>
    <w:p w:rsidR="0033571E" w:rsidRPr="0033571E" w:rsidRDefault="0033571E" w:rsidP="00914329"/>
    <w:sectPr w:rsidR="0033571E" w:rsidRPr="0033571E" w:rsidSect="009C31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1D14" w:rsidRDefault="001D1D14" w:rsidP="005B629C">
      <w:r>
        <w:separator/>
      </w:r>
    </w:p>
  </w:endnote>
  <w:endnote w:type="continuationSeparator" w:id="0">
    <w:p w:rsidR="001D1D14" w:rsidRDefault="001D1D14" w:rsidP="005B6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Narrow">
    <w:altName w:val="Arial"/>
    <w:charset w:val="00"/>
    <w:family w:val="swiss"/>
    <w:pitch w:val="variable"/>
    <w:sig w:usb0="00000287" w:usb1="00000800" w:usb2="00000000" w:usb3="00000000" w:csb0="0000009F" w:csb1="00000000"/>
  </w:font>
  <w:font w:name="ˎ̥">
    <w:altName w:val="Times New Roman"/>
    <w:charset w:val="00"/>
    <w:family w:val="roman"/>
    <w:pitch w:val="default"/>
    <w:sig w:usb0="00000000" w:usb1="00000000" w:usb2="00000000" w:usb3="00000000" w:csb0="00040001" w:csb1="00000000"/>
  </w:font>
  <w:font w:name="STKaiti">
    <w:charset w:val="86"/>
    <w:family w:val="auto"/>
    <w:pitch w:val="variable"/>
    <w:sig w:usb0="00000287" w:usb1="080F0000" w:usb2="00000010" w:usb3="00000000" w:csb0="0004009F" w:csb1="00000000"/>
  </w:font>
  <w:font w:name="FangSong">
    <w:altName w:val="Cambria"/>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imes New Roman (正文 CS 字体)">
    <w:charset w:val="86"/>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5B2" w:rsidRDefault="00E105B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5B2" w:rsidRDefault="00E105B2">
    <w:pPr>
      <w:pStyle w:val="a5"/>
      <w:jc w:val="center"/>
    </w:pPr>
    <w:r>
      <w:fldChar w:fldCharType="begin"/>
    </w:r>
    <w:r>
      <w:instrText xml:space="preserve"> PAGE   \* MERGEFORMAT </w:instrText>
    </w:r>
    <w:r>
      <w:fldChar w:fldCharType="separate"/>
    </w:r>
    <w:r w:rsidRPr="0078676F">
      <w:rPr>
        <w:noProof/>
        <w:lang w:val="zh-CN"/>
      </w:rPr>
      <w:t>4</w:t>
    </w:r>
    <w:r>
      <w:rPr>
        <w:lang w:val="zh-CN"/>
      </w:rPr>
      <w:fldChar w:fldCharType="end"/>
    </w:r>
  </w:p>
  <w:p w:rsidR="00E105B2" w:rsidRDefault="00E105B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5B2" w:rsidRDefault="00E105B2">
    <w:pPr>
      <w:pStyle w:val="a5"/>
      <w:jc w:val="center"/>
    </w:pPr>
    <w:r>
      <w:fldChar w:fldCharType="begin"/>
    </w:r>
    <w:r>
      <w:instrText xml:space="preserve"> PAGE   \* MERGEFORMAT </w:instrText>
    </w:r>
    <w:r>
      <w:fldChar w:fldCharType="separate"/>
    </w:r>
    <w:r w:rsidRPr="0078676F">
      <w:rPr>
        <w:noProof/>
        <w:lang w:val="zh-CN"/>
      </w:rPr>
      <w:t>I</w:t>
    </w:r>
    <w:r>
      <w:rPr>
        <w:lang w:val="zh-CN"/>
      </w:rPr>
      <w:fldChar w:fldCharType="end"/>
    </w:r>
  </w:p>
  <w:p w:rsidR="00E105B2" w:rsidRDefault="00E105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1D14" w:rsidRDefault="001D1D14" w:rsidP="005B629C">
      <w:r>
        <w:separator/>
      </w:r>
    </w:p>
  </w:footnote>
  <w:footnote w:type="continuationSeparator" w:id="0">
    <w:p w:rsidR="001D1D14" w:rsidRDefault="001D1D14" w:rsidP="005B629C">
      <w:r>
        <w:continuationSeparator/>
      </w:r>
    </w:p>
  </w:footnote>
  <w:footnote w:id="1">
    <w:p w:rsidR="00E105B2" w:rsidRDefault="00E105B2" w:rsidP="00934DF8">
      <w:pPr>
        <w:pStyle w:val="af6"/>
        <w:ind w:firstLine="360"/>
      </w:pPr>
      <w:r>
        <w:rPr>
          <w:rStyle w:val="af8"/>
        </w:rPr>
        <w:footnoteRef/>
      </w:r>
      <w:r>
        <w:rPr>
          <w:rFonts w:hint="eastAsia"/>
        </w:rPr>
        <w:t>资料来源：</w:t>
      </w:r>
      <w:bookmarkStart w:id="75" w:name="OLE_LINK618"/>
      <w:bookmarkStart w:id="76" w:name="OLE_LINK619"/>
      <w:r>
        <w:rPr>
          <w:rFonts w:hint="eastAsia"/>
        </w:rPr>
        <w:t>《</w:t>
      </w:r>
      <w:r w:rsidRPr="00481EB4">
        <w:rPr>
          <w:rFonts w:ascii="Arial" w:hAnsi="Arial" w:cs="Arial"/>
        </w:rPr>
        <w:t>201</w:t>
      </w:r>
      <w:r>
        <w:rPr>
          <w:rFonts w:ascii="Arial" w:hAnsi="Arial" w:cs="Arial"/>
        </w:rPr>
        <w:t>8</w:t>
      </w:r>
      <w:r>
        <w:rPr>
          <w:rFonts w:hint="eastAsia"/>
        </w:rPr>
        <w:t>年宁海县国民经济和社会发展统计公报》</w:t>
      </w:r>
      <w:bookmarkEnd w:id="75"/>
      <w:bookmarkEnd w:id="7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5B2" w:rsidRDefault="00E105B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5B2" w:rsidRDefault="00E105B2" w:rsidP="008E2AB8">
    <w:pPr>
      <w:pStyle w:val="a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5B2" w:rsidRDefault="00E105B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lvl w:ilvl="0">
      <w:start w:val="1"/>
      <w:numFmt w:val="bullet"/>
      <w:lvlText w:val=""/>
      <w:lvlJc w:val="left"/>
      <w:pPr>
        <w:ind w:left="562" w:hanging="420"/>
      </w:pPr>
      <w:rPr>
        <w:rFonts w:ascii="Wingdings" w:hAnsi="Wingdings" w:hint="default"/>
      </w:rPr>
    </w:lvl>
    <w:lvl w:ilvl="1" w:tentative="1">
      <w:start w:val="1"/>
      <w:numFmt w:val="bullet"/>
      <w:lvlText w:val=""/>
      <w:lvlJc w:val="left"/>
      <w:pPr>
        <w:ind w:left="1266" w:hanging="420"/>
      </w:pPr>
      <w:rPr>
        <w:rFonts w:ascii="Wingdings" w:hAnsi="Wingdings" w:hint="default"/>
      </w:rPr>
    </w:lvl>
    <w:lvl w:ilvl="2" w:tentative="1">
      <w:start w:val="1"/>
      <w:numFmt w:val="bullet"/>
      <w:lvlText w:val=""/>
      <w:lvlJc w:val="left"/>
      <w:pPr>
        <w:ind w:left="1686" w:hanging="420"/>
      </w:pPr>
      <w:rPr>
        <w:rFonts w:ascii="Wingdings" w:hAnsi="Wingdings" w:hint="default"/>
      </w:rPr>
    </w:lvl>
    <w:lvl w:ilvl="3" w:tentative="1">
      <w:start w:val="1"/>
      <w:numFmt w:val="bullet"/>
      <w:lvlText w:val=""/>
      <w:lvlJc w:val="left"/>
      <w:pPr>
        <w:ind w:left="2106" w:hanging="420"/>
      </w:pPr>
      <w:rPr>
        <w:rFonts w:ascii="Wingdings" w:hAnsi="Wingdings" w:hint="default"/>
      </w:rPr>
    </w:lvl>
    <w:lvl w:ilvl="4" w:tentative="1">
      <w:start w:val="1"/>
      <w:numFmt w:val="bullet"/>
      <w:lvlText w:val=""/>
      <w:lvlJc w:val="left"/>
      <w:pPr>
        <w:ind w:left="2526" w:hanging="420"/>
      </w:pPr>
      <w:rPr>
        <w:rFonts w:ascii="Wingdings" w:hAnsi="Wingdings" w:hint="default"/>
      </w:rPr>
    </w:lvl>
    <w:lvl w:ilvl="5" w:tentative="1">
      <w:start w:val="1"/>
      <w:numFmt w:val="bullet"/>
      <w:lvlText w:val=""/>
      <w:lvlJc w:val="left"/>
      <w:pPr>
        <w:ind w:left="2946" w:hanging="420"/>
      </w:pPr>
      <w:rPr>
        <w:rFonts w:ascii="Wingdings" w:hAnsi="Wingdings" w:hint="default"/>
      </w:rPr>
    </w:lvl>
    <w:lvl w:ilvl="6" w:tentative="1">
      <w:start w:val="1"/>
      <w:numFmt w:val="bullet"/>
      <w:lvlText w:val=""/>
      <w:lvlJc w:val="left"/>
      <w:pPr>
        <w:ind w:left="3366" w:hanging="420"/>
      </w:pPr>
      <w:rPr>
        <w:rFonts w:ascii="Wingdings" w:hAnsi="Wingdings" w:hint="default"/>
      </w:rPr>
    </w:lvl>
    <w:lvl w:ilvl="7" w:tentative="1">
      <w:start w:val="1"/>
      <w:numFmt w:val="bullet"/>
      <w:lvlText w:val=""/>
      <w:lvlJc w:val="left"/>
      <w:pPr>
        <w:ind w:left="3786" w:hanging="420"/>
      </w:pPr>
      <w:rPr>
        <w:rFonts w:ascii="Wingdings" w:hAnsi="Wingdings" w:hint="default"/>
      </w:rPr>
    </w:lvl>
    <w:lvl w:ilvl="8" w:tentative="1">
      <w:start w:val="1"/>
      <w:numFmt w:val="bullet"/>
      <w:lvlText w:val=""/>
      <w:lvlJc w:val="left"/>
      <w:pPr>
        <w:ind w:left="4206" w:hanging="420"/>
      </w:pPr>
      <w:rPr>
        <w:rFonts w:ascii="Wingdings" w:hAnsi="Wingdings" w:hint="default"/>
      </w:rPr>
    </w:lvl>
  </w:abstractNum>
  <w:abstractNum w:abstractNumId="1" w15:restartNumberingAfterBreak="0">
    <w:nsid w:val="0F8A449C"/>
    <w:multiLevelType w:val="hybridMultilevel"/>
    <w:tmpl w:val="956E0470"/>
    <w:lvl w:ilvl="0" w:tplc="399204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28703D8"/>
    <w:multiLevelType w:val="multilevel"/>
    <w:tmpl w:val="128703D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 w15:restartNumberingAfterBreak="0">
    <w:nsid w:val="26D27D52"/>
    <w:multiLevelType w:val="hybridMultilevel"/>
    <w:tmpl w:val="A2F287E0"/>
    <w:lvl w:ilvl="0" w:tplc="ABC2E59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D1D70DB"/>
    <w:multiLevelType w:val="hybridMultilevel"/>
    <w:tmpl w:val="B8BA6A7E"/>
    <w:lvl w:ilvl="0" w:tplc="C51409FE">
      <w:start w:val="1"/>
      <w:numFmt w:val="decimal"/>
      <w:lvlText w:val="（%1）"/>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 w15:restartNumberingAfterBreak="0">
    <w:nsid w:val="37601935"/>
    <w:multiLevelType w:val="multilevel"/>
    <w:tmpl w:val="37601935"/>
    <w:lvl w:ilvl="0">
      <w:start w:val="1"/>
      <w:numFmt w:val="bullet"/>
      <w:lvlText w:val=""/>
      <w:lvlJc w:val="left"/>
      <w:pPr>
        <w:ind w:left="420" w:hanging="420"/>
      </w:pPr>
      <w:rPr>
        <w:rFonts w:ascii="Wingdings" w:hAnsi="Wingdings"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BC94230"/>
    <w:multiLevelType w:val="hybridMultilevel"/>
    <w:tmpl w:val="BE1E39CA"/>
    <w:lvl w:ilvl="0" w:tplc="E8FA75F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1964CFD"/>
    <w:multiLevelType w:val="hybridMultilevel"/>
    <w:tmpl w:val="3E6663CA"/>
    <w:lvl w:ilvl="0" w:tplc="C9D0D740">
      <w:start w:val="1"/>
      <w:numFmt w:val="decimal"/>
      <w:lvlText w:val="（%1）"/>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8" w15:restartNumberingAfterBreak="0">
    <w:nsid w:val="4DC82AFA"/>
    <w:multiLevelType w:val="multilevel"/>
    <w:tmpl w:val="4DC82AFA"/>
    <w:lvl w:ilvl="0">
      <w:start w:val="1"/>
      <w:numFmt w:val="bullet"/>
      <w:lvlText w:val=""/>
      <w:lvlJc w:val="left"/>
      <w:pPr>
        <w:ind w:left="420" w:hanging="420"/>
      </w:pPr>
      <w:rPr>
        <w:rFonts w:ascii="Wingdings" w:hAnsi="Wingdings"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EFD1361"/>
    <w:multiLevelType w:val="hybridMultilevel"/>
    <w:tmpl w:val="B5364F28"/>
    <w:lvl w:ilvl="0" w:tplc="2398F932">
      <w:start w:val="1"/>
      <w:numFmt w:val="decimal"/>
      <w:lvlText w:val="（%1）"/>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0" w15:restartNumberingAfterBreak="0">
    <w:nsid w:val="54B5ED26"/>
    <w:multiLevelType w:val="singleLevel"/>
    <w:tmpl w:val="54B5ED26"/>
    <w:lvl w:ilvl="0">
      <w:start w:val="1"/>
      <w:numFmt w:val="decimal"/>
      <w:suff w:val="nothing"/>
      <w:lvlText w:val="（%1）"/>
      <w:lvlJc w:val="left"/>
    </w:lvl>
  </w:abstractNum>
  <w:abstractNum w:abstractNumId="11" w15:restartNumberingAfterBreak="0">
    <w:nsid w:val="54B63AB6"/>
    <w:multiLevelType w:val="singleLevel"/>
    <w:tmpl w:val="54B63AB6"/>
    <w:lvl w:ilvl="0">
      <w:start w:val="4"/>
      <w:numFmt w:val="decimal"/>
      <w:suff w:val="nothing"/>
      <w:lvlText w:val="（%1）"/>
      <w:lvlJc w:val="left"/>
    </w:lvl>
  </w:abstractNum>
  <w:abstractNum w:abstractNumId="12" w15:restartNumberingAfterBreak="0">
    <w:nsid w:val="55C0B71A"/>
    <w:multiLevelType w:val="singleLevel"/>
    <w:tmpl w:val="55C0B71A"/>
    <w:lvl w:ilvl="0">
      <w:start w:val="2"/>
      <w:numFmt w:val="decimal"/>
      <w:suff w:val="nothing"/>
      <w:lvlText w:val="%1."/>
      <w:lvlJc w:val="left"/>
    </w:lvl>
  </w:abstractNum>
  <w:abstractNum w:abstractNumId="13" w15:restartNumberingAfterBreak="0">
    <w:nsid w:val="5B034755"/>
    <w:multiLevelType w:val="multilevel"/>
    <w:tmpl w:val="5B034755"/>
    <w:lvl w:ilvl="0">
      <w:start w:val="1"/>
      <w:numFmt w:val="bullet"/>
      <w:lvlText w:val=""/>
      <w:lvlJc w:val="left"/>
      <w:pPr>
        <w:ind w:left="704"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5BBF67D4"/>
    <w:multiLevelType w:val="hybridMultilevel"/>
    <w:tmpl w:val="DBDACA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76027125"/>
    <w:multiLevelType w:val="multilevel"/>
    <w:tmpl w:val="5F017D54"/>
    <w:lvl w:ilvl="0">
      <w:start w:val="1"/>
      <w:numFmt w:val="decimal"/>
      <w:pStyle w:val="1"/>
      <w:lvlText w:val="%1"/>
      <w:lvlJc w:val="left"/>
      <w:pPr>
        <w:ind w:left="432" w:hanging="432"/>
      </w:pPr>
    </w:lvl>
    <w:lvl w:ilvl="1">
      <w:start w:val="1"/>
      <w:numFmt w:val="decimal"/>
      <w:pStyle w:val="2"/>
      <w:lvlText w:val="%1.%2"/>
      <w:lvlJc w:val="left"/>
      <w:pPr>
        <w:ind w:left="1143" w:hanging="576"/>
      </w:pPr>
      <w:rPr>
        <w:b w:val="0"/>
      </w:rPr>
    </w:lvl>
    <w:lvl w:ilvl="2">
      <w:start w:val="1"/>
      <w:numFmt w:val="decimal"/>
      <w:pStyle w:val="3"/>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7D0296A"/>
    <w:multiLevelType w:val="multilevel"/>
    <w:tmpl w:val="77D0296A"/>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7" w15:restartNumberingAfterBreak="0">
    <w:nsid w:val="7C301054"/>
    <w:multiLevelType w:val="multilevel"/>
    <w:tmpl w:val="7C301054"/>
    <w:lvl w:ilvl="0">
      <w:start w:val="1"/>
      <w:numFmt w:val="bullet"/>
      <w:lvlText w:val=""/>
      <w:lvlJc w:val="left"/>
      <w:pPr>
        <w:ind w:left="420" w:hanging="420"/>
      </w:pPr>
      <w:rPr>
        <w:rFonts w:ascii="Wingdings" w:hAnsi="Wingdings"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6"/>
  </w:num>
  <w:num w:numId="6">
    <w:abstractNumId w:val="7"/>
  </w:num>
  <w:num w:numId="7">
    <w:abstractNumId w:val="16"/>
  </w:num>
  <w:num w:numId="8">
    <w:abstractNumId w:val="4"/>
  </w:num>
  <w:num w:numId="9">
    <w:abstractNumId w:val="14"/>
  </w:num>
  <w:num w:numId="10">
    <w:abstractNumId w:val="9"/>
  </w:num>
  <w:num w:numId="11">
    <w:abstractNumId w:val="15"/>
  </w:num>
  <w:num w:numId="12">
    <w:abstractNumId w:val="15"/>
  </w:num>
  <w:num w:numId="13">
    <w:abstractNumId w:val="3"/>
  </w:num>
  <w:num w:numId="14">
    <w:abstractNumId w:val="1"/>
  </w:num>
  <w:num w:numId="15">
    <w:abstractNumId w:val="15"/>
  </w:num>
  <w:num w:numId="16">
    <w:abstractNumId w:val="15"/>
  </w:num>
  <w:num w:numId="17">
    <w:abstractNumId w:val="15"/>
  </w:num>
  <w:num w:numId="18">
    <w:abstractNumId w:val="15"/>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5"/>
  </w:num>
  <w:num w:numId="23">
    <w:abstractNumId w:val="2"/>
  </w:num>
  <w:num w:numId="24">
    <w:abstractNumId w:val="0"/>
  </w:num>
  <w:num w:numId="25">
    <w:abstractNumId w:val="10"/>
  </w:num>
  <w:num w:numId="26">
    <w:abstractNumId w:val="11"/>
  </w:num>
  <w:num w:numId="27">
    <w:abstractNumId w:val="15"/>
  </w:num>
  <w:num w:numId="28">
    <w:abstractNumId w:val="17"/>
  </w:num>
  <w:num w:numId="29">
    <w:abstractNumId w:val="8"/>
  </w:num>
  <w:num w:numId="30">
    <w:abstractNumId w:val="5"/>
  </w:num>
  <w:num w:numId="3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28"/>
    <w:rsid w:val="00003FB2"/>
    <w:rsid w:val="00005EA7"/>
    <w:rsid w:val="00007650"/>
    <w:rsid w:val="00007AD5"/>
    <w:rsid w:val="00010E86"/>
    <w:rsid w:val="00011222"/>
    <w:rsid w:val="000114E1"/>
    <w:rsid w:val="00013998"/>
    <w:rsid w:val="00014DBC"/>
    <w:rsid w:val="00015A67"/>
    <w:rsid w:val="00017D16"/>
    <w:rsid w:val="00021081"/>
    <w:rsid w:val="000225B4"/>
    <w:rsid w:val="00025592"/>
    <w:rsid w:val="00026898"/>
    <w:rsid w:val="00030332"/>
    <w:rsid w:val="0003320E"/>
    <w:rsid w:val="00035406"/>
    <w:rsid w:val="00035622"/>
    <w:rsid w:val="000375C4"/>
    <w:rsid w:val="00047697"/>
    <w:rsid w:val="00050B7C"/>
    <w:rsid w:val="00050FBB"/>
    <w:rsid w:val="000515E2"/>
    <w:rsid w:val="00051F7C"/>
    <w:rsid w:val="00052335"/>
    <w:rsid w:val="000546BA"/>
    <w:rsid w:val="00055428"/>
    <w:rsid w:val="00055CDD"/>
    <w:rsid w:val="00060279"/>
    <w:rsid w:val="000608F8"/>
    <w:rsid w:val="00064746"/>
    <w:rsid w:val="00065944"/>
    <w:rsid w:val="00071256"/>
    <w:rsid w:val="0007547D"/>
    <w:rsid w:val="00076E89"/>
    <w:rsid w:val="0008077E"/>
    <w:rsid w:val="000852FC"/>
    <w:rsid w:val="000861A6"/>
    <w:rsid w:val="00087A0A"/>
    <w:rsid w:val="00091471"/>
    <w:rsid w:val="00092730"/>
    <w:rsid w:val="00093542"/>
    <w:rsid w:val="000939A4"/>
    <w:rsid w:val="0009532F"/>
    <w:rsid w:val="00095F09"/>
    <w:rsid w:val="000A3092"/>
    <w:rsid w:val="000A6C8F"/>
    <w:rsid w:val="000A77CD"/>
    <w:rsid w:val="000B15DE"/>
    <w:rsid w:val="000B51EB"/>
    <w:rsid w:val="000C32A5"/>
    <w:rsid w:val="000C51A3"/>
    <w:rsid w:val="000C7E8C"/>
    <w:rsid w:val="000D3564"/>
    <w:rsid w:val="000D45D3"/>
    <w:rsid w:val="000D7C4E"/>
    <w:rsid w:val="000E2EC0"/>
    <w:rsid w:val="000E35A0"/>
    <w:rsid w:val="000E41E2"/>
    <w:rsid w:val="000E50A1"/>
    <w:rsid w:val="000E675C"/>
    <w:rsid w:val="000E7518"/>
    <w:rsid w:val="000F3838"/>
    <w:rsid w:val="000F38EB"/>
    <w:rsid w:val="000F4D6C"/>
    <w:rsid w:val="000F53CB"/>
    <w:rsid w:val="000F56D0"/>
    <w:rsid w:val="000F677B"/>
    <w:rsid w:val="000F7E20"/>
    <w:rsid w:val="00100285"/>
    <w:rsid w:val="00101DC8"/>
    <w:rsid w:val="00103711"/>
    <w:rsid w:val="00104658"/>
    <w:rsid w:val="00105877"/>
    <w:rsid w:val="00107F7E"/>
    <w:rsid w:val="00111352"/>
    <w:rsid w:val="001122C3"/>
    <w:rsid w:val="0011384E"/>
    <w:rsid w:val="00114BFB"/>
    <w:rsid w:val="00115FFF"/>
    <w:rsid w:val="0012107B"/>
    <w:rsid w:val="001233D4"/>
    <w:rsid w:val="001234A2"/>
    <w:rsid w:val="0012478F"/>
    <w:rsid w:val="00125D82"/>
    <w:rsid w:val="001275E8"/>
    <w:rsid w:val="00134088"/>
    <w:rsid w:val="0013411E"/>
    <w:rsid w:val="001373F7"/>
    <w:rsid w:val="001409AA"/>
    <w:rsid w:val="00141E4E"/>
    <w:rsid w:val="00143A9B"/>
    <w:rsid w:val="00143C40"/>
    <w:rsid w:val="00145A40"/>
    <w:rsid w:val="00146A09"/>
    <w:rsid w:val="001475F7"/>
    <w:rsid w:val="00147A13"/>
    <w:rsid w:val="00147DFD"/>
    <w:rsid w:val="00150846"/>
    <w:rsid w:val="00150CFE"/>
    <w:rsid w:val="001535A6"/>
    <w:rsid w:val="0015394B"/>
    <w:rsid w:val="00154206"/>
    <w:rsid w:val="00160D64"/>
    <w:rsid w:val="00161186"/>
    <w:rsid w:val="00161AEA"/>
    <w:rsid w:val="00162D3F"/>
    <w:rsid w:val="00165466"/>
    <w:rsid w:val="001660B0"/>
    <w:rsid w:val="00166FCF"/>
    <w:rsid w:val="0017173D"/>
    <w:rsid w:val="00173B42"/>
    <w:rsid w:val="00176C3D"/>
    <w:rsid w:val="00183F8C"/>
    <w:rsid w:val="00190CFC"/>
    <w:rsid w:val="001912A0"/>
    <w:rsid w:val="0019226A"/>
    <w:rsid w:val="0019229A"/>
    <w:rsid w:val="001927DD"/>
    <w:rsid w:val="00196DAA"/>
    <w:rsid w:val="001A3883"/>
    <w:rsid w:val="001A3D8D"/>
    <w:rsid w:val="001B1DE2"/>
    <w:rsid w:val="001B369D"/>
    <w:rsid w:val="001B3D80"/>
    <w:rsid w:val="001B6629"/>
    <w:rsid w:val="001C039C"/>
    <w:rsid w:val="001C4F82"/>
    <w:rsid w:val="001C668A"/>
    <w:rsid w:val="001D1D14"/>
    <w:rsid w:val="001E1761"/>
    <w:rsid w:val="001E518D"/>
    <w:rsid w:val="001E5FA7"/>
    <w:rsid w:val="001F1272"/>
    <w:rsid w:val="001F1B43"/>
    <w:rsid w:val="001F794A"/>
    <w:rsid w:val="001F7ED6"/>
    <w:rsid w:val="00204096"/>
    <w:rsid w:val="00206465"/>
    <w:rsid w:val="00207A88"/>
    <w:rsid w:val="00207D38"/>
    <w:rsid w:val="00211AFC"/>
    <w:rsid w:val="002152BB"/>
    <w:rsid w:val="002162B6"/>
    <w:rsid w:val="00216825"/>
    <w:rsid w:val="00222C1F"/>
    <w:rsid w:val="002240D3"/>
    <w:rsid w:val="00224824"/>
    <w:rsid w:val="00226771"/>
    <w:rsid w:val="0023376F"/>
    <w:rsid w:val="00233880"/>
    <w:rsid w:val="00235B47"/>
    <w:rsid w:val="00245013"/>
    <w:rsid w:val="002462E5"/>
    <w:rsid w:val="0024781F"/>
    <w:rsid w:val="00247826"/>
    <w:rsid w:val="00250188"/>
    <w:rsid w:val="0025250A"/>
    <w:rsid w:val="00253166"/>
    <w:rsid w:val="00256E15"/>
    <w:rsid w:val="00257D75"/>
    <w:rsid w:val="00261356"/>
    <w:rsid w:val="002653A6"/>
    <w:rsid w:val="00270DFF"/>
    <w:rsid w:val="00275CD0"/>
    <w:rsid w:val="00280C97"/>
    <w:rsid w:val="00281BCD"/>
    <w:rsid w:val="0028276B"/>
    <w:rsid w:val="00282C3D"/>
    <w:rsid w:val="00283BFB"/>
    <w:rsid w:val="00285791"/>
    <w:rsid w:val="00286162"/>
    <w:rsid w:val="00291891"/>
    <w:rsid w:val="00291FAC"/>
    <w:rsid w:val="00292484"/>
    <w:rsid w:val="002955BB"/>
    <w:rsid w:val="002972F6"/>
    <w:rsid w:val="00297F75"/>
    <w:rsid w:val="002A058D"/>
    <w:rsid w:val="002A7BD1"/>
    <w:rsid w:val="002B10F0"/>
    <w:rsid w:val="002B2278"/>
    <w:rsid w:val="002B2A74"/>
    <w:rsid w:val="002B3B13"/>
    <w:rsid w:val="002B517A"/>
    <w:rsid w:val="002B68F9"/>
    <w:rsid w:val="002C11D8"/>
    <w:rsid w:val="002C2553"/>
    <w:rsid w:val="002C49CF"/>
    <w:rsid w:val="002C500F"/>
    <w:rsid w:val="002C6E29"/>
    <w:rsid w:val="002C7B0D"/>
    <w:rsid w:val="002D4CF9"/>
    <w:rsid w:val="002D5656"/>
    <w:rsid w:val="002D57B9"/>
    <w:rsid w:val="002E1CD0"/>
    <w:rsid w:val="002E395D"/>
    <w:rsid w:val="002E5BC1"/>
    <w:rsid w:val="002E617E"/>
    <w:rsid w:val="002E6FE0"/>
    <w:rsid w:val="002E7C3D"/>
    <w:rsid w:val="002F022D"/>
    <w:rsid w:val="002F2B17"/>
    <w:rsid w:val="002F45B7"/>
    <w:rsid w:val="002F526F"/>
    <w:rsid w:val="002F7E29"/>
    <w:rsid w:val="003003E5"/>
    <w:rsid w:val="00301465"/>
    <w:rsid w:val="00305C0C"/>
    <w:rsid w:val="00306EE4"/>
    <w:rsid w:val="00310650"/>
    <w:rsid w:val="003111BA"/>
    <w:rsid w:val="003125D6"/>
    <w:rsid w:val="003127A0"/>
    <w:rsid w:val="00316558"/>
    <w:rsid w:val="003173F4"/>
    <w:rsid w:val="003200D6"/>
    <w:rsid w:val="00322226"/>
    <w:rsid w:val="003241C9"/>
    <w:rsid w:val="003306A9"/>
    <w:rsid w:val="0033571E"/>
    <w:rsid w:val="00335B9E"/>
    <w:rsid w:val="00335FA9"/>
    <w:rsid w:val="003600CD"/>
    <w:rsid w:val="003705F2"/>
    <w:rsid w:val="003706FC"/>
    <w:rsid w:val="00370A9A"/>
    <w:rsid w:val="00373D4F"/>
    <w:rsid w:val="003742E1"/>
    <w:rsid w:val="0037456A"/>
    <w:rsid w:val="003768A2"/>
    <w:rsid w:val="00376E15"/>
    <w:rsid w:val="0038083F"/>
    <w:rsid w:val="00381EA2"/>
    <w:rsid w:val="00382DA5"/>
    <w:rsid w:val="003853ED"/>
    <w:rsid w:val="003926B2"/>
    <w:rsid w:val="00395064"/>
    <w:rsid w:val="00396BB5"/>
    <w:rsid w:val="00396D1D"/>
    <w:rsid w:val="003A0B28"/>
    <w:rsid w:val="003A3156"/>
    <w:rsid w:val="003A427D"/>
    <w:rsid w:val="003A4362"/>
    <w:rsid w:val="003A52B3"/>
    <w:rsid w:val="003A5AC0"/>
    <w:rsid w:val="003A7593"/>
    <w:rsid w:val="003A7A53"/>
    <w:rsid w:val="003A7A5A"/>
    <w:rsid w:val="003B039F"/>
    <w:rsid w:val="003B0A15"/>
    <w:rsid w:val="003B3439"/>
    <w:rsid w:val="003C3B29"/>
    <w:rsid w:val="003C7E68"/>
    <w:rsid w:val="003D2641"/>
    <w:rsid w:val="003D3930"/>
    <w:rsid w:val="003D3E05"/>
    <w:rsid w:val="003E1699"/>
    <w:rsid w:val="003E2A2A"/>
    <w:rsid w:val="003E3493"/>
    <w:rsid w:val="003E35DC"/>
    <w:rsid w:val="003F0E5A"/>
    <w:rsid w:val="003F2F4F"/>
    <w:rsid w:val="003F519B"/>
    <w:rsid w:val="004018B1"/>
    <w:rsid w:val="00401B1B"/>
    <w:rsid w:val="00402BA2"/>
    <w:rsid w:val="00405499"/>
    <w:rsid w:val="00405ACA"/>
    <w:rsid w:val="00407E56"/>
    <w:rsid w:val="0041031A"/>
    <w:rsid w:val="004115DA"/>
    <w:rsid w:val="00411C94"/>
    <w:rsid w:val="0041688E"/>
    <w:rsid w:val="004174B1"/>
    <w:rsid w:val="004206C0"/>
    <w:rsid w:val="004224DF"/>
    <w:rsid w:val="00422F01"/>
    <w:rsid w:val="00426FEE"/>
    <w:rsid w:val="004351D2"/>
    <w:rsid w:val="00435E0F"/>
    <w:rsid w:val="00437DA5"/>
    <w:rsid w:val="00441E70"/>
    <w:rsid w:val="00443F1E"/>
    <w:rsid w:val="00444458"/>
    <w:rsid w:val="004459DC"/>
    <w:rsid w:val="00451D54"/>
    <w:rsid w:val="00454C33"/>
    <w:rsid w:val="00464C39"/>
    <w:rsid w:val="00465996"/>
    <w:rsid w:val="00472A19"/>
    <w:rsid w:val="00473F90"/>
    <w:rsid w:val="00475706"/>
    <w:rsid w:val="00476851"/>
    <w:rsid w:val="0048049B"/>
    <w:rsid w:val="004845EB"/>
    <w:rsid w:val="004853C0"/>
    <w:rsid w:val="00487646"/>
    <w:rsid w:val="004914CB"/>
    <w:rsid w:val="00493AD0"/>
    <w:rsid w:val="00493E1B"/>
    <w:rsid w:val="00496C39"/>
    <w:rsid w:val="0049789D"/>
    <w:rsid w:val="004A0199"/>
    <w:rsid w:val="004A0B43"/>
    <w:rsid w:val="004A2F60"/>
    <w:rsid w:val="004A41D9"/>
    <w:rsid w:val="004B4194"/>
    <w:rsid w:val="004B7AC2"/>
    <w:rsid w:val="004C5383"/>
    <w:rsid w:val="004C7F26"/>
    <w:rsid w:val="004D084B"/>
    <w:rsid w:val="004D107A"/>
    <w:rsid w:val="004D341C"/>
    <w:rsid w:val="004D40B3"/>
    <w:rsid w:val="004D744A"/>
    <w:rsid w:val="004E043D"/>
    <w:rsid w:val="004E222B"/>
    <w:rsid w:val="004F3E33"/>
    <w:rsid w:val="004F3FAA"/>
    <w:rsid w:val="004F72EE"/>
    <w:rsid w:val="0050128E"/>
    <w:rsid w:val="005038C7"/>
    <w:rsid w:val="005038F3"/>
    <w:rsid w:val="00503FD8"/>
    <w:rsid w:val="00504FBD"/>
    <w:rsid w:val="00505849"/>
    <w:rsid w:val="00506553"/>
    <w:rsid w:val="00510B72"/>
    <w:rsid w:val="00511744"/>
    <w:rsid w:val="00515B30"/>
    <w:rsid w:val="00520E66"/>
    <w:rsid w:val="00523D5A"/>
    <w:rsid w:val="005249E3"/>
    <w:rsid w:val="00531199"/>
    <w:rsid w:val="005326C3"/>
    <w:rsid w:val="00533178"/>
    <w:rsid w:val="0053379C"/>
    <w:rsid w:val="005354B0"/>
    <w:rsid w:val="00536B6E"/>
    <w:rsid w:val="00540101"/>
    <w:rsid w:val="00544F37"/>
    <w:rsid w:val="0054535C"/>
    <w:rsid w:val="00550CC2"/>
    <w:rsid w:val="005553B9"/>
    <w:rsid w:val="00560196"/>
    <w:rsid w:val="00560B8D"/>
    <w:rsid w:val="00561325"/>
    <w:rsid w:val="00562607"/>
    <w:rsid w:val="00565625"/>
    <w:rsid w:val="005726F2"/>
    <w:rsid w:val="00574340"/>
    <w:rsid w:val="0057442F"/>
    <w:rsid w:val="00574924"/>
    <w:rsid w:val="005815C0"/>
    <w:rsid w:val="00581E82"/>
    <w:rsid w:val="00583542"/>
    <w:rsid w:val="005846CF"/>
    <w:rsid w:val="00585B8C"/>
    <w:rsid w:val="0058696C"/>
    <w:rsid w:val="0059140D"/>
    <w:rsid w:val="00591C73"/>
    <w:rsid w:val="00591EBC"/>
    <w:rsid w:val="00593258"/>
    <w:rsid w:val="00595630"/>
    <w:rsid w:val="005A0793"/>
    <w:rsid w:val="005A49F8"/>
    <w:rsid w:val="005A5722"/>
    <w:rsid w:val="005A7D39"/>
    <w:rsid w:val="005B2EFB"/>
    <w:rsid w:val="005B5CC1"/>
    <w:rsid w:val="005B5D86"/>
    <w:rsid w:val="005B629C"/>
    <w:rsid w:val="005C5220"/>
    <w:rsid w:val="005C6109"/>
    <w:rsid w:val="005D11E4"/>
    <w:rsid w:val="005D1704"/>
    <w:rsid w:val="005D2289"/>
    <w:rsid w:val="005D4512"/>
    <w:rsid w:val="005D7E33"/>
    <w:rsid w:val="005E56F4"/>
    <w:rsid w:val="005F38FA"/>
    <w:rsid w:val="0060004C"/>
    <w:rsid w:val="0060081A"/>
    <w:rsid w:val="00601362"/>
    <w:rsid w:val="00601A48"/>
    <w:rsid w:val="00607E06"/>
    <w:rsid w:val="0061213E"/>
    <w:rsid w:val="006131CD"/>
    <w:rsid w:val="006224B3"/>
    <w:rsid w:val="00622911"/>
    <w:rsid w:val="00625F06"/>
    <w:rsid w:val="00633631"/>
    <w:rsid w:val="006339EC"/>
    <w:rsid w:val="00633E98"/>
    <w:rsid w:val="00633FE5"/>
    <w:rsid w:val="00634786"/>
    <w:rsid w:val="006355C1"/>
    <w:rsid w:val="006360F2"/>
    <w:rsid w:val="0063759A"/>
    <w:rsid w:val="00641E9C"/>
    <w:rsid w:val="00644216"/>
    <w:rsid w:val="00645671"/>
    <w:rsid w:val="00645690"/>
    <w:rsid w:val="006466A7"/>
    <w:rsid w:val="00647438"/>
    <w:rsid w:val="006607C6"/>
    <w:rsid w:val="00661058"/>
    <w:rsid w:val="006615A4"/>
    <w:rsid w:val="00661B03"/>
    <w:rsid w:val="00664E93"/>
    <w:rsid w:val="0066644A"/>
    <w:rsid w:val="00671774"/>
    <w:rsid w:val="006764F5"/>
    <w:rsid w:val="0068053E"/>
    <w:rsid w:val="00681155"/>
    <w:rsid w:val="00686421"/>
    <w:rsid w:val="006875C8"/>
    <w:rsid w:val="006900DF"/>
    <w:rsid w:val="006904C3"/>
    <w:rsid w:val="00691FDD"/>
    <w:rsid w:val="006921A9"/>
    <w:rsid w:val="00695C0D"/>
    <w:rsid w:val="00695CC6"/>
    <w:rsid w:val="00696B53"/>
    <w:rsid w:val="006978B2"/>
    <w:rsid w:val="00697F46"/>
    <w:rsid w:val="006A03AF"/>
    <w:rsid w:val="006A2DB6"/>
    <w:rsid w:val="006A3E36"/>
    <w:rsid w:val="006A4CF8"/>
    <w:rsid w:val="006B0584"/>
    <w:rsid w:val="006B1BBF"/>
    <w:rsid w:val="006B5C9B"/>
    <w:rsid w:val="006C66DE"/>
    <w:rsid w:val="006C6826"/>
    <w:rsid w:val="006D0345"/>
    <w:rsid w:val="006D136B"/>
    <w:rsid w:val="006D44FB"/>
    <w:rsid w:val="006E2AD6"/>
    <w:rsid w:val="006E2C5C"/>
    <w:rsid w:val="006E45F9"/>
    <w:rsid w:val="006F218F"/>
    <w:rsid w:val="006F636A"/>
    <w:rsid w:val="007028E3"/>
    <w:rsid w:val="00703A3C"/>
    <w:rsid w:val="007051CC"/>
    <w:rsid w:val="00705235"/>
    <w:rsid w:val="00706B51"/>
    <w:rsid w:val="00706BAC"/>
    <w:rsid w:val="00707048"/>
    <w:rsid w:val="00707065"/>
    <w:rsid w:val="007070B7"/>
    <w:rsid w:val="007102A7"/>
    <w:rsid w:val="0071099E"/>
    <w:rsid w:val="00716B2C"/>
    <w:rsid w:val="0072225E"/>
    <w:rsid w:val="00730485"/>
    <w:rsid w:val="00730B10"/>
    <w:rsid w:val="0073381D"/>
    <w:rsid w:val="00736430"/>
    <w:rsid w:val="00736BDA"/>
    <w:rsid w:val="007377E4"/>
    <w:rsid w:val="00741A97"/>
    <w:rsid w:val="00741ECB"/>
    <w:rsid w:val="00743244"/>
    <w:rsid w:val="00745CA1"/>
    <w:rsid w:val="00745E69"/>
    <w:rsid w:val="007472A9"/>
    <w:rsid w:val="00761783"/>
    <w:rsid w:val="00761E7A"/>
    <w:rsid w:val="00763C89"/>
    <w:rsid w:val="007642B8"/>
    <w:rsid w:val="007657C9"/>
    <w:rsid w:val="007662C7"/>
    <w:rsid w:val="00770CF9"/>
    <w:rsid w:val="00771921"/>
    <w:rsid w:val="00773321"/>
    <w:rsid w:val="00774153"/>
    <w:rsid w:val="0078428D"/>
    <w:rsid w:val="0078676F"/>
    <w:rsid w:val="007905EA"/>
    <w:rsid w:val="00792E9A"/>
    <w:rsid w:val="00793669"/>
    <w:rsid w:val="0079725A"/>
    <w:rsid w:val="00797E8C"/>
    <w:rsid w:val="007A0733"/>
    <w:rsid w:val="007A107B"/>
    <w:rsid w:val="007A37CC"/>
    <w:rsid w:val="007A72AF"/>
    <w:rsid w:val="007A7689"/>
    <w:rsid w:val="007C23E3"/>
    <w:rsid w:val="007D4A48"/>
    <w:rsid w:val="007D6006"/>
    <w:rsid w:val="007D7CC1"/>
    <w:rsid w:val="007E55B1"/>
    <w:rsid w:val="007F0AAD"/>
    <w:rsid w:val="007F2919"/>
    <w:rsid w:val="007F5FEA"/>
    <w:rsid w:val="007F6C50"/>
    <w:rsid w:val="007F77FD"/>
    <w:rsid w:val="00804AA1"/>
    <w:rsid w:val="00805D3E"/>
    <w:rsid w:val="00806F7B"/>
    <w:rsid w:val="00810718"/>
    <w:rsid w:val="008120E0"/>
    <w:rsid w:val="008122C5"/>
    <w:rsid w:val="008134EB"/>
    <w:rsid w:val="008166C9"/>
    <w:rsid w:val="00820DB7"/>
    <w:rsid w:val="008216F5"/>
    <w:rsid w:val="00821CCD"/>
    <w:rsid w:val="00821FB0"/>
    <w:rsid w:val="008273B7"/>
    <w:rsid w:val="008327C9"/>
    <w:rsid w:val="00833C98"/>
    <w:rsid w:val="00836262"/>
    <w:rsid w:val="0084301A"/>
    <w:rsid w:val="00844B44"/>
    <w:rsid w:val="00845BA6"/>
    <w:rsid w:val="00847926"/>
    <w:rsid w:val="00850410"/>
    <w:rsid w:val="00852EDC"/>
    <w:rsid w:val="00856BB9"/>
    <w:rsid w:val="00856FBE"/>
    <w:rsid w:val="00864634"/>
    <w:rsid w:val="00870E07"/>
    <w:rsid w:val="00872119"/>
    <w:rsid w:val="00873613"/>
    <w:rsid w:val="00874932"/>
    <w:rsid w:val="00876290"/>
    <w:rsid w:val="0088017D"/>
    <w:rsid w:val="00881FB9"/>
    <w:rsid w:val="00882B41"/>
    <w:rsid w:val="008832B6"/>
    <w:rsid w:val="0088349A"/>
    <w:rsid w:val="00883BAC"/>
    <w:rsid w:val="00885E23"/>
    <w:rsid w:val="00885E72"/>
    <w:rsid w:val="008869E9"/>
    <w:rsid w:val="0089057A"/>
    <w:rsid w:val="00890923"/>
    <w:rsid w:val="00893232"/>
    <w:rsid w:val="0089413D"/>
    <w:rsid w:val="00896069"/>
    <w:rsid w:val="00896395"/>
    <w:rsid w:val="008A084E"/>
    <w:rsid w:val="008A2815"/>
    <w:rsid w:val="008A2875"/>
    <w:rsid w:val="008A2F90"/>
    <w:rsid w:val="008A7278"/>
    <w:rsid w:val="008B1BBF"/>
    <w:rsid w:val="008B288C"/>
    <w:rsid w:val="008B2AA4"/>
    <w:rsid w:val="008B31EC"/>
    <w:rsid w:val="008B3780"/>
    <w:rsid w:val="008B5E12"/>
    <w:rsid w:val="008B6205"/>
    <w:rsid w:val="008B6775"/>
    <w:rsid w:val="008C4083"/>
    <w:rsid w:val="008C4BE5"/>
    <w:rsid w:val="008C65B2"/>
    <w:rsid w:val="008C79A8"/>
    <w:rsid w:val="008D0384"/>
    <w:rsid w:val="008D3191"/>
    <w:rsid w:val="008D334D"/>
    <w:rsid w:val="008D4DF1"/>
    <w:rsid w:val="008D788B"/>
    <w:rsid w:val="008E2AB8"/>
    <w:rsid w:val="008E3DEF"/>
    <w:rsid w:val="008E5275"/>
    <w:rsid w:val="008E66AA"/>
    <w:rsid w:val="008E675F"/>
    <w:rsid w:val="008E7208"/>
    <w:rsid w:val="008E7859"/>
    <w:rsid w:val="008F0440"/>
    <w:rsid w:val="008F3BD9"/>
    <w:rsid w:val="008F69D5"/>
    <w:rsid w:val="008F7386"/>
    <w:rsid w:val="008F7502"/>
    <w:rsid w:val="008F766A"/>
    <w:rsid w:val="0090293B"/>
    <w:rsid w:val="00903178"/>
    <w:rsid w:val="009058AD"/>
    <w:rsid w:val="0090601B"/>
    <w:rsid w:val="00906F86"/>
    <w:rsid w:val="00907E82"/>
    <w:rsid w:val="009113B9"/>
    <w:rsid w:val="009115BC"/>
    <w:rsid w:val="009130E4"/>
    <w:rsid w:val="009137B6"/>
    <w:rsid w:val="00914329"/>
    <w:rsid w:val="009149ED"/>
    <w:rsid w:val="00916B56"/>
    <w:rsid w:val="00922804"/>
    <w:rsid w:val="0092486C"/>
    <w:rsid w:val="00930818"/>
    <w:rsid w:val="00931714"/>
    <w:rsid w:val="00932D60"/>
    <w:rsid w:val="00934DF8"/>
    <w:rsid w:val="00935F1C"/>
    <w:rsid w:val="00936B21"/>
    <w:rsid w:val="009418A8"/>
    <w:rsid w:val="00941F9C"/>
    <w:rsid w:val="00942166"/>
    <w:rsid w:val="00942D18"/>
    <w:rsid w:val="0094580B"/>
    <w:rsid w:val="0095069D"/>
    <w:rsid w:val="009516D3"/>
    <w:rsid w:val="00953747"/>
    <w:rsid w:val="009545D6"/>
    <w:rsid w:val="00960486"/>
    <w:rsid w:val="00960C55"/>
    <w:rsid w:val="00962851"/>
    <w:rsid w:val="00967894"/>
    <w:rsid w:val="0097088D"/>
    <w:rsid w:val="009718B5"/>
    <w:rsid w:val="00972091"/>
    <w:rsid w:val="0097327D"/>
    <w:rsid w:val="00973AB8"/>
    <w:rsid w:val="00980D14"/>
    <w:rsid w:val="00983EAE"/>
    <w:rsid w:val="00985CAA"/>
    <w:rsid w:val="00985FC6"/>
    <w:rsid w:val="009907EA"/>
    <w:rsid w:val="00992B9C"/>
    <w:rsid w:val="00994908"/>
    <w:rsid w:val="00995267"/>
    <w:rsid w:val="00996DEB"/>
    <w:rsid w:val="009A05B9"/>
    <w:rsid w:val="009B0F32"/>
    <w:rsid w:val="009B1F43"/>
    <w:rsid w:val="009B6588"/>
    <w:rsid w:val="009B6698"/>
    <w:rsid w:val="009C08C4"/>
    <w:rsid w:val="009C0D96"/>
    <w:rsid w:val="009C3161"/>
    <w:rsid w:val="009C66F1"/>
    <w:rsid w:val="009C793F"/>
    <w:rsid w:val="009D5139"/>
    <w:rsid w:val="009D5500"/>
    <w:rsid w:val="009D562E"/>
    <w:rsid w:val="009E04F4"/>
    <w:rsid w:val="009E36DC"/>
    <w:rsid w:val="009E721A"/>
    <w:rsid w:val="009E744A"/>
    <w:rsid w:val="009F0590"/>
    <w:rsid w:val="009F7EC8"/>
    <w:rsid w:val="009F7F70"/>
    <w:rsid w:val="00A00AAD"/>
    <w:rsid w:val="00A01111"/>
    <w:rsid w:val="00A029F1"/>
    <w:rsid w:val="00A030C3"/>
    <w:rsid w:val="00A034F9"/>
    <w:rsid w:val="00A03811"/>
    <w:rsid w:val="00A05260"/>
    <w:rsid w:val="00A07FFE"/>
    <w:rsid w:val="00A1066B"/>
    <w:rsid w:val="00A1384E"/>
    <w:rsid w:val="00A1451A"/>
    <w:rsid w:val="00A31079"/>
    <w:rsid w:val="00A3499E"/>
    <w:rsid w:val="00A36038"/>
    <w:rsid w:val="00A36E6A"/>
    <w:rsid w:val="00A45A0E"/>
    <w:rsid w:val="00A47A09"/>
    <w:rsid w:val="00A50B5F"/>
    <w:rsid w:val="00A51AB5"/>
    <w:rsid w:val="00A53720"/>
    <w:rsid w:val="00A56B29"/>
    <w:rsid w:val="00A60415"/>
    <w:rsid w:val="00A64270"/>
    <w:rsid w:val="00A650EA"/>
    <w:rsid w:val="00A66637"/>
    <w:rsid w:val="00A670FB"/>
    <w:rsid w:val="00A6744C"/>
    <w:rsid w:val="00A710FD"/>
    <w:rsid w:val="00A7142E"/>
    <w:rsid w:val="00A7566E"/>
    <w:rsid w:val="00A77D5D"/>
    <w:rsid w:val="00A80575"/>
    <w:rsid w:val="00A80A93"/>
    <w:rsid w:val="00A80C9A"/>
    <w:rsid w:val="00A81A13"/>
    <w:rsid w:val="00A830F5"/>
    <w:rsid w:val="00A84CD1"/>
    <w:rsid w:val="00A85A9B"/>
    <w:rsid w:val="00A85D8B"/>
    <w:rsid w:val="00A87167"/>
    <w:rsid w:val="00A87DD3"/>
    <w:rsid w:val="00A90B88"/>
    <w:rsid w:val="00A94D22"/>
    <w:rsid w:val="00A96BC7"/>
    <w:rsid w:val="00AA0FA5"/>
    <w:rsid w:val="00AB0055"/>
    <w:rsid w:val="00AB2C0B"/>
    <w:rsid w:val="00AB2F56"/>
    <w:rsid w:val="00AB3357"/>
    <w:rsid w:val="00AB5C21"/>
    <w:rsid w:val="00AB6CF5"/>
    <w:rsid w:val="00AC0A50"/>
    <w:rsid w:val="00AC26C3"/>
    <w:rsid w:val="00AC4FA2"/>
    <w:rsid w:val="00AC621C"/>
    <w:rsid w:val="00AD36E4"/>
    <w:rsid w:val="00AD63CE"/>
    <w:rsid w:val="00AE09AE"/>
    <w:rsid w:val="00AE4496"/>
    <w:rsid w:val="00AF24CD"/>
    <w:rsid w:val="00AF277A"/>
    <w:rsid w:val="00AF6AAA"/>
    <w:rsid w:val="00B01AC1"/>
    <w:rsid w:val="00B054F4"/>
    <w:rsid w:val="00B15BFB"/>
    <w:rsid w:val="00B201F7"/>
    <w:rsid w:val="00B21DF0"/>
    <w:rsid w:val="00B232F1"/>
    <w:rsid w:val="00B23B1C"/>
    <w:rsid w:val="00B23E9E"/>
    <w:rsid w:val="00B24D35"/>
    <w:rsid w:val="00B2526C"/>
    <w:rsid w:val="00B276CC"/>
    <w:rsid w:val="00B27930"/>
    <w:rsid w:val="00B30745"/>
    <w:rsid w:val="00B4156E"/>
    <w:rsid w:val="00B418B8"/>
    <w:rsid w:val="00B41A4A"/>
    <w:rsid w:val="00B47136"/>
    <w:rsid w:val="00B509F8"/>
    <w:rsid w:val="00B561C3"/>
    <w:rsid w:val="00B57A0F"/>
    <w:rsid w:val="00B611EB"/>
    <w:rsid w:val="00B62669"/>
    <w:rsid w:val="00B64905"/>
    <w:rsid w:val="00B64A43"/>
    <w:rsid w:val="00B76635"/>
    <w:rsid w:val="00B803FD"/>
    <w:rsid w:val="00B8297C"/>
    <w:rsid w:val="00B858CB"/>
    <w:rsid w:val="00B908E9"/>
    <w:rsid w:val="00BA2888"/>
    <w:rsid w:val="00BA3FD9"/>
    <w:rsid w:val="00BA4559"/>
    <w:rsid w:val="00BA4AD4"/>
    <w:rsid w:val="00BA6E66"/>
    <w:rsid w:val="00BB2102"/>
    <w:rsid w:val="00BB3489"/>
    <w:rsid w:val="00BB3F86"/>
    <w:rsid w:val="00BC356B"/>
    <w:rsid w:val="00BC35F7"/>
    <w:rsid w:val="00BC4D2B"/>
    <w:rsid w:val="00BC5F01"/>
    <w:rsid w:val="00BC7481"/>
    <w:rsid w:val="00BD471D"/>
    <w:rsid w:val="00BD4BF7"/>
    <w:rsid w:val="00BD4D97"/>
    <w:rsid w:val="00BE222F"/>
    <w:rsid w:val="00BE2640"/>
    <w:rsid w:val="00BE2C3A"/>
    <w:rsid w:val="00BE4BF8"/>
    <w:rsid w:val="00BE5763"/>
    <w:rsid w:val="00BE75A1"/>
    <w:rsid w:val="00BF1C24"/>
    <w:rsid w:val="00BF572E"/>
    <w:rsid w:val="00BF5842"/>
    <w:rsid w:val="00C0193D"/>
    <w:rsid w:val="00C0511E"/>
    <w:rsid w:val="00C054E2"/>
    <w:rsid w:val="00C07EBB"/>
    <w:rsid w:val="00C104CE"/>
    <w:rsid w:val="00C150DC"/>
    <w:rsid w:val="00C15873"/>
    <w:rsid w:val="00C171D0"/>
    <w:rsid w:val="00C20129"/>
    <w:rsid w:val="00C223E4"/>
    <w:rsid w:val="00C2334E"/>
    <w:rsid w:val="00C261F9"/>
    <w:rsid w:val="00C26363"/>
    <w:rsid w:val="00C3098D"/>
    <w:rsid w:val="00C33E4C"/>
    <w:rsid w:val="00C34326"/>
    <w:rsid w:val="00C345E7"/>
    <w:rsid w:val="00C35122"/>
    <w:rsid w:val="00C35C9C"/>
    <w:rsid w:val="00C35DDC"/>
    <w:rsid w:val="00C4544E"/>
    <w:rsid w:val="00C50F14"/>
    <w:rsid w:val="00C52DB4"/>
    <w:rsid w:val="00C55913"/>
    <w:rsid w:val="00C5599B"/>
    <w:rsid w:val="00C60189"/>
    <w:rsid w:val="00C626A2"/>
    <w:rsid w:val="00C649C6"/>
    <w:rsid w:val="00C7157D"/>
    <w:rsid w:val="00C720EF"/>
    <w:rsid w:val="00C72B2C"/>
    <w:rsid w:val="00C734F8"/>
    <w:rsid w:val="00C7421F"/>
    <w:rsid w:val="00C851BF"/>
    <w:rsid w:val="00C90A33"/>
    <w:rsid w:val="00C90C01"/>
    <w:rsid w:val="00C930AF"/>
    <w:rsid w:val="00C93BB2"/>
    <w:rsid w:val="00C95567"/>
    <w:rsid w:val="00CA1F2E"/>
    <w:rsid w:val="00CA679A"/>
    <w:rsid w:val="00CA6DF2"/>
    <w:rsid w:val="00CA7511"/>
    <w:rsid w:val="00CB06C7"/>
    <w:rsid w:val="00CB13B1"/>
    <w:rsid w:val="00CB2336"/>
    <w:rsid w:val="00CB4827"/>
    <w:rsid w:val="00CB4F35"/>
    <w:rsid w:val="00CC0365"/>
    <w:rsid w:val="00CC05A8"/>
    <w:rsid w:val="00CC4A69"/>
    <w:rsid w:val="00CD2013"/>
    <w:rsid w:val="00CD281C"/>
    <w:rsid w:val="00CD5867"/>
    <w:rsid w:val="00CE0C10"/>
    <w:rsid w:val="00CE1F66"/>
    <w:rsid w:val="00CE444E"/>
    <w:rsid w:val="00CE4B0D"/>
    <w:rsid w:val="00CE60A3"/>
    <w:rsid w:val="00CF0A82"/>
    <w:rsid w:val="00CF249C"/>
    <w:rsid w:val="00CF5A60"/>
    <w:rsid w:val="00CF6AB0"/>
    <w:rsid w:val="00CF7611"/>
    <w:rsid w:val="00CF7658"/>
    <w:rsid w:val="00D020AA"/>
    <w:rsid w:val="00D02156"/>
    <w:rsid w:val="00D04C3E"/>
    <w:rsid w:val="00D06534"/>
    <w:rsid w:val="00D10086"/>
    <w:rsid w:val="00D105FC"/>
    <w:rsid w:val="00D10B0F"/>
    <w:rsid w:val="00D158E7"/>
    <w:rsid w:val="00D1666C"/>
    <w:rsid w:val="00D25DA3"/>
    <w:rsid w:val="00D31703"/>
    <w:rsid w:val="00D40E3D"/>
    <w:rsid w:val="00D46D1C"/>
    <w:rsid w:val="00D47F46"/>
    <w:rsid w:val="00D50F1D"/>
    <w:rsid w:val="00D53396"/>
    <w:rsid w:val="00D5434C"/>
    <w:rsid w:val="00D56C44"/>
    <w:rsid w:val="00D61184"/>
    <w:rsid w:val="00D67841"/>
    <w:rsid w:val="00D67E78"/>
    <w:rsid w:val="00D67FB9"/>
    <w:rsid w:val="00D71C01"/>
    <w:rsid w:val="00D724D4"/>
    <w:rsid w:val="00D7484A"/>
    <w:rsid w:val="00D940C0"/>
    <w:rsid w:val="00D94795"/>
    <w:rsid w:val="00D97172"/>
    <w:rsid w:val="00DB061A"/>
    <w:rsid w:val="00DB1792"/>
    <w:rsid w:val="00DB1881"/>
    <w:rsid w:val="00DB220B"/>
    <w:rsid w:val="00DB7683"/>
    <w:rsid w:val="00DB773B"/>
    <w:rsid w:val="00DC0816"/>
    <w:rsid w:val="00DC4653"/>
    <w:rsid w:val="00DC466D"/>
    <w:rsid w:val="00DC7855"/>
    <w:rsid w:val="00DD2F96"/>
    <w:rsid w:val="00DD388E"/>
    <w:rsid w:val="00DD5622"/>
    <w:rsid w:val="00DD622E"/>
    <w:rsid w:val="00DE4497"/>
    <w:rsid w:val="00DF3898"/>
    <w:rsid w:val="00DF54BD"/>
    <w:rsid w:val="00DF79FF"/>
    <w:rsid w:val="00E06896"/>
    <w:rsid w:val="00E06DCD"/>
    <w:rsid w:val="00E0745A"/>
    <w:rsid w:val="00E105B2"/>
    <w:rsid w:val="00E11328"/>
    <w:rsid w:val="00E13449"/>
    <w:rsid w:val="00E162C1"/>
    <w:rsid w:val="00E238B1"/>
    <w:rsid w:val="00E24ED4"/>
    <w:rsid w:val="00E3259A"/>
    <w:rsid w:val="00E34B4B"/>
    <w:rsid w:val="00E40E7F"/>
    <w:rsid w:val="00E4189A"/>
    <w:rsid w:val="00E463D0"/>
    <w:rsid w:val="00E52B9F"/>
    <w:rsid w:val="00E55EB5"/>
    <w:rsid w:val="00E57285"/>
    <w:rsid w:val="00E57302"/>
    <w:rsid w:val="00E6061F"/>
    <w:rsid w:val="00E619C4"/>
    <w:rsid w:val="00E61FEB"/>
    <w:rsid w:val="00E67799"/>
    <w:rsid w:val="00E7047F"/>
    <w:rsid w:val="00E711AF"/>
    <w:rsid w:val="00E71358"/>
    <w:rsid w:val="00E748CC"/>
    <w:rsid w:val="00E77516"/>
    <w:rsid w:val="00E81BF3"/>
    <w:rsid w:val="00E820C6"/>
    <w:rsid w:val="00E90391"/>
    <w:rsid w:val="00E91471"/>
    <w:rsid w:val="00E91938"/>
    <w:rsid w:val="00E91E51"/>
    <w:rsid w:val="00EA453A"/>
    <w:rsid w:val="00EA5973"/>
    <w:rsid w:val="00EA5AB2"/>
    <w:rsid w:val="00EB164D"/>
    <w:rsid w:val="00EB5AD5"/>
    <w:rsid w:val="00EC1CA7"/>
    <w:rsid w:val="00EC249C"/>
    <w:rsid w:val="00EC2C45"/>
    <w:rsid w:val="00EC4526"/>
    <w:rsid w:val="00EC4DA7"/>
    <w:rsid w:val="00ED023B"/>
    <w:rsid w:val="00ED189E"/>
    <w:rsid w:val="00ED1CFC"/>
    <w:rsid w:val="00ED4F48"/>
    <w:rsid w:val="00ED615E"/>
    <w:rsid w:val="00ED6F5E"/>
    <w:rsid w:val="00ED75AF"/>
    <w:rsid w:val="00EE0549"/>
    <w:rsid w:val="00EE24EB"/>
    <w:rsid w:val="00EE3A2B"/>
    <w:rsid w:val="00EE4DE2"/>
    <w:rsid w:val="00EF062C"/>
    <w:rsid w:val="00EF084F"/>
    <w:rsid w:val="00EF673A"/>
    <w:rsid w:val="00EF7185"/>
    <w:rsid w:val="00F040B1"/>
    <w:rsid w:val="00F05A3D"/>
    <w:rsid w:val="00F11CD7"/>
    <w:rsid w:val="00F11F4A"/>
    <w:rsid w:val="00F16EAA"/>
    <w:rsid w:val="00F16EDC"/>
    <w:rsid w:val="00F20BBF"/>
    <w:rsid w:val="00F23100"/>
    <w:rsid w:val="00F307E9"/>
    <w:rsid w:val="00F423E0"/>
    <w:rsid w:val="00F44D22"/>
    <w:rsid w:val="00F4784B"/>
    <w:rsid w:val="00F50D0F"/>
    <w:rsid w:val="00F51A14"/>
    <w:rsid w:val="00F523E6"/>
    <w:rsid w:val="00F53E35"/>
    <w:rsid w:val="00F53F18"/>
    <w:rsid w:val="00F55628"/>
    <w:rsid w:val="00F559BB"/>
    <w:rsid w:val="00F55BDD"/>
    <w:rsid w:val="00F61C7A"/>
    <w:rsid w:val="00F70BF7"/>
    <w:rsid w:val="00F7270D"/>
    <w:rsid w:val="00F72DCA"/>
    <w:rsid w:val="00F747FF"/>
    <w:rsid w:val="00F806C7"/>
    <w:rsid w:val="00F80997"/>
    <w:rsid w:val="00F8470F"/>
    <w:rsid w:val="00F85342"/>
    <w:rsid w:val="00F866FA"/>
    <w:rsid w:val="00F86B24"/>
    <w:rsid w:val="00F8722D"/>
    <w:rsid w:val="00F87744"/>
    <w:rsid w:val="00F879F2"/>
    <w:rsid w:val="00F91739"/>
    <w:rsid w:val="00F92876"/>
    <w:rsid w:val="00F92929"/>
    <w:rsid w:val="00F94A10"/>
    <w:rsid w:val="00FA0CA7"/>
    <w:rsid w:val="00FA5EE7"/>
    <w:rsid w:val="00FB21E6"/>
    <w:rsid w:val="00FB2E6F"/>
    <w:rsid w:val="00FB7D0A"/>
    <w:rsid w:val="00FC0339"/>
    <w:rsid w:val="00FC2E28"/>
    <w:rsid w:val="00FC7506"/>
    <w:rsid w:val="00FD3DB9"/>
    <w:rsid w:val="00FD549D"/>
    <w:rsid w:val="00FE44FF"/>
    <w:rsid w:val="00FE4803"/>
    <w:rsid w:val="00FF1B7D"/>
    <w:rsid w:val="00FF5A90"/>
    <w:rsid w:val="00FF5E2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A312A"/>
  <w15:docId w15:val="{9BC88B01-7ADD-4340-944B-AD653F067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4D97"/>
    <w:pPr>
      <w:widowControl w:val="0"/>
      <w:jc w:val="both"/>
    </w:pPr>
  </w:style>
  <w:style w:type="paragraph" w:styleId="1">
    <w:name w:val="heading 1"/>
    <w:basedOn w:val="a"/>
    <w:next w:val="a"/>
    <w:link w:val="10"/>
    <w:uiPriority w:val="9"/>
    <w:qFormat/>
    <w:rsid w:val="005B629C"/>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5B629C"/>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5B629C"/>
    <w:pPr>
      <w:keepNext/>
      <w:keepLines/>
      <w:numPr>
        <w:ilvl w:val="2"/>
        <w:numId w:val="1"/>
      </w:numPr>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B629C"/>
    <w:rPr>
      <w:b/>
      <w:bCs/>
      <w:kern w:val="44"/>
      <w:sz w:val="44"/>
      <w:szCs w:val="44"/>
    </w:rPr>
  </w:style>
  <w:style w:type="character" w:customStyle="1" w:styleId="20">
    <w:name w:val="标题 2 字符"/>
    <w:basedOn w:val="a0"/>
    <w:link w:val="2"/>
    <w:uiPriority w:val="9"/>
    <w:rsid w:val="005B629C"/>
    <w:rPr>
      <w:rFonts w:asciiTheme="majorHAnsi" w:eastAsiaTheme="majorEastAsia" w:hAnsiTheme="majorHAnsi" w:cstheme="majorBidi"/>
      <w:b/>
      <w:bCs/>
      <w:sz w:val="32"/>
      <w:szCs w:val="32"/>
    </w:rPr>
  </w:style>
  <w:style w:type="character" w:customStyle="1" w:styleId="30">
    <w:name w:val="标题 3 字符"/>
    <w:basedOn w:val="a0"/>
    <w:link w:val="3"/>
    <w:uiPriority w:val="9"/>
    <w:rsid w:val="005B629C"/>
    <w:rPr>
      <w:b/>
      <w:bCs/>
      <w:sz w:val="32"/>
      <w:szCs w:val="32"/>
    </w:rPr>
  </w:style>
  <w:style w:type="paragraph" w:styleId="a3">
    <w:name w:val="header"/>
    <w:basedOn w:val="a"/>
    <w:link w:val="a4"/>
    <w:uiPriority w:val="99"/>
    <w:unhideWhenUsed/>
    <w:rsid w:val="005B629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B629C"/>
    <w:rPr>
      <w:sz w:val="18"/>
      <w:szCs w:val="18"/>
    </w:rPr>
  </w:style>
  <w:style w:type="paragraph" w:styleId="a5">
    <w:name w:val="footer"/>
    <w:basedOn w:val="a"/>
    <w:link w:val="a6"/>
    <w:uiPriority w:val="99"/>
    <w:unhideWhenUsed/>
    <w:rsid w:val="005B629C"/>
    <w:pPr>
      <w:tabs>
        <w:tab w:val="center" w:pos="4153"/>
        <w:tab w:val="right" w:pos="8306"/>
      </w:tabs>
      <w:snapToGrid w:val="0"/>
      <w:jc w:val="left"/>
    </w:pPr>
    <w:rPr>
      <w:sz w:val="18"/>
      <w:szCs w:val="18"/>
    </w:rPr>
  </w:style>
  <w:style w:type="character" w:customStyle="1" w:styleId="a6">
    <w:name w:val="页脚 字符"/>
    <w:basedOn w:val="a0"/>
    <w:link w:val="a5"/>
    <w:uiPriority w:val="99"/>
    <w:rsid w:val="005B629C"/>
    <w:rPr>
      <w:sz w:val="18"/>
      <w:szCs w:val="18"/>
    </w:rPr>
  </w:style>
  <w:style w:type="paragraph" w:styleId="TOC">
    <w:name w:val="TOC Heading"/>
    <w:basedOn w:val="1"/>
    <w:next w:val="a"/>
    <w:uiPriority w:val="39"/>
    <w:semiHidden/>
    <w:unhideWhenUsed/>
    <w:qFormat/>
    <w:rsid w:val="00206465"/>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a"/>
    <w:next w:val="a"/>
    <w:autoRedefine/>
    <w:uiPriority w:val="39"/>
    <w:unhideWhenUsed/>
    <w:rsid w:val="00206465"/>
  </w:style>
  <w:style w:type="paragraph" w:styleId="TOC2">
    <w:name w:val="toc 2"/>
    <w:basedOn w:val="a"/>
    <w:next w:val="a"/>
    <w:autoRedefine/>
    <w:uiPriority w:val="39"/>
    <w:unhideWhenUsed/>
    <w:rsid w:val="00206465"/>
    <w:pPr>
      <w:ind w:leftChars="200" w:left="420"/>
    </w:pPr>
  </w:style>
  <w:style w:type="paragraph" w:styleId="TOC3">
    <w:name w:val="toc 3"/>
    <w:basedOn w:val="a"/>
    <w:next w:val="a"/>
    <w:autoRedefine/>
    <w:uiPriority w:val="39"/>
    <w:unhideWhenUsed/>
    <w:rsid w:val="00206465"/>
    <w:pPr>
      <w:ind w:leftChars="400" w:left="840"/>
    </w:pPr>
  </w:style>
  <w:style w:type="character" w:styleId="a7">
    <w:name w:val="Hyperlink"/>
    <w:basedOn w:val="a0"/>
    <w:uiPriority w:val="99"/>
    <w:unhideWhenUsed/>
    <w:rsid w:val="00206465"/>
    <w:rPr>
      <w:color w:val="0000FF" w:themeColor="hyperlink"/>
      <w:u w:val="single"/>
    </w:rPr>
  </w:style>
  <w:style w:type="paragraph" w:styleId="a8">
    <w:name w:val="Balloon Text"/>
    <w:basedOn w:val="a"/>
    <w:link w:val="a9"/>
    <w:uiPriority w:val="99"/>
    <w:semiHidden/>
    <w:unhideWhenUsed/>
    <w:rsid w:val="00206465"/>
    <w:rPr>
      <w:sz w:val="18"/>
      <w:szCs w:val="18"/>
    </w:rPr>
  </w:style>
  <w:style w:type="character" w:customStyle="1" w:styleId="a9">
    <w:name w:val="批注框文本 字符"/>
    <w:basedOn w:val="a0"/>
    <w:link w:val="a8"/>
    <w:uiPriority w:val="99"/>
    <w:semiHidden/>
    <w:rsid w:val="00206465"/>
    <w:rPr>
      <w:sz w:val="18"/>
      <w:szCs w:val="18"/>
    </w:rPr>
  </w:style>
  <w:style w:type="paragraph" w:styleId="aa">
    <w:name w:val="caption"/>
    <w:aliases w:val=" Char Char Char,Caption-Table"/>
    <w:basedOn w:val="a"/>
    <w:next w:val="a"/>
    <w:link w:val="ab"/>
    <w:uiPriority w:val="35"/>
    <w:unhideWhenUsed/>
    <w:qFormat/>
    <w:rsid w:val="00931714"/>
    <w:rPr>
      <w:rFonts w:asciiTheme="majorHAnsi" w:eastAsia="黑体" w:hAnsiTheme="majorHAnsi" w:cstheme="majorBidi"/>
      <w:sz w:val="20"/>
      <w:szCs w:val="20"/>
    </w:rPr>
  </w:style>
  <w:style w:type="character" w:customStyle="1" w:styleId="ab">
    <w:name w:val="题注 字符"/>
    <w:aliases w:val=" Char Char Char 字符,Caption-Table 字符"/>
    <w:link w:val="aa"/>
    <w:uiPriority w:val="35"/>
    <w:rsid w:val="00A00AAD"/>
    <w:rPr>
      <w:rFonts w:asciiTheme="majorHAnsi" w:eastAsia="黑体" w:hAnsiTheme="majorHAnsi" w:cstheme="majorBidi"/>
      <w:sz w:val="20"/>
      <w:szCs w:val="20"/>
    </w:rPr>
  </w:style>
  <w:style w:type="paragraph" w:styleId="ac">
    <w:name w:val="List Paragraph"/>
    <w:basedOn w:val="a"/>
    <w:uiPriority w:val="34"/>
    <w:qFormat/>
    <w:rsid w:val="00D50F1D"/>
    <w:pPr>
      <w:ind w:firstLineChars="200" w:firstLine="420"/>
    </w:pPr>
  </w:style>
  <w:style w:type="paragraph" w:styleId="ad">
    <w:name w:val="table of figures"/>
    <w:basedOn w:val="a"/>
    <w:next w:val="a"/>
    <w:uiPriority w:val="99"/>
    <w:unhideWhenUsed/>
    <w:rsid w:val="006F636A"/>
    <w:pPr>
      <w:ind w:leftChars="200" w:left="200" w:hangingChars="200" w:hanging="200"/>
    </w:pPr>
  </w:style>
  <w:style w:type="character" w:styleId="ae">
    <w:name w:val="annotation reference"/>
    <w:basedOn w:val="a0"/>
    <w:uiPriority w:val="99"/>
    <w:semiHidden/>
    <w:unhideWhenUsed/>
    <w:rsid w:val="00852EDC"/>
    <w:rPr>
      <w:sz w:val="21"/>
      <w:szCs w:val="21"/>
    </w:rPr>
  </w:style>
  <w:style w:type="paragraph" w:styleId="af">
    <w:name w:val="annotation text"/>
    <w:basedOn w:val="a"/>
    <w:link w:val="af0"/>
    <w:uiPriority w:val="99"/>
    <w:semiHidden/>
    <w:unhideWhenUsed/>
    <w:rsid w:val="00852EDC"/>
    <w:pPr>
      <w:jc w:val="left"/>
    </w:pPr>
  </w:style>
  <w:style w:type="character" w:customStyle="1" w:styleId="af0">
    <w:name w:val="批注文字 字符"/>
    <w:basedOn w:val="a0"/>
    <w:link w:val="af"/>
    <w:uiPriority w:val="99"/>
    <w:semiHidden/>
    <w:rsid w:val="00852EDC"/>
  </w:style>
  <w:style w:type="paragraph" w:styleId="af1">
    <w:name w:val="annotation subject"/>
    <w:basedOn w:val="af"/>
    <w:next w:val="af"/>
    <w:link w:val="af2"/>
    <w:uiPriority w:val="99"/>
    <w:semiHidden/>
    <w:unhideWhenUsed/>
    <w:rsid w:val="00852EDC"/>
    <w:rPr>
      <w:b/>
      <w:bCs/>
    </w:rPr>
  </w:style>
  <w:style w:type="character" w:customStyle="1" w:styleId="af2">
    <w:name w:val="批注主题 字符"/>
    <w:basedOn w:val="af0"/>
    <w:link w:val="af1"/>
    <w:uiPriority w:val="99"/>
    <w:semiHidden/>
    <w:rsid w:val="00852EDC"/>
    <w:rPr>
      <w:b/>
      <w:bCs/>
    </w:rPr>
  </w:style>
  <w:style w:type="table" w:styleId="af3">
    <w:name w:val="Table Grid"/>
    <w:basedOn w:val="a1"/>
    <w:uiPriority w:val="59"/>
    <w:rsid w:val="003E2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basedOn w:val="a"/>
    <w:link w:val="11"/>
    <w:uiPriority w:val="99"/>
    <w:unhideWhenUsed/>
    <w:rsid w:val="00DC466D"/>
    <w:pPr>
      <w:spacing w:after="120"/>
    </w:pPr>
    <w:rPr>
      <w:rFonts w:ascii="Calibri" w:eastAsia="宋体" w:hAnsi="Calibri" w:cs="Times New Roman"/>
    </w:rPr>
  </w:style>
  <w:style w:type="character" w:customStyle="1" w:styleId="11">
    <w:name w:val="正文文本 字符1"/>
    <w:link w:val="af4"/>
    <w:uiPriority w:val="99"/>
    <w:rsid w:val="00DC466D"/>
    <w:rPr>
      <w:rFonts w:ascii="Calibri" w:eastAsia="宋体" w:hAnsi="Calibri" w:cs="Times New Roman"/>
    </w:rPr>
  </w:style>
  <w:style w:type="character" w:customStyle="1" w:styleId="af5">
    <w:name w:val="正文文本 字符"/>
    <w:basedOn w:val="a0"/>
    <w:uiPriority w:val="99"/>
    <w:semiHidden/>
    <w:rsid w:val="00DC466D"/>
  </w:style>
  <w:style w:type="paragraph" w:styleId="TOC4">
    <w:name w:val="toc 4"/>
    <w:basedOn w:val="a"/>
    <w:next w:val="a"/>
    <w:autoRedefine/>
    <w:uiPriority w:val="39"/>
    <w:unhideWhenUsed/>
    <w:rsid w:val="00EE4DE2"/>
    <w:pPr>
      <w:ind w:leftChars="600" w:left="1260"/>
    </w:pPr>
  </w:style>
  <w:style w:type="paragraph" w:styleId="TOC5">
    <w:name w:val="toc 5"/>
    <w:basedOn w:val="a"/>
    <w:next w:val="a"/>
    <w:autoRedefine/>
    <w:uiPriority w:val="39"/>
    <w:unhideWhenUsed/>
    <w:rsid w:val="00EE4DE2"/>
    <w:pPr>
      <w:ind w:leftChars="800" w:left="1680"/>
    </w:pPr>
  </w:style>
  <w:style w:type="paragraph" w:styleId="TOC6">
    <w:name w:val="toc 6"/>
    <w:basedOn w:val="a"/>
    <w:next w:val="a"/>
    <w:autoRedefine/>
    <w:uiPriority w:val="39"/>
    <w:unhideWhenUsed/>
    <w:rsid w:val="00EE4DE2"/>
    <w:pPr>
      <w:ind w:leftChars="1000" w:left="2100"/>
    </w:pPr>
  </w:style>
  <w:style w:type="paragraph" w:styleId="TOC7">
    <w:name w:val="toc 7"/>
    <w:basedOn w:val="a"/>
    <w:next w:val="a"/>
    <w:autoRedefine/>
    <w:uiPriority w:val="39"/>
    <w:unhideWhenUsed/>
    <w:rsid w:val="00EE4DE2"/>
    <w:pPr>
      <w:ind w:leftChars="1200" w:left="2520"/>
    </w:pPr>
  </w:style>
  <w:style w:type="paragraph" w:styleId="TOC8">
    <w:name w:val="toc 8"/>
    <w:basedOn w:val="a"/>
    <w:next w:val="a"/>
    <w:autoRedefine/>
    <w:uiPriority w:val="39"/>
    <w:unhideWhenUsed/>
    <w:rsid w:val="00EE4DE2"/>
    <w:pPr>
      <w:ind w:leftChars="1400" w:left="2940"/>
    </w:pPr>
  </w:style>
  <w:style w:type="paragraph" w:styleId="TOC9">
    <w:name w:val="toc 9"/>
    <w:basedOn w:val="a"/>
    <w:next w:val="a"/>
    <w:autoRedefine/>
    <w:uiPriority w:val="39"/>
    <w:unhideWhenUsed/>
    <w:rsid w:val="00EE4DE2"/>
    <w:pPr>
      <w:ind w:leftChars="1600" w:left="3360"/>
    </w:pPr>
  </w:style>
  <w:style w:type="paragraph" w:styleId="af6">
    <w:name w:val="footnote text"/>
    <w:basedOn w:val="a"/>
    <w:link w:val="af7"/>
    <w:unhideWhenUsed/>
    <w:rsid w:val="00934DF8"/>
    <w:pPr>
      <w:snapToGrid w:val="0"/>
      <w:spacing w:after="160" w:line="259" w:lineRule="auto"/>
      <w:jc w:val="left"/>
    </w:pPr>
    <w:rPr>
      <w:rFonts w:ascii="Times New Roman" w:eastAsia="宋体" w:hAnsi="Times New Roman" w:cs="Times New Roman"/>
      <w:sz w:val="18"/>
      <w:szCs w:val="18"/>
    </w:rPr>
  </w:style>
  <w:style w:type="character" w:customStyle="1" w:styleId="af7">
    <w:name w:val="脚注文本 字符"/>
    <w:basedOn w:val="a0"/>
    <w:link w:val="af6"/>
    <w:rsid w:val="00934DF8"/>
    <w:rPr>
      <w:rFonts w:ascii="Times New Roman" w:eastAsia="宋体" w:hAnsi="Times New Roman" w:cs="Times New Roman"/>
      <w:sz w:val="18"/>
      <w:szCs w:val="18"/>
    </w:rPr>
  </w:style>
  <w:style w:type="character" w:styleId="af8">
    <w:name w:val="footnote reference"/>
    <w:uiPriority w:val="99"/>
    <w:rsid w:val="00934DF8"/>
    <w:rPr>
      <w:vertAlign w:val="superscript"/>
    </w:rPr>
  </w:style>
  <w:style w:type="table" w:customStyle="1" w:styleId="12">
    <w:name w:val="网格型1"/>
    <w:basedOn w:val="a1"/>
    <w:next w:val="af3"/>
    <w:uiPriority w:val="59"/>
    <w:rsid w:val="00934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f3"/>
    <w:uiPriority w:val="59"/>
    <w:rsid w:val="00BA3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正本"/>
    <w:basedOn w:val="a"/>
    <w:qFormat/>
    <w:rsid w:val="003A5AC0"/>
    <w:pPr>
      <w:adjustRightInd w:val="0"/>
      <w:snapToGrid w:val="0"/>
      <w:spacing w:line="360" w:lineRule="auto"/>
      <w:ind w:firstLineChars="200" w:firstLine="200"/>
    </w:pPr>
    <w:rPr>
      <w:rFonts w:ascii="Tahoma" w:eastAsia="宋体" w:hAnsi="Tahoma" w:cs="Times New Roman"/>
      <w:bCs/>
      <w:color w:val="000000"/>
      <w:kern w:val="0"/>
      <w:sz w:val="24"/>
      <w:szCs w:val="28"/>
    </w:rPr>
  </w:style>
  <w:style w:type="paragraph" w:customStyle="1" w:styleId="Default">
    <w:name w:val="Default"/>
    <w:rsid w:val="00634786"/>
    <w:pPr>
      <w:widowControl w:val="0"/>
      <w:autoSpaceDE w:val="0"/>
      <w:autoSpaceDN w:val="0"/>
      <w:adjustRightInd w:val="0"/>
    </w:pPr>
    <w:rPr>
      <w:rFonts w:ascii="Arial" w:eastAsia="宋体" w:hAnsi="Arial" w:cs="Arial"/>
      <w:color w:val="000000"/>
      <w:kern w:val="0"/>
      <w:sz w:val="24"/>
      <w:szCs w:val="24"/>
    </w:rPr>
  </w:style>
  <w:style w:type="paragraph" w:customStyle="1" w:styleId="Style96">
    <w:name w:val="_Style 96"/>
    <w:basedOn w:val="a"/>
    <w:rsid w:val="006904C3"/>
    <w:pPr>
      <w:widowControl/>
      <w:spacing w:after="160" w:line="240" w:lineRule="exact"/>
      <w:jc w:val="left"/>
    </w:pPr>
    <w:rPr>
      <w:rFonts w:ascii="Verdana" w:eastAsia="仿宋_GB2312" w:hAnsi="Verdana" w:cs="Times New Roman"/>
      <w:kern w:val="0"/>
      <w:sz w:val="24"/>
      <w:szCs w:val="20"/>
      <w:lang w:eastAsia="en-US"/>
    </w:rPr>
  </w:style>
  <w:style w:type="paragraph" w:styleId="afa">
    <w:name w:val="Revision"/>
    <w:hidden/>
    <w:uiPriority w:val="99"/>
    <w:semiHidden/>
    <w:rsid w:val="00134088"/>
  </w:style>
  <w:style w:type="paragraph" w:styleId="afb">
    <w:name w:val="Document Map"/>
    <w:basedOn w:val="a"/>
    <w:link w:val="afc"/>
    <w:uiPriority w:val="99"/>
    <w:semiHidden/>
    <w:unhideWhenUsed/>
    <w:rsid w:val="008C4BE5"/>
    <w:rPr>
      <w:rFonts w:ascii="宋体" w:eastAsia="宋体"/>
      <w:sz w:val="24"/>
      <w:szCs w:val="24"/>
    </w:rPr>
  </w:style>
  <w:style w:type="character" w:customStyle="1" w:styleId="afc">
    <w:name w:val="文档结构图 字符"/>
    <w:basedOn w:val="a0"/>
    <w:link w:val="afb"/>
    <w:uiPriority w:val="99"/>
    <w:semiHidden/>
    <w:rsid w:val="008C4BE5"/>
    <w:rPr>
      <w:rFonts w:ascii="宋体" w:eastAsia="宋体"/>
      <w:sz w:val="24"/>
      <w:szCs w:val="24"/>
    </w:rPr>
  </w:style>
  <w:style w:type="character" w:styleId="afd">
    <w:name w:val="FollowedHyperlink"/>
    <w:basedOn w:val="a0"/>
    <w:uiPriority w:val="99"/>
    <w:semiHidden/>
    <w:unhideWhenUsed/>
    <w:rsid w:val="00BE4B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006890">
      <w:bodyDiv w:val="1"/>
      <w:marLeft w:val="0"/>
      <w:marRight w:val="0"/>
      <w:marTop w:val="0"/>
      <w:marBottom w:val="0"/>
      <w:divBdr>
        <w:top w:val="none" w:sz="0" w:space="0" w:color="auto"/>
        <w:left w:val="none" w:sz="0" w:space="0" w:color="auto"/>
        <w:bottom w:val="none" w:sz="0" w:space="0" w:color="auto"/>
        <w:right w:val="none" w:sz="0" w:space="0" w:color="auto"/>
      </w:divBdr>
    </w:div>
    <w:div w:id="433136449">
      <w:bodyDiv w:val="1"/>
      <w:marLeft w:val="0"/>
      <w:marRight w:val="0"/>
      <w:marTop w:val="0"/>
      <w:marBottom w:val="0"/>
      <w:divBdr>
        <w:top w:val="none" w:sz="0" w:space="0" w:color="auto"/>
        <w:left w:val="none" w:sz="0" w:space="0" w:color="auto"/>
        <w:bottom w:val="none" w:sz="0" w:space="0" w:color="auto"/>
        <w:right w:val="none" w:sz="0" w:space="0" w:color="auto"/>
      </w:divBdr>
    </w:div>
    <w:div w:id="915285318">
      <w:bodyDiv w:val="1"/>
      <w:marLeft w:val="0"/>
      <w:marRight w:val="0"/>
      <w:marTop w:val="0"/>
      <w:marBottom w:val="0"/>
      <w:divBdr>
        <w:top w:val="none" w:sz="0" w:space="0" w:color="auto"/>
        <w:left w:val="none" w:sz="0" w:space="0" w:color="auto"/>
        <w:bottom w:val="none" w:sz="0" w:space="0" w:color="auto"/>
        <w:right w:val="none" w:sz="0" w:space="0" w:color="auto"/>
      </w:divBdr>
      <w:divsChild>
        <w:div w:id="784616802">
          <w:marLeft w:val="0"/>
          <w:marRight w:val="0"/>
          <w:marTop w:val="0"/>
          <w:marBottom w:val="0"/>
          <w:divBdr>
            <w:top w:val="none" w:sz="0" w:space="0" w:color="auto"/>
            <w:left w:val="none" w:sz="0" w:space="0" w:color="auto"/>
            <w:bottom w:val="none" w:sz="0" w:space="0" w:color="auto"/>
            <w:right w:val="none" w:sz="0" w:space="0" w:color="auto"/>
          </w:divBdr>
          <w:divsChild>
            <w:div w:id="748843277">
              <w:marLeft w:val="0"/>
              <w:marRight w:val="0"/>
              <w:marTop w:val="0"/>
              <w:marBottom w:val="0"/>
              <w:divBdr>
                <w:top w:val="none" w:sz="0" w:space="0" w:color="auto"/>
                <w:left w:val="none" w:sz="0" w:space="0" w:color="auto"/>
                <w:bottom w:val="none" w:sz="0" w:space="0" w:color="auto"/>
                <w:right w:val="none" w:sz="0" w:space="0" w:color="auto"/>
              </w:divBdr>
              <w:divsChild>
                <w:div w:id="77413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1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file:////Users/2cm/Documents/&#30805;&#22763;/&#20986;&#24046;/5.20-5.26&#23425;&#28023;&#34917;&#20805;&#35843;&#26597;/&#26032;&#23425;&#28023;&#31038;&#35780;&#25253;&#21578;.docx"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239FE-2A5E-4062-BB89-68DD330C9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57</Pages>
  <Words>5935</Words>
  <Characters>33833</Characters>
  <Application>Microsoft Office Word</Application>
  <DocSecurity>0</DocSecurity>
  <Lines>281</Lines>
  <Paragraphs>79</Paragraphs>
  <ScaleCrop>false</ScaleCrop>
  <Company>CHINA</Company>
  <LinksUpToDate>false</LinksUpToDate>
  <CharactersWithSpaces>39689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hanmeng</dc:creator>
  <cp:lastModifiedBy>ying fu</cp:lastModifiedBy>
  <cp:revision>5</cp:revision>
  <cp:lastPrinted>2017-02-25T09:24:00Z</cp:lastPrinted>
  <dcterms:created xsi:type="dcterms:W3CDTF">2019-08-28T02:34:00Z</dcterms:created>
  <dcterms:modified xsi:type="dcterms:W3CDTF">2019-08-28T07:13:00Z</dcterms:modified>
</cp:coreProperties>
</file>