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spacing w:line="64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202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黑体"/>
          <w:sz w:val="44"/>
          <w:szCs w:val="44"/>
        </w:rPr>
        <w:t>年度宁海县生猪人工授精良种补助资金结算表</w:t>
      </w:r>
    </w:p>
    <w:tbl>
      <w:tblPr>
        <w:tblStyle w:val="7"/>
        <w:tblpPr w:leftFromText="180" w:rightFromText="180" w:vertAnchor="text" w:horzAnchor="page" w:tblpX="2648" w:tblpY="82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0"/>
        <w:gridCol w:w="1483"/>
        <w:gridCol w:w="1841"/>
        <w:gridCol w:w="2619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3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良种精液使用单位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良补母猪数（头）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应补良种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精液数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（万份）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此次补助良种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精液数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（万份）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此次拨付财政补助资金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3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宁波淼丰牧业有限公司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662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0.2648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64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0.019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宁波玉林牧业有限公司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607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0.2428</w:t>
            </w:r>
            <w:bookmarkStart w:id="0" w:name="_GoBack"/>
            <w:bookmarkEnd w:id="0"/>
          </w:p>
        </w:tc>
        <w:tc>
          <w:tcPr>
            <w:tcW w:w="261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0.0315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3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宁海县长街东顺养猪场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120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0.048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0.0365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4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合    计</w:t>
            </w:r>
          </w:p>
        </w:tc>
        <w:tc>
          <w:tcPr>
            <w:tcW w:w="1483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1389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0.5556</w:t>
            </w:r>
          </w:p>
        </w:tc>
        <w:tc>
          <w:tcPr>
            <w:tcW w:w="2619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0.087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0.87</w:t>
            </w:r>
          </w:p>
        </w:tc>
      </w:tr>
    </w:tbl>
    <w:p>
      <w:pPr>
        <w:widowControl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sectPr>
      <w:footerReference r:id="rId3" w:type="default"/>
      <w:pgSz w:w="16838" w:h="11906" w:orient="landscape"/>
      <w:pgMar w:top="1587" w:right="1701" w:bottom="1587" w:left="1701" w:header="851" w:footer="992" w:gutter="0"/>
      <w:cols w:space="0" w:num="1"/>
      <w:rtlGutter w:val="0"/>
      <w:docGrid w:type="lines" w:linePitch="4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widowControl/>
                  <w:jc w:val="lef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t>3</w:t>
                </w:r>
                <w:r>
                  <w:rPr>
                    <w:rFonts w:eastAsia="黑体"/>
                    <w:bCs/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7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2OTQ3ZGFiZWJmZTc4YzU4YzYxZTc5OTFmODdlYTMifQ=="/>
  </w:docVars>
  <w:rsids>
    <w:rsidRoot w:val="003A1655"/>
    <w:rsid w:val="00015D59"/>
    <w:rsid w:val="00081961"/>
    <w:rsid w:val="00092D48"/>
    <w:rsid w:val="000A3FA3"/>
    <w:rsid w:val="000C60D0"/>
    <w:rsid w:val="001152B9"/>
    <w:rsid w:val="001643EF"/>
    <w:rsid w:val="001753BF"/>
    <w:rsid w:val="001B262B"/>
    <w:rsid w:val="001D16D3"/>
    <w:rsid w:val="002168F5"/>
    <w:rsid w:val="00253CB8"/>
    <w:rsid w:val="00270526"/>
    <w:rsid w:val="0027070B"/>
    <w:rsid w:val="002A459E"/>
    <w:rsid w:val="00386161"/>
    <w:rsid w:val="003922D7"/>
    <w:rsid w:val="003A1655"/>
    <w:rsid w:val="003E2EEB"/>
    <w:rsid w:val="00491DA3"/>
    <w:rsid w:val="004B2897"/>
    <w:rsid w:val="00512FAF"/>
    <w:rsid w:val="00540628"/>
    <w:rsid w:val="005A50AA"/>
    <w:rsid w:val="005E2112"/>
    <w:rsid w:val="006126DB"/>
    <w:rsid w:val="00637216"/>
    <w:rsid w:val="006623D9"/>
    <w:rsid w:val="007120D1"/>
    <w:rsid w:val="00743A29"/>
    <w:rsid w:val="007D5E0B"/>
    <w:rsid w:val="0084189E"/>
    <w:rsid w:val="008C50AE"/>
    <w:rsid w:val="00964E4A"/>
    <w:rsid w:val="00AC5705"/>
    <w:rsid w:val="00C357B4"/>
    <w:rsid w:val="00C75536"/>
    <w:rsid w:val="00C83A16"/>
    <w:rsid w:val="00C93A07"/>
    <w:rsid w:val="00CB732F"/>
    <w:rsid w:val="00D66CF2"/>
    <w:rsid w:val="00E37A54"/>
    <w:rsid w:val="00E579D6"/>
    <w:rsid w:val="00F02ECE"/>
    <w:rsid w:val="00F24162"/>
    <w:rsid w:val="00FD2755"/>
    <w:rsid w:val="02692ADF"/>
    <w:rsid w:val="02CE6E77"/>
    <w:rsid w:val="02DB6087"/>
    <w:rsid w:val="02F94DD9"/>
    <w:rsid w:val="04F44156"/>
    <w:rsid w:val="07BB54BB"/>
    <w:rsid w:val="08531A5F"/>
    <w:rsid w:val="092D786C"/>
    <w:rsid w:val="0A527D26"/>
    <w:rsid w:val="0C0A54E9"/>
    <w:rsid w:val="0D2E0332"/>
    <w:rsid w:val="0DC809FC"/>
    <w:rsid w:val="0E6B68B7"/>
    <w:rsid w:val="0F3D78EA"/>
    <w:rsid w:val="101F230C"/>
    <w:rsid w:val="103F691A"/>
    <w:rsid w:val="10B2209A"/>
    <w:rsid w:val="10EB0378"/>
    <w:rsid w:val="11DC2371"/>
    <w:rsid w:val="122D652B"/>
    <w:rsid w:val="126D29C2"/>
    <w:rsid w:val="12F4266A"/>
    <w:rsid w:val="1345382B"/>
    <w:rsid w:val="14BA25DE"/>
    <w:rsid w:val="15FB25FC"/>
    <w:rsid w:val="164918A1"/>
    <w:rsid w:val="16CE12D3"/>
    <w:rsid w:val="18872E35"/>
    <w:rsid w:val="189B17E5"/>
    <w:rsid w:val="189F358D"/>
    <w:rsid w:val="19297FD2"/>
    <w:rsid w:val="199C13E8"/>
    <w:rsid w:val="1A1F04D1"/>
    <w:rsid w:val="1A9D7FC6"/>
    <w:rsid w:val="1AA74B31"/>
    <w:rsid w:val="1B3F0F6E"/>
    <w:rsid w:val="1C4C61D1"/>
    <w:rsid w:val="1CE617B0"/>
    <w:rsid w:val="1E496C93"/>
    <w:rsid w:val="1EE14925"/>
    <w:rsid w:val="20394E75"/>
    <w:rsid w:val="20592BE1"/>
    <w:rsid w:val="20870D8A"/>
    <w:rsid w:val="2200669C"/>
    <w:rsid w:val="22892BEE"/>
    <w:rsid w:val="23B16F03"/>
    <w:rsid w:val="24C075C0"/>
    <w:rsid w:val="25C25DC0"/>
    <w:rsid w:val="25CB2FB1"/>
    <w:rsid w:val="25D27416"/>
    <w:rsid w:val="26066247"/>
    <w:rsid w:val="26886860"/>
    <w:rsid w:val="2A8A74F8"/>
    <w:rsid w:val="2AE93941"/>
    <w:rsid w:val="2B047AD0"/>
    <w:rsid w:val="2C450B12"/>
    <w:rsid w:val="2DBA2FCF"/>
    <w:rsid w:val="2E88359E"/>
    <w:rsid w:val="2F7C6CD4"/>
    <w:rsid w:val="2F9D2373"/>
    <w:rsid w:val="314E24EF"/>
    <w:rsid w:val="319A4ED8"/>
    <w:rsid w:val="34A246FE"/>
    <w:rsid w:val="35A23AF8"/>
    <w:rsid w:val="362D006F"/>
    <w:rsid w:val="365B1D0D"/>
    <w:rsid w:val="3A6074B7"/>
    <w:rsid w:val="3AAC276B"/>
    <w:rsid w:val="3B935EDC"/>
    <w:rsid w:val="3C6336F3"/>
    <w:rsid w:val="3D2F6B8E"/>
    <w:rsid w:val="3E67565C"/>
    <w:rsid w:val="3F0631C3"/>
    <w:rsid w:val="3FB59351"/>
    <w:rsid w:val="40B71CC7"/>
    <w:rsid w:val="41190703"/>
    <w:rsid w:val="41A22524"/>
    <w:rsid w:val="41D37353"/>
    <w:rsid w:val="45082961"/>
    <w:rsid w:val="468C00DD"/>
    <w:rsid w:val="472F5F09"/>
    <w:rsid w:val="476A10AC"/>
    <w:rsid w:val="47AC0BDC"/>
    <w:rsid w:val="495522CD"/>
    <w:rsid w:val="4B8C1BD7"/>
    <w:rsid w:val="4C723F81"/>
    <w:rsid w:val="4DBA4D1F"/>
    <w:rsid w:val="4E0F38C9"/>
    <w:rsid w:val="4FAC09E7"/>
    <w:rsid w:val="507D5145"/>
    <w:rsid w:val="5186706F"/>
    <w:rsid w:val="51ED3F8B"/>
    <w:rsid w:val="528A2B7E"/>
    <w:rsid w:val="53164136"/>
    <w:rsid w:val="53525918"/>
    <w:rsid w:val="542D2576"/>
    <w:rsid w:val="57DBD8B6"/>
    <w:rsid w:val="588F0404"/>
    <w:rsid w:val="58D00E0E"/>
    <w:rsid w:val="59D67C33"/>
    <w:rsid w:val="5B3F3CCE"/>
    <w:rsid w:val="5B4E5062"/>
    <w:rsid w:val="5D5028D9"/>
    <w:rsid w:val="5D632CA4"/>
    <w:rsid w:val="5D86637E"/>
    <w:rsid w:val="5E835E31"/>
    <w:rsid w:val="6074649C"/>
    <w:rsid w:val="60B237DB"/>
    <w:rsid w:val="632126A5"/>
    <w:rsid w:val="64020F33"/>
    <w:rsid w:val="64B361F1"/>
    <w:rsid w:val="64C22757"/>
    <w:rsid w:val="650E5143"/>
    <w:rsid w:val="666142AA"/>
    <w:rsid w:val="66772A46"/>
    <w:rsid w:val="67126127"/>
    <w:rsid w:val="680D70CB"/>
    <w:rsid w:val="688E47C8"/>
    <w:rsid w:val="6B0418D6"/>
    <w:rsid w:val="6EFF31FA"/>
    <w:rsid w:val="6F1C666A"/>
    <w:rsid w:val="6F5F6B94"/>
    <w:rsid w:val="6F7144C4"/>
    <w:rsid w:val="70594382"/>
    <w:rsid w:val="70E7AC95"/>
    <w:rsid w:val="716B4F69"/>
    <w:rsid w:val="7210729F"/>
    <w:rsid w:val="72CE1FB3"/>
    <w:rsid w:val="72EF65A1"/>
    <w:rsid w:val="747444C2"/>
    <w:rsid w:val="750464D2"/>
    <w:rsid w:val="75C65B25"/>
    <w:rsid w:val="76FB31B4"/>
    <w:rsid w:val="7795098B"/>
    <w:rsid w:val="779A2B9B"/>
    <w:rsid w:val="78647719"/>
    <w:rsid w:val="788A04E2"/>
    <w:rsid w:val="79C8563A"/>
    <w:rsid w:val="79CF62FC"/>
    <w:rsid w:val="79DC5701"/>
    <w:rsid w:val="7A1E541A"/>
    <w:rsid w:val="7AAE15DE"/>
    <w:rsid w:val="7C1D1021"/>
    <w:rsid w:val="7D8E0B10"/>
    <w:rsid w:val="7DBF3E70"/>
    <w:rsid w:val="7E1020F1"/>
    <w:rsid w:val="7E5328D7"/>
    <w:rsid w:val="7EEA0538"/>
    <w:rsid w:val="7F5BEBDB"/>
    <w:rsid w:val="97F756E0"/>
    <w:rsid w:val="AB5FE48E"/>
    <w:rsid w:val="AFFFC682"/>
    <w:rsid w:val="BFFF6D40"/>
    <w:rsid w:val="D3EF394D"/>
    <w:rsid w:val="D93FA04D"/>
    <w:rsid w:val="DAE38530"/>
    <w:rsid w:val="DBF9BFD7"/>
    <w:rsid w:val="DFDE944A"/>
    <w:rsid w:val="EAFEE7A4"/>
    <w:rsid w:val="EB5F1CDE"/>
    <w:rsid w:val="EFF95E8D"/>
    <w:rsid w:val="F78DDE20"/>
    <w:rsid w:val="F7EF753A"/>
    <w:rsid w:val="FBC70283"/>
    <w:rsid w:val="FBFEC656"/>
    <w:rsid w:val="FCFE621A"/>
    <w:rsid w:val="FD77216F"/>
    <w:rsid w:val="FF7FF6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spacing w:after="0"/>
      <w:ind w:firstLine="420" w:firstLineChars="200"/>
    </w:pPr>
    <w:rPr>
      <w:rFonts w:cs="宋体"/>
      <w:szCs w:val="24"/>
    </w:rPr>
  </w:style>
  <w:style w:type="paragraph" w:styleId="3">
    <w:name w:val="Body Text Indent"/>
    <w:basedOn w:val="1"/>
    <w:next w:val="4"/>
    <w:qFormat/>
    <w:uiPriority w:val="0"/>
    <w:pPr>
      <w:spacing w:after="120" w:afterLines="0"/>
      <w:ind w:left="420" w:leftChars="200"/>
    </w:pPr>
  </w:style>
  <w:style w:type="paragraph" w:styleId="4">
    <w:name w:val="Normal Indent"/>
    <w:basedOn w:val="1"/>
    <w:qFormat/>
    <w:uiPriority w:val="99"/>
    <w:pPr>
      <w:ind w:firstLine="420" w:firstLineChars="200"/>
    </w:pPr>
    <w:rPr>
      <w:rFonts w:eastAsia="仿宋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14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5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Win10NeT.COM</Company>
  <Pages>1</Pages>
  <Words>4633</Words>
  <Characters>5668</Characters>
  <Lines>1</Lines>
  <Paragraphs>1</Paragraphs>
  <TotalTime>3</TotalTime>
  <ScaleCrop>false</ScaleCrop>
  <LinksUpToDate>false</LinksUpToDate>
  <CharactersWithSpaces>5683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2020-10-21T02:07:00Z</dcterms:created>
  <dc:creator>Administrator</dc:creator>
  <cp:lastModifiedBy>thtf</cp:lastModifiedBy>
  <cp:lastPrinted>2021-11-25T19:30:00Z</cp:lastPrinted>
  <dcterms:modified xsi:type="dcterms:W3CDTF">2023-11-23T13:41:26Z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4C3CACDB5FE74A9DB615E6B850AC4DC6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