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8B" w:rsidRDefault="00DF478B" w:rsidP="00DF478B">
      <w:pPr>
        <w:ind w:left="420" w:firstLineChars="0" w:firstLine="0"/>
        <w:rPr>
          <w:rFonts w:ascii="宋体" w:hAnsi="宋体" w:cs="宋体"/>
          <w:bCs/>
          <w:sz w:val="28"/>
        </w:rPr>
      </w:pPr>
    </w:p>
    <w:p w:rsidR="00CE4705" w:rsidRDefault="00CE4705">
      <w:pPr>
        <w:ind w:firstLineChars="0" w:firstLine="0"/>
        <w:jc w:val="center"/>
        <w:rPr>
          <w:b/>
          <w:bCs/>
          <w:sz w:val="52"/>
        </w:rPr>
      </w:pPr>
    </w:p>
    <w:p w:rsidR="00E54DDE" w:rsidRDefault="00C57B99">
      <w:pPr>
        <w:ind w:firstLineChars="0" w:firstLine="0"/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宁波市</w:t>
      </w:r>
      <w:r w:rsidR="00CE4705">
        <w:rPr>
          <w:rFonts w:hint="eastAsia"/>
          <w:b/>
          <w:bCs/>
          <w:sz w:val="52"/>
        </w:rPr>
        <w:t>人才</w:t>
      </w:r>
      <w:r w:rsidR="00CE4705">
        <w:rPr>
          <w:b/>
          <w:bCs/>
          <w:sz w:val="52"/>
        </w:rPr>
        <w:t>新政</w:t>
      </w:r>
      <w:r>
        <w:rPr>
          <w:rFonts w:hint="eastAsia"/>
          <w:b/>
          <w:bCs/>
          <w:sz w:val="52"/>
        </w:rPr>
        <w:t>项目</w:t>
      </w:r>
    </w:p>
    <w:p w:rsidR="00E54DDE" w:rsidRDefault="00827AC6" w:rsidP="00827AC6">
      <w:pPr>
        <w:ind w:firstLineChars="500" w:firstLine="2600"/>
        <w:jc w:val="left"/>
        <w:rPr>
          <w:rFonts w:ascii="黑体" w:eastAsia="黑体" w:hAnsi="宋体"/>
          <w:b/>
          <w:sz w:val="28"/>
        </w:rPr>
      </w:pPr>
      <w:r>
        <w:rPr>
          <w:rFonts w:ascii="楷体_GB2312" w:eastAsia="楷体_GB2312" w:hAnsi="宋体" w:hint="eastAsia"/>
          <w:sz w:val="52"/>
          <w:szCs w:val="52"/>
        </w:rPr>
        <w:t>用户</w:t>
      </w:r>
      <w:r w:rsidR="00C57B99">
        <w:rPr>
          <w:rFonts w:ascii="楷体_GB2312" w:eastAsia="楷体_GB2312" w:hAnsi="宋体" w:hint="eastAsia"/>
          <w:sz w:val="52"/>
          <w:szCs w:val="52"/>
        </w:rPr>
        <w:t>操作手册</w:t>
      </w:r>
    </w:p>
    <w:p w:rsidR="00E54DDE" w:rsidRDefault="00E54DDE">
      <w:pPr>
        <w:ind w:firstLine="562"/>
        <w:jc w:val="center"/>
        <w:rPr>
          <w:rFonts w:ascii="黑体" w:eastAsia="黑体" w:hAnsi="宋体"/>
          <w:b/>
          <w:sz w:val="28"/>
        </w:rPr>
      </w:pPr>
    </w:p>
    <w:p w:rsidR="00E54DDE" w:rsidRDefault="00E54DDE">
      <w:pPr>
        <w:ind w:firstLine="562"/>
        <w:jc w:val="center"/>
        <w:rPr>
          <w:rFonts w:ascii="黑体" w:eastAsia="黑体" w:hAnsi="宋体"/>
          <w:b/>
          <w:sz w:val="28"/>
        </w:rPr>
      </w:pPr>
    </w:p>
    <w:p w:rsidR="00E54DDE" w:rsidRDefault="00E54DDE" w:rsidP="003312D5">
      <w:pPr>
        <w:ind w:firstLineChars="0" w:firstLine="0"/>
      </w:pPr>
    </w:p>
    <w:p w:rsidR="00CE4705" w:rsidRDefault="001C3BB2">
      <w:pPr>
        <w:pStyle w:val="1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r>
        <w:rPr>
          <w:rFonts w:hint="eastAsia"/>
        </w:rPr>
        <w:fldChar w:fldCharType="begin"/>
      </w:r>
      <w:r w:rsidR="00C57B99">
        <w:rPr>
          <w:rFonts w:hint="eastAsia"/>
        </w:rPr>
        <w:instrText xml:space="preserve">TOC \o "1-2" \h \u </w:instrText>
      </w:r>
      <w:r>
        <w:rPr>
          <w:rFonts w:hint="eastAsia"/>
        </w:rPr>
        <w:fldChar w:fldCharType="separate"/>
      </w:r>
      <w:hyperlink w:anchor="_Toc5657988" w:history="1">
        <w:r w:rsidR="00CE4705" w:rsidRPr="003A700E">
          <w:rPr>
            <w:rStyle w:val="ab"/>
            <w:bCs/>
            <w:noProof/>
          </w:rPr>
          <w:t>1</w:t>
        </w:r>
        <w:r w:rsidR="00CE4705" w:rsidRPr="003A700E">
          <w:rPr>
            <w:rStyle w:val="ab"/>
            <w:rFonts w:hint="eastAsia"/>
            <w:bCs/>
            <w:noProof/>
          </w:rPr>
          <w:t>、个人用户</w:t>
        </w:r>
        <w:r w:rsidR="00CE4705">
          <w:rPr>
            <w:noProof/>
          </w:rPr>
          <w:tab/>
        </w:r>
        <w:r>
          <w:rPr>
            <w:noProof/>
          </w:rPr>
          <w:fldChar w:fldCharType="begin"/>
        </w:r>
        <w:r w:rsidR="00CE4705">
          <w:rPr>
            <w:noProof/>
          </w:rPr>
          <w:instrText xml:space="preserve"> PAGEREF _Toc5657988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CE4705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CE4705" w:rsidRDefault="001C3BB2">
      <w:pPr>
        <w:pStyle w:val="21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5657989" w:history="1">
        <w:r w:rsidR="00CE4705" w:rsidRPr="003A700E">
          <w:rPr>
            <w:rStyle w:val="ab"/>
            <w:noProof/>
          </w:rPr>
          <w:t>1.1</w:t>
        </w:r>
        <w:r w:rsidR="00CE4705" w:rsidRPr="003A700E">
          <w:rPr>
            <w:rStyle w:val="ab"/>
            <w:rFonts w:hint="eastAsia"/>
            <w:noProof/>
          </w:rPr>
          <w:t>个人账号注册</w:t>
        </w:r>
        <w:r w:rsidR="00CE4705">
          <w:rPr>
            <w:noProof/>
          </w:rPr>
          <w:tab/>
        </w:r>
        <w:r>
          <w:rPr>
            <w:noProof/>
          </w:rPr>
          <w:fldChar w:fldCharType="begin"/>
        </w:r>
        <w:r w:rsidR="00CE4705">
          <w:rPr>
            <w:noProof/>
          </w:rPr>
          <w:instrText xml:space="preserve"> PAGEREF _Toc5657989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CE4705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CE4705" w:rsidRDefault="001C3BB2">
      <w:pPr>
        <w:pStyle w:val="21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5657990" w:history="1">
        <w:r w:rsidR="00CE4705" w:rsidRPr="003A700E">
          <w:rPr>
            <w:rStyle w:val="ab"/>
            <w:noProof/>
          </w:rPr>
          <w:t xml:space="preserve">1.2 </w:t>
        </w:r>
        <w:r w:rsidR="00CE4705" w:rsidRPr="003A700E">
          <w:rPr>
            <w:rStyle w:val="ab"/>
            <w:rFonts w:hint="eastAsia"/>
            <w:noProof/>
          </w:rPr>
          <w:t>登录</w:t>
        </w:r>
        <w:r w:rsidR="00CE4705">
          <w:rPr>
            <w:noProof/>
          </w:rPr>
          <w:tab/>
        </w:r>
        <w:r>
          <w:rPr>
            <w:noProof/>
          </w:rPr>
          <w:fldChar w:fldCharType="begin"/>
        </w:r>
        <w:r w:rsidR="00CE4705">
          <w:rPr>
            <w:noProof/>
          </w:rPr>
          <w:instrText xml:space="preserve"> PAGEREF _Toc5657990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CE4705"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CE4705" w:rsidRDefault="001C3BB2">
      <w:pPr>
        <w:pStyle w:val="21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5657991" w:history="1">
        <w:r w:rsidR="00CE4705" w:rsidRPr="003A700E">
          <w:rPr>
            <w:rStyle w:val="ab"/>
            <w:noProof/>
          </w:rPr>
          <w:t>1.3</w:t>
        </w:r>
        <w:r w:rsidR="00CE4705" w:rsidRPr="003A700E">
          <w:rPr>
            <w:rStyle w:val="ab"/>
            <w:rFonts w:hint="eastAsia"/>
            <w:noProof/>
          </w:rPr>
          <w:t>申报</w:t>
        </w:r>
        <w:r w:rsidR="00CE4705">
          <w:rPr>
            <w:noProof/>
          </w:rPr>
          <w:tab/>
        </w:r>
        <w:r>
          <w:rPr>
            <w:noProof/>
          </w:rPr>
          <w:fldChar w:fldCharType="begin"/>
        </w:r>
        <w:r w:rsidR="00CE4705">
          <w:rPr>
            <w:noProof/>
          </w:rPr>
          <w:instrText xml:space="preserve"> PAGEREF _Toc5657991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CE4705"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CE4705" w:rsidRDefault="001C3BB2">
      <w:pPr>
        <w:pStyle w:val="21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5657992" w:history="1">
        <w:r w:rsidR="00CE4705" w:rsidRPr="003A700E">
          <w:rPr>
            <w:rStyle w:val="ab"/>
            <w:noProof/>
          </w:rPr>
          <w:t xml:space="preserve">1.4 </w:t>
        </w:r>
        <w:r w:rsidR="00CE4705" w:rsidRPr="003A700E">
          <w:rPr>
            <w:rStyle w:val="ab"/>
            <w:rFonts w:hint="eastAsia"/>
            <w:noProof/>
          </w:rPr>
          <w:t>申报查询</w:t>
        </w:r>
        <w:r w:rsidR="00CE4705">
          <w:rPr>
            <w:noProof/>
          </w:rPr>
          <w:tab/>
        </w:r>
        <w:r>
          <w:rPr>
            <w:noProof/>
          </w:rPr>
          <w:fldChar w:fldCharType="begin"/>
        </w:r>
        <w:r w:rsidR="00CE4705">
          <w:rPr>
            <w:noProof/>
          </w:rPr>
          <w:instrText xml:space="preserve"> PAGEREF _Toc5657992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CE4705">
          <w:rPr>
            <w:noProof/>
          </w:rPr>
          <w:t>10</w:t>
        </w:r>
        <w:r>
          <w:rPr>
            <w:noProof/>
          </w:rPr>
          <w:fldChar w:fldCharType="end"/>
        </w:r>
      </w:hyperlink>
    </w:p>
    <w:p w:rsidR="00CE4705" w:rsidRDefault="001C3BB2">
      <w:pPr>
        <w:pStyle w:val="21"/>
        <w:tabs>
          <w:tab w:val="right" w:leader="dot" w:pos="8296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5657993" w:history="1">
        <w:r w:rsidR="00CE4705" w:rsidRPr="003A700E">
          <w:rPr>
            <w:rStyle w:val="ab"/>
            <w:noProof/>
          </w:rPr>
          <w:t>1.5</w:t>
        </w:r>
        <w:r w:rsidR="00CE4705" w:rsidRPr="003A700E">
          <w:rPr>
            <w:rStyle w:val="ab"/>
            <w:rFonts w:hint="eastAsia"/>
            <w:noProof/>
          </w:rPr>
          <w:t>打印申报表</w:t>
        </w:r>
        <w:r w:rsidR="00CE4705">
          <w:rPr>
            <w:noProof/>
          </w:rPr>
          <w:tab/>
        </w:r>
        <w:r>
          <w:rPr>
            <w:noProof/>
          </w:rPr>
          <w:fldChar w:fldCharType="begin"/>
        </w:r>
        <w:r w:rsidR="00CE4705">
          <w:rPr>
            <w:noProof/>
          </w:rPr>
          <w:instrText xml:space="preserve"> PAGEREF _Toc5657993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CE4705">
          <w:rPr>
            <w:noProof/>
          </w:rPr>
          <w:t>11</w:t>
        </w:r>
        <w:r>
          <w:rPr>
            <w:noProof/>
          </w:rPr>
          <w:fldChar w:fldCharType="end"/>
        </w:r>
      </w:hyperlink>
    </w:p>
    <w:p w:rsidR="00E54DDE" w:rsidRDefault="001C3BB2">
      <w:pPr>
        <w:ind w:firstLineChars="0" w:firstLine="0"/>
      </w:pPr>
      <w:r>
        <w:rPr>
          <w:rFonts w:hint="eastAsia"/>
        </w:rPr>
        <w:fldChar w:fldCharType="end"/>
      </w:r>
    </w:p>
    <w:p w:rsidR="00CE4705" w:rsidRDefault="00CE4705">
      <w:pPr>
        <w:ind w:firstLineChars="0" w:firstLine="0"/>
      </w:pPr>
    </w:p>
    <w:p w:rsidR="00CE4705" w:rsidRDefault="00CE4705">
      <w:pPr>
        <w:ind w:firstLineChars="0" w:firstLine="0"/>
      </w:pPr>
    </w:p>
    <w:p w:rsidR="00CE4705" w:rsidRDefault="00CE4705">
      <w:pPr>
        <w:ind w:firstLineChars="0" w:firstLine="0"/>
      </w:pPr>
    </w:p>
    <w:p w:rsidR="00CE4705" w:rsidRDefault="00CE4705">
      <w:pPr>
        <w:ind w:firstLineChars="0" w:firstLine="0"/>
      </w:pPr>
    </w:p>
    <w:p w:rsidR="00CE4705" w:rsidRDefault="00CE4705">
      <w:pPr>
        <w:ind w:firstLineChars="0" w:firstLine="0"/>
      </w:pPr>
    </w:p>
    <w:p w:rsidR="00CE4705" w:rsidRDefault="00CE4705">
      <w:pPr>
        <w:ind w:firstLineChars="0" w:firstLine="0"/>
      </w:pPr>
    </w:p>
    <w:p w:rsidR="00CE4705" w:rsidRDefault="00CE4705">
      <w:pPr>
        <w:ind w:firstLineChars="0" w:firstLine="0"/>
      </w:pPr>
    </w:p>
    <w:p w:rsidR="00CE4705" w:rsidRDefault="00CE4705">
      <w:pPr>
        <w:ind w:firstLineChars="0" w:firstLine="0"/>
      </w:pPr>
    </w:p>
    <w:p w:rsidR="00CE4705" w:rsidRDefault="00CE4705">
      <w:pPr>
        <w:ind w:firstLineChars="0" w:firstLine="0"/>
      </w:pPr>
    </w:p>
    <w:p w:rsidR="00CE4705" w:rsidRDefault="00CE4705">
      <w:pPr>
        <w:ind w:firstLineChars="0" w:firstLine="0"/>
      </w:pPr>
    </w:p>
    <w:p w:rsidR="00CE4705" w:rsidRDefault="00CE4705" w:rsidP="00CE4705">
      <w:pPr>
        <w:ind w:firstLineChars="350" w:firstLine="984"/>
        <w:rPr>
          <w:bCs/>
          <w:sz w:val="36"/>
          <w:szCs w:val="36"/>
        </w:rPr>
      </w:pPr>
      <w:r>
        <w:rPr>
          <w:rFonts w:ascii="黑体" w:eastAsia="黑体" w:hAnsi="宋体" w:hint="eastAsia"/>
          <w:b/>
          <w:sz w:val="28"/>
        </w:rPr>
        <w:t>部分程序还有可能会有更新，最终以前台程序为准；</w:t>
      </w:r>
    </w:p>
    <w:p w:rsidR="00E54DDE" w:rsidRDefault="00E54DDE">
      <w:pPr>
        <w:ind w:firstLineChars="0" w:firstLine="0"/>
        <w:rPr>
          <w:bCs/>
          <w:sz w:val="36"/>
          <w:szCs w:val="36"/>
        </w:rPr>
      </w:pPr>
    </w:p>
    <w:p w:rsidR="00C01A21" w:rsidRDefault="00A33850" w:rsidP="00A33850">
      <w:pPr>
        <w:ind w:firstLineChars="0" w:firstLine="0"/>
      </w:pPr>
      <w:bookmarkStart w:id="0" w:name="_Toc5657988"/>
      <w:r w:rsidRPr="001473FD">
        <w:rPr>
          <w:rFonts w:hint="eastAsia"/>
          <w:b/>
          <w:color w:val="FF0000"/>
        </w:rPr>
        <w:t>浏览器</w:t>
      </w:r>
      <w:r w:rsidRPr="001473FD">
        <w:rPr>
          <w:b/>
          <w:color w:val="FF0000"/>
        </w:rPr>
        <w:t>说明</w:t>
      </w:r>
      <w:r>
        <w:t>：</w:t>
      </w:r>
    </w:p>
    <w:p w:rsidR="00A33850" w:rsidRPr="00A33850" w:rsidRDefault="00A33850" w:rsidP="00A33850">
      <w:pPr>
        <w:ind w:firstLineChars="0" w:firstLine="0"/>
      </w:pPr>
      <w:r>
        <w:t>为了</w:t>
      </w:r>
      <w:r>
        <w:rPr>
          <w:rFonts w:hint="eastAsia"/>
        </w:rPr>
        <w:t>更</w:t>
      </w:r>
      <w:r>
        <w:t>好的兼容系统，请使用谷歌浏览器或</w:t>
      </w:r>
      <w:r>
        <w:rPr>
          <w:rFonts w:hint="eastAsia"/>
        </w:rPr>
        <w:t>360</w:t>
      </w:r>
      <w:r>
        <w:rPr>
          <w:rFonts w:hint="eastAsia"/>
        </w:rPr>
        <w:t>浏览</w:t>
      </w:r>
      <w:r>
        <w:t>器极速模式</w:t>
      </w:r>
      <w:r>
        <w:rPr>
          <w:rFonts w:hint="eastAsia"/>
        </w:rPr>
        <w:t>。</w:t>
      </w:r>
    </w:p>
    <w:p w:rsidR="00E54DDE" w:rsidRDefault="001D6083" w:rsidP="001A4303">
      <w:pPr>
        <w:pStyle w:val="10"/>
        <w:numPr>
          <w:ilvl w:val="0"/>
          <w:numId w:val="0"/>
        </w:numPr>
        <w:spacing w:before="489" w:after="489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 w:hint="eastAsia"/>
          <w:bCs/>
          <w:szCs w:val="20"/>
        </w:rPr>
        <w:t>1</w:t>
      </w:r>
      <w:r w:rsidR="00CD2B48">
        <w:rPr>
          <w:rFonts w:ascii="Times New Roman" w:hAnsi="Times New Roman" w:cs="Times New Roman" w:hint="eastAsia"/>
          <w:bCs/>
          <w:szCs w:val="20"/>
        </w:rPr>
        <w:t>、个</w:t>
      </w:r>
      <w:r w:rsidR="00CD2B48">
        <w:rPr>
          <w:rFonts w:ascii="Times New Roman" w:hAnsi="Times New Roman" w:cs="Times New Roman"/>
          <w:bCs/>
          <w:szCs w:val="20"/>
        </w:rPr>
        <w:t>人</w:t>
      </w:r>
      <w:r w:rsidR="00C57B99">
        <w:rPr>
          <w:rFonts w:ascii="Times New Roman" w:hAnsi="Times New Roman" w:cs="Times New Roman" w:hint="eastAsia"/>
          <w:bCs/>
          <w:szCs w:val="20"/>
        </w:rPr>
        <w:t>用户</w:t>
      </w:r>
      <w:bookmarkEnd w:id="0"/>
    </w:p>
    <w:p w:rsidR="00E54DDE" w:rsidRDefault="001D6083">
      <w:pPr>
        <w:pStyle w:val="20"/>
        <w:numPr>
          <w:ilvl w:val="0"/>
          <w:numId w:val="0"/>
        </w:numPr>
        <w:spacing w:before="326" w:after="326"/>
        <w:ind w:left="420"/>
      </w:pPr>
      <w:bookmarkStart w:id="1" w:name="_Toc393732951"/>
      <w:bookmarkStart w:id="2" w:name="_Toc5657989"/>
      <w:r>
        <w:rPr>
          <w:rFonts w:hint="eastAsia"/>
        </w:rPr>
        <w:t>1</w:t>
      </w:r>
      <w:r w:rsidR="00C57B99">
        <w:t>.1</w:t>
      </w:r>
      <w:r w:rsidR="00CD2B48">
        <w:rPr>
          <w:rFonts w:hint="eastAsia"/>
        </w:rPr>
        <w:t>个人</w:t>
      </w:r>
      <w:r w:rsidR="00C57B99">
        <w:rPr>
          <w:rFonts w:hint="eastAsia"/>
        </w:rPr>
        <w:t>账号注册</w:t>
      </w:r>
      <w:bookmarkEnd w:id="1"/>
      <w:bookmarkEnd w:id="2"/>
    </w:p>
    <w:p w:rsidR="00E54DDE" w:rsidRDefault="00C57B99" w:rsidP="0046660D">
      <w:pPr>
        <w:pStyle w:val="4"/>
        <w:numPr>
          <w:ilvl w:val="3"/>
          <w:numId w:val="6"/>
        </w:numPr>
        <w:spacing w:before="163" w:after="163"/>
      </w:pPr>
      <w:r>
        <w:rPr>
          <w:rFonts w:hint="eastAsia"/>
        </w:rPr>
        <w:t>说明</w:t>
      </w:r>
    </w:p>
    <w:p w:rsidR="00E54DDE" w:rsidRDefault="008535CA">
      <w:pPr>
        <w:pStyle w:val="1"/>
        <w:numPr>
          <w:ilvl w:val="0"/>
          <w:numId w:val="0"/>
        </w:numPr>
        <w:ind w:left="567"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新</w:t>
      </w:r>
      <w:r w:rsidR="00C57B99">
        <w:rPr>
          <w:rFonts w:ascii="宋体" w:hAnsi="宋体" w:hint="eastAsia"/>
        </w:rPr>
        <w:t>用户注册</w:t>
      </w:r>
      <w:r w:rsidR="00AA55DF">
        <w:rPr>
          <w:rFonts w:ascii="宋体" w:hAnsi="宋体" w:hint="eastAsia"/>
        </w:rPr>
        <w:t>账号</w:t>
      </w:r>
      <w:r w:rsidR="00C57B99">
        <w:rPr>
          <w:rFonts w:ascii="宋体" w:hAnsi="宋体"/>
        </w:rPr>
        <w:t>。</w:t>
      </w:r>
    </w:p>
    <w:p w:rsidR="00E54DDE" w:rsidRDefault="00C57B99">
      <w:pPr>
        <w:pStyle w:val="4"/>
        <w:spacing w:before="163" w:after="163"/>
      </w:pPr>
      <w:r>
        <w:rPr>
          <w:rFonts w:hint="eastAsia"/>
        </w:rPr>
        <w:t>操作步骤</w:t>
      </w:r>
    </w:p>
    <w:p w:rsidR="00E54DDE" w:rsidRDefault="004B742E" w:rsidP="0046660D">
      <w:pPr>
        <w:pStyle w:val="af1"/>
        <w:widowControl/>
        <w:numPr>
          <w:ilvl w:val="0"/>
          <w:numId w:val="7"/>
        </w:numPr>
        <w:spacing w:line="240" w:lineRule="auto"/>
        <w:ind w:firstLineChars="0"/>
        <w:jc w:val="left"/>
      </w:pPr>
      <w:r>
        <w:rPr>
          <w:rFonts w:hint="eastAsia"/>
        </w:rPr>
        <w:t>用户登录</w:t>
      </w:r>
      <w:r>
        <w:t>hrs.nbrc.com.cn</w:t>
      </w:r>
      <w:r>
        <w:rPr>
          <w:rFonts w:hint="eastAsia"/>
        </w:rPr>
        <w:t>网</w:t>
      </w:r>
      <w:r>
        <w:t>站，</w:t>
      </w:r>
      <w:r>
        <w:rPr>
          <w:rFonts w:hint="eastAsia"/>
        </w:rPr>
        <w:t>界</w:t>
      </w:r>
      <w:r>
        <w:t>面右上角</w:t>
      </w:r>
      <w:r>
        <w:rPr>
          <w:rFonts w:hint="eastAsia"/>
        </w:rPr>
        <w:t>操作</w:t>
      </w:r>
      <w:r>
        <w:t>“</w:t>
      </w:r>
      <w:r>
        <w:rPr>
          <w:rFonts w:hint="eastAsia"/>
        </w:rPr>
        <w:t>注册</w:t>
      </w:r>
      <w:r>
        <w:t>”</w:t>
      </w:r>
      <w:r>
        <w:rPr>
          <w:rFonts w:hint="eastAsia"/>
        </w:rPr>
        <w:t>按钮。</w:t>
      </w:r>
    </w:p>
    <w:p w:rsidR="00E54DDE" w:rsidRPr="001A4303" w:rsidRDefault="001B626F" w:rsidP="001A4303">
      <w:pPr>
        <w:widowControl/>
        <w:spacing w:line="240" w:lineRule="auto"/>
        <w:ind w:firstLineChars="0" w:firstLine="0"/>
        <w:jc w:val="center"/>
        <w:rPr>
          <w:rFonts w:ascii="宋体" w:hAnsi="宋体" w:cs="宋体"/>
          <w:kern w:val="0"/>
        </w:rPr>
      </w:pPr>
      <w:r>
        <w:rPr>
          <w:noProof/>
        </w:rPr>
        <w:drawing>
          <wp:inline distT="0" distB="0" distL="0" distR="0">
            <wp:extent cx="5274310" cy="349821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DDE" w:rsidRDefault="00C57B99" w:rsidP="0046660D">
      <w:pPr>
        <w:pStyle w:val="af1"/>
        <w:widowControl/>
        <w:numPr>
          <w:ilvl w:val="0"/>
          <w:numId w:val="7"/>
        </w:numPr>
        <w:spacing w:line="240" w:lineRule="auto"/>
        <w:ind w:firstLineChars="0"/>
        <w:jc w:val="left"/>
      </w:pPr>
      <w:r>
        <w:rPr>
          <w:rFonts w:hint="eastAsia"/>
        </w:rPr>
        <w:t>填写</w:t>
      </w:r>
      <w:r w:rsidR="00A352BB">
        <w:rPr>
          <w:rFonts w:hint="eastAsia"/>
        </w:rPr>
        <w:t>真实</w:t>
      </w:r>
      <w:r w:rsidR="004B742E">
        <w:rPr>
          <w:rFonts w:hint="eastAsia"/>
        </w:rPr>
        <w:t>姓名</w:t>
      </w:r>
      <w:r w:rsidR="004B742E">
        <w:t>、</w:t>
      </w:r>
      <w:r w:rsidR="004B742E">
        <w:rPr>
          <w:rFonts w:hint="eastAsia"/>
        </w:rPr>
        <w:t>证件</w:t>
      </w:r>
      <w:r w:rsidR="004B742E">
        <w:t>类型、身份证号、手机号、密码、验证码</w:t>
      </w:r>
      <w:r>
        <w:rPr>
          <w:rFonts w:hint="eastAsia"/>
        </w:rPr>
        <w:t>，点击</w:t>
      </w:r>
      <w:r w:rsidR="00554F93">
        <w:rPr>
          <w:rFonts w:hint="eastAsia"/>
        </w:rPr>
        <w:t>“立即</w:t>
      </w:r>
      <w:r>
        <w:rPr>
          <w:rFonts w:hint="eastAsia"/>
        </w:rPr>
        <w:t>注册</w:t>
      </w:r>
      <w:r w:rsidR="00554F93">
        <w:rPr>
          <w:rFonts w:hint="eastAsia"/>
        </w:rPr>
        <w:t>”</w:t>
      </w:r>
      <w:r>
        <w:rPr>
          <w:rFonts w:hint="eastAsia"/>
        </w:rPr>
        <w:t>按钮。</w:t>
      </w:r>
    </w:p>
    <w:p w:rsidR="00E54DDE" w:rsidRDefault="004B742E" w:rsidP="001A4303">
      <w:pPr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4352925" cy="5276850"/>
            <wp:effectExtent l="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DDE" w:rsidRDefault="00E54DDE" w:rsidP="00AF3A53">
      <w:pPr>
        <w:ind w:firstLineChars="0" w:firstLine="0"/>
      </w:pPr>
    </w:p>
    <w:p w:rsidR="009F7A41" w:rsidRDefault="009F7A41" w:rsidP="001A4303">
      <w:pPr>
        <w:widowControl/>
        <w:spacing w:line="240" w:lineRule="auto"/>
        <w:ind w:firstLineChars="0" w:firstLine="0"/>
        <w:jc w:val="center"/>
      </w:pPr>
    </w:p>
    <w:p w:rsidR="00E54DDE" w:rsidRDefault="001D6083">
      <w:pPr>
        <w:pStyle w:val="20"/>
        <w:numPr>
          <w:ilvl w:val="0"/>
          <w:numId w:val="0"/>
        </w:numPr>
        <w:spacing w:before="326" w:after="326"/>
        <w:ind w:left="420"/>
      </w:pPr>
      <w:bookmarkStart w:id="3" w:name="_Toc5657990"/>
      <w:r>
        <w:rPr>
          <w:rFonts w:hint="eastAsia"/>
        </w:rPr>
        <w:t>1</w:t>
      </w:r>
      <w:r w:rsidR="00C57B99">
        <w:t>.</w:t>
      </w:r>
      <w:r w:rsidR="00C57B99">
        <w:rPr>
          <w:rFonts w:hint="eastAsia"/>
        </w:rPr>
        <w:t>2</w:t>
      </w:r>
      <w:r w:rsidR="000B3F66">
        <w:rPr>
          <w:rFonts w:hint="eastAsia"/>
        </w:rPr>
        <w:t>登录</w:t>
      </w:r>
      <w:bookmarkEnd w:id="3"/>
    </w:p>
    <w:p w:rsidR="00E54DDE" w:rsidRDefault="00C57B99" w:rsidP="0046660D">
      <w:pPr>
        <w:pStyle w:val="4"/>
        <w:numPr>
          <w:ilvl w:val="3"/>
          <w:numId w:val="8"/>
        </w:numPr>
        <w:spacing w:before="163" w:after="163"/>
      </w:pPr>
      <w:r>
        <w:rPr>
          <w:rFonts w:hint="eastAsia"/>
        </w:rPr>
        <w:t>说明</w:t>
      </w:r>
    </w:p>
    <w:p w:rsidR="00E54DDE" w:rsidRDefault="008B71E8">
      <w:r>
        <w:rPr>
          <w:rFonts w:hint="eastAsia"/>
        </w:rPr>
        <w:t>个</w:t>
      </w:r>
      <w:r>
        <w:t>人</w:t>
      </w:r>
      <w:r w:rsidR="00C57B99">
        <w:t>拥有自己的账号后</w:t>
      </w:r>
      <w:r w:rsidR="00C57B99">
        <w:rPr>
          <w:rFonts w:hint="eastAsia"/>
        </w:rPr>
        <w:t>，</w:t>
      </w:r>
      <w:r w:rsidR="00C57B99">
        <w:t>可以使用账号登录系统</w:t>
      </w:r>
      <w:r w:rsidR="00C57B99">
        <w:rPr>
          <w:rFonts w:hint="eastAsia"/>
        </w:rPr>
        <w:t>，</w:t>
      </w:r>
      <w:r w:rsidR="00E7293A">
        <w:t>进</w:t>
      </w:r>
      <w:r w:rsidR="00E7293A">
        <w:rPr>
          <w:rFonts w:hint="eastAsia"/>
        </w:rPr>
        <w:t>行</w:t>
      </w:r>
      <w:r w:rsidR="00E7293A">
        <w:t>申报补贴操作</w:t>
      </w:r>
      <w:r w:rsidR="00C57B99">
        <w:rPr>
          <w:rFonts w:hint="eastAsia"/>
        </w:rPr>
        <w:t>。</w:t>
      </w:r>
    </w:p>
    <w:p w:rsidR="00E54DDE" w:rsidRDefault="00C57B99">
      <w:pPr>
        <w:pStyle w:val="4"/>
        <w:spacing w:before="163" w:after="163"/>
      </w:pPr>
      <w:r>
        <w:rPr>
          <w:rFonts w:hint="eastAsia"/>
        </w:rPr>
        <w:t>操作步骤</w:t>
      </w:r>
    </w:p>
    <w:p w:rsidR="00E54DDE" w:rsidRDefault="000B3458" w:rsidP="0046660D">
      <w:pPr>
        <w:pStyle w:val="af1"/>
        <w:numPr>
          <w:ilvl w:val="0"/>
          <w:numId w:val="9"/>
        </w:numPr>
        <w:ind w:firstLineChars="0"/>
      </w:pPr>
      <w:r>
        <w:rPr>
          <w:rFonts w:hint="eastAsia"/>
        </w:rPr>
        <w:t>打开网站首页，输入个人身份证、密码</w:t>
      </w:r>
      <w:r w:rsidR="00AF3A53">
        <w:rPr>
          <w:rFonts w:hint="eastAsia"/>
        </w:rPr>
        <w:t>，登录网站</w:t>
      </w:r>
    </w:p>
    <w:p w:rsidR="00E54DDE" w:rsidRDefault="000B3458" w:rsidP="001A4303">
      <w:pPr>
        <w:ind w:left="480" w:firstLineChars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3895725" cy="3324225"/>
            <wp:effectExtent l="0" t="0" r="9525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A1D" w:rsidRDefault="00323A1D" w:rsidP="00B84C90">
      <w:pPr>
        <w:ind w:firstLineChars="0" w:firstLine="0"/>
      </w:pPr>
    </w:p>
    <w:p w:rsidR="00E54DDE" w:rsidRDefault="001D6083">
      <w:pPr>
        <w:pStyle w:val="20"/>
        <w:numPr>
          <w:ilvl w:val="0"/>
          <w:numId w:val="0"/>
        </w:numPr>
        <w:spacing w:before="326" w:after="326"/>
        <w:ind w:left="420"/>
      </w:pPr>
      <w:bookmarkStart w:id="4" w:name="_Toc5657991"/>
      <w:r>
        <w:rPr>
          <w:rFonts w:hint="eastAsia"/>
        </w:rPr>
        <w:t>1</w:t>
      </w:r>
      <w:r w:rsidR="00C57B99">
        <w:t>.</w:t>
      </w:r>
      <w:r w:rsidR="00C57B99">
        <w:rPr>
          <w:rFonts w:hint="eastAsia"/>
        </w:rPr>
        <w:t>3</w:t>
      </w:r>
      <w:r w:rsidR="00B84C90">
        <w:rPr>
          <w:rFonts w:hint="eastAsia"/>
        </w:rPr>
        <w:t>申报</w:t>
      </w:r>
      <w:bookmarkEnd w:id="4"/>
    </w:p>
    <w:p w:rsidR="00E54DDE" w:rsidRDefault="00C57B99" w:rsidP="0046660D">
      <w:pPr>
        <w:pStyle w:val="4"/>
        <w:numPr>
          <w:ilvl w:val="3"/>
          <w:numId w:val="10"/>
        </w:numPr>
        <w:spacing w:before="163" w:after="163"/>
      </w:pPr>
      <w:r>
        <w:rPr>
          <w:rFonts w:hint="eastAsia"/>
        </w:rPr>
        <w:t>说明</w:t>
      </w:r>
    </w:p>
    <w:p w:rsidR="00E54DDE" w:rsidRDefault="00A82EB8">
      <w:r>
        <w:rPr>
          <w:rFonts w:hint="eastAsia"/>
        </w:rPr>
        <w:t>个</w:t>
      </w:r>
      <w:r>
        <w:t>人</w:t>
      </w:r>
      <w:r w:rsidR="00C57B99">
        <w:t>拥有自己的账号后</w:t>
      </w:r>
      <w:r w:rsidR="00C57B99">
        <w:rPr>
          <w:rFonts w:hint="eastAsia"/>
        </w:rPr>
        <w:t>，</w:t>
      </w:r>
      <w:r w:rsidR="00C57B99">
        <w:t>可以使用账号登录系统</w:t>
      </w:r>
      <w:r w:rsidR="00C57B99">
        <w:rPr>
          <w:rFonts w:hint="eastAsia"/>
        </w:rPr>
        <w:t>，</w:t>
      </w:r>
      <w:r w:rsidR="00C57B99">
        <w:t>进行</w:t>
      </w:r>
      <w:r w:rsidR="005E7B1C">
        <w:rPr>
          <w:rFonts w:hint="eastAsia"/>
        </w:rPr>
        <w:t>人才</w:t>
      </w:r>
      <w:r w:rsidR="005E7B1C">
        <w:t>补贴</w:t>
      </w:r>
      <w:r w:rsidR="00C57B99">
        <w:t>工作</w:t>
      </w:r>
      <w:r w:rsidR="00C57B99">
        <w:rPr>
          <w:rFonts w:hint="eastAsia"/>
        </w:rPr>
        <w:t>。</w:t>
      </w:r>
      <w:r w:rsidR="006B189B">
        <w:rPr>
          <w:rFonts w:hint="eastAsia"/>
        </w:rPr>
        <w:t>以“</w:t>
      </w:r>
      <w:r w:rsidR="006B189B">
        <w:t>基础人才</w:t>
      </w:r>
      <w:r w:rsidR="006B189B">
        <w:rPr>
          <w:rFonts w:hint="eastAsia"/>
        </w:rPr>
        <w:t>首</w:t>
      </w:r>
      <w:r w:rsidR="006B189B">
        <w:t>次在甬购房补贴申报</w:t>
      </w:r>
      <w:r w:rsidR="006B189B">
        <w:rPr>
          <w:rFonts w:hint="eastAsia"/>
        </w:rPr>
        <w:t>”为</w:t>
      </w:r>
      <w:r w:rsidR="006B189B">
        <w:t>例：</w:t>
      </w:r>
    </w:p>
    <w:p w:rsidR="00E54DDE" w:rsidRDefault="00C57B99">
      <w:pPr>
        <w:pStyle w:val="4"/>
        <w:spacing w:before="163" w:after="163"/>
      </w:pPr>
      <w:r>
        <w:rPr>
          <w:rFonts w:hint="eastAsia"/>
        </w:rPr>
        <w:t>操作步骤</w:t>
      </w:r>
    </w:p>
    <w:p w:rsidR="00E54DDE" w:rsidRDefault="008C4468" w:rsidP="0046660D">
      <w:pPr>
        <w:pStyle w:val="af1"/>
        <w:numPr>
          <w:ilvl w:val="0"/>
          <w:numId w:val="11"/>
        </w:numPr>
        <w:ind w:firstLineChars="0"/>
      </w:pPr>
      <w:r>
        <w:rPr>
          <w:rFonts w:hint="eastAsia"/>
        </w:rPr>
        <w:t>个</w:t>
      </w:r>
      <w:r>
        <w:t>人用户登录</w:t>
      </w:r>
      <w:r>
        <w:rPr>
          <w:rFonts w:hint="eastAsia"/>
        </w:rPr>
        <w:t>系统</w:t>
      </w:r>
      <w:r>
        <w:t>后，</w:t>
      </w:r>
      <w:r>
        <w:rPr>
          <w:rFonts w:hint="eastAsia"/>
        </w:rPr>
        <w:t>系统</w:t>
      </w:r>
      <w:r>
        <w:t>界面右区域为</w:t>
      </w:r>
      <w:r>
        <w:t>“</w:t>
      </w:r>
      <w:r>
        <w:rPr>
          <w:rFonts w:hint="eastAsia"/>
        </w:rPr>
        <w:t>补贴</w:t>
      </w:r>
      <w:r>
        <w:t>申报</w:t>
      </w:r>
      <w:r>
        <w:t>”</w:t>
      </w:r>
      <w:r>
        <w:rPr>
          <w:rFonts w:hint="eastAsia"/>
        </w:rPr>
        <w:t>项</w:t>
      </w:r>
      <w:r>
        <w:t>，选择</w:t>
      </w:r>
      <w:r>
        <w:t>“</w:t>
      </w:r>
      <w:r>
        <w:rPr>
          <w:rFonts w:hint="eastAsia"/>
        </w:rPr>
        <w:t>宁波</w:t>
      </w:r>
      <w:r>
        <w:t>市</w:t>
      </w:r>
      <w:r>
        <w:rPr>
          <w:rFonts w:hint="eastAsia"/>
        </w:rPr>
        <w:t>基础</w:t>
      </w:r>
      <w:r>
        <w:t>人才首次在甬购房补贴申报</w:t>
      </w:r>
      <w:r>
        <w:t>”</w:t>
      </w:r>
      <w:r w:rsidR="00C57B99">
        <w:rPr>
          <w:rFonts w:hint="eastAsia"/>
        </w:rPr>
        <w:t>。</w:t>
      </w:r>
    </w:p>
    <w:p w:rsidR="00E54DDE" w:rsidRDefault="00077EE7" w:rsidP="001A4303">
      <w:pPr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5274310" cy="401256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DDE" w:rsidRDefault="00A57382" w:rsidP="0046660D">
      <w:pPr>
        <w:pStyle w:val="af1"/>
        <w:numPr>
          <w:ilvl w:val="0"/>
          <w:numId w:val="11"/>
        </w:numPr>
        <w:ind w:firstLineChars="0"/>
      </w:pPr>
      <w:r>
        <w:rPr>
          <w:rFonts w:hint="eastAsia"/>
        </w:rPr>
        <w:t>进入申报</w:t>
      </w:r>
      <w:r>
        <w:t>详</w:t>
      </w:r>
      <w:r>
        <w:rPr>
          <w:rFonts w:hint="eastAsia"/>
        </w:rPr>
        <w:t>情</w:t>
      </w:r>
      <w:r>
        <w:t>界面，</w:t>
      </w:r>
      <w:r>
        <w:rPr>
          <w:rFonts w:hint="eastAsia"/>
        </w:rPr>
        <w:t>填</w:t>
      </w:r>
      <w:r>
        <w:t>写用户申报个</w:t>
      </w:r>
      <w:r>
        <w:rPr>
          <w:rFonts w:hint="eastAsia"/>
        </w:rPr>
        <w:t>人</w:t>
      </w:r>
      <w:r>
        <w:t>信息</w:t>
      </w:r>
      <w:r w:rsidR="001C2715">
        <w:rPr>
          <w:rFonts w:hint="eastAsia"/>
        </w:rPr>
        <w:t>，</w:t>
      </w:r>
      <w:r w:rsidR="001C2715">
        <w:t>操作</w:t>
      </w:r>
      <w:r w:rsidR="001C2715">
        <w:t>“</w:t>
      </w:r>
      <w:r w:rsidR="001C2715">
        <w:rPr>
          <w:rFonts w:hint="eastAsia"/>
        </w:rPr>
        <w:t>下</w:t>
      </w:r>
      <w:r w:rsidR="001C2715">
        <w:t>一步</w:t>
      </w:r>
      <w:r w:rsidR="001C2715">
        <w:t>”</w:t>
      </w:r>
      <w:r w:rsidR="001C2715">
        <w:rPr>
          <w:rFonts w:hint="eastAsia"/>
        </w:rPr>
        <w:t>，</w:t>
      </w:r>
      <w:r w:rsidR="001C2715">
        <w:t>跳转至下一界面</w:t>
      </w:r>
      <w:r w:rsidR="001C2715">
        <w:rPr>
          <w:rFonts w:hint="eastAsia"/>
        </w:rPr>
        <w:t>；</w:t>
      </w:r>
    </w:p>
    <w:p w:rsidR="00BB1345" w:rsidRDefault="00BB1345" w:rsidP="00C020A3">
      <w:pPr>
        <w:ind w:left="644" w:firstLineChars="0" w:firstLine="0"/>
      </w:pPr>
      <w:r>
        <w:rPr>
          <w:rFonts w:hint="eastAsia"/>
        </w:rPr>
        <w:t>2.1</w:t>
      </w:r>
      <w:r w:rsidR="007A3ACB">
        <w:rPr>
          <w:rFonts w:hint="eastAsia"/>
        </w:rPr>
        <w:t>、</w:t>
      </w:r>
      <w:r w:rsidR="007A3ACB">
        <w:t>选择</w:t>
      </w:r>
      <w:r w:rsidR="007A3ACB">
        <w:rPr>
          <w:rFonts w:hint="eastAsia"/>
        </w:rPr>
        <w:t>“</w:t>
      </w:r>
      <w:r w:rsidR="007A3ACB">
        <w:t>婚姻情况</w:t>
      </w:r>
      <w:r w:rsidR="007A3ACB">
        <w:rPr>
          <w:rFonts w:hint="eastAsia"/>
        </w:rPr>
        <w:t>”，</w:t>
      </w:r>
    </w:p>
    <w:p w:rsidR="00C020A3" w:rsidRDefault="00C020A3" w:rsidP="00C020A3">
      <w:pPr>
        <w:ind w:left="644" w:firstLineChars="0" w:firstLine="0"/>
      </w:pPr>
      <w:r>
        <w:rPr>
          <w:rFonts w:hint="eastAsia"/>
        </w:rPr>
        <w:t>选择</w:t>
      </w:r>
      <w:r>
        <w:t>“</w:t>
      </w:r>
      <w:r>
        <w:rPr>
          <w:rFonts w:hint="eastAsia"/>
        </w:rPr>
        <w:t>未</w:t>
      </w:r>
      <w:r>
        <w:t>婚</w:t>
      </w:r>
      <w:r>
        <w:t>”</w:t>
      </w:r>
      <w:r>
        <w:rPr>
          <w:rFonts w:hint="eastAsia"/>
        </w:rPr>
        <w:t>，</w:t>
      </w:r>
      <w:r>
        <w:t>无</w:t>
      </w:r>
      <w:r>
        <w:rPr>
          <w:rFonts w:hint="eastAsia"/>
        </w:rPr>
        <w:t>需</w:t>
      </w:r>
      <w:r>
        <w:t>填写配偶信息；</w:t>
      </w:r>
    </w:p>
    <w:p w:rsidR="00C020A3" w:rsidRDefault="00C020A3" w:rsidP="00C020A3">
      <w:pPr>
        <w:ind w:left="644" w:firstLineChars="0" w:firstLine="0"/>
      </w:pPr>
      <w:r>
        <w:rPr>
          <w:rFonts w:hint="eastAsia"/>
        </w:rPr>
        <w:t>选择</w:t>
      </w:r>
      <w:r>
        <w:t>“</w:t>
      </w:r>
      <w:r>
        <w:rPr>
          <w:rFonts w:hint="eastAsia"/>
        </w:rPr>
        <w:t>已</w:t>
      </w:r>
      <w:r>
        <w:t>婚</w:t>
      </w:r>
      <w:r>
        <w:t>”</w:t>
      </w:r>
      <w:r>
        <w:rPr>
          <w:rFonts w:hint="eastAsia"/>
        </w:rPr>
        <w:t>，</w:t>
      </w:r>
      <w:r>
        <w:t>输入配偶姓名、性别、证件类型、配偶证件号码等信息</w:t>
      </w:r>
    </w:p>
    <w:p w:rsidR="00E8790D" w:rsidRDefault="00E8790D" w:rsidP="00C020A3">
      <w:pPr>
        <w:ind w:left="644" w:firstLineChars="0" w:firstLine="0"/>
      </w:pPr>
      <w:r>
        <w:rPr>
          <w:rFonts w:hint="eastAsia"/>
        </w:rPr>
        <w:t>2.2</w:t>
      </w:r>
      <w:r>
        <w:rPr>
          <w:rFonts w:hint="eastAsia"/>
        </w:rPr>
        <w:t>、</w:t>
      </w:r>
      <w:r>
        <w:t>选择</w:t>
      </w:r>
      <w:r>
        <w:t>“</w:t>
      </w:r>
      <w:r>
        <w:rPr>
          <w:rFonts w:hint="eastAsia"/>
        </w:rPr>
        <w:t>工作</w:t>
      </w:r>
      <w:r>
        <w:t>单位</w:t>
      </w:r>
      <w:r>
        <w:t>”</w:t>
      </w:r>
      <w:r>
        <w:rPr>
          <w:rFonts w:hint="eastAsia"/>
        </w:rPr>
        <w:t>及</w:t>
      </w:r>
      <w:r>
        <w:t>“</w:t>
      </w:r>
      <w:r>
        <w:rPr>
          <w:rFonts w:hint="eastAsia"/>
        </w:rPr>
        <w:t>单位</w:t>
      </w:r>
      <w:r>
        <w:t>归属辖区</w:t>
      </w:r>
      <w:r>
        <w:t>”</w:t>
      </w:r>
      <w:r>
        <w:rPr>
          <w:rFonts w:hint="eastAsia"/>
        </w:rPr>
        <w:t>；</w:t>
      </w:r>
    </w:p>
    <w:p w:rsidR="00E8790D" w:rsidRDefault="002D6433" w:rsidP="00C020A3">
      <w:pPr>
        <w:ind w:left="644" w:firstLineChars="0" w:firstLine="0"/>
      </w:pPr>
      <w:r w:rsidRPr="002D6433">
        <w:rPr>
          <w:rFonts w:hint="eastAsia"/>
          <w:color w:val="FF0000"/>
        </w:rPr>
        <w:t>备注</w:t>
      </w:r>
      <w:r w:rsidRPr="002D6433">
        <w:rPr>
          <w:color w:val="FF0000"/>
        </w:rPr>
        <w:t>：</w:t>
      </w:r>
      <w:r>
        <w:t>单位归属辖区</w:t>
      </w:r>
      <w:r>
        <w:rPr>
          <w:rFonts w:hint="eastAsia"/>
        </w:rPr>
        <w:t>务必选择</w:t>
      </w:r>
      <w:r>
        <w:t>正确</w:t>
      </w:r>
      <w:r w:rsidR="00852918">
        <w:rPr>
          <w:rFonts w:hint="eastAsia"/>
        </w:rPr>
        <w:t>，</w:t>
      </w:r>
      <w:r w:rsidR="00852918">
        <w:t>与</w:t>
      </w:r>
      <w:r w:rsidR="00A05D5B">
        <w:rPr>
          <w:rFonts w:hint="eastAsia"/>
        </w:rPr>
        <w:t>报</w:t>
      </w:r>
      <w:r w:rsidR="00A05D5B">
        <w:t>批审批窗口有关</w:t>
      </w:r>
      <w:r w:rsidR="009D3999">
        <w:rPr>
          <w:rFonts w:hint="eastAsia"/>
        </w:rPr>
        <w:t>。</w:t>
      </w:r>
    </w:p>
    <w:p w:rsidR="00726A77" w:rsidRPr="00726A77" w:rsidRDefault="00726A77" w:rsidP="00C020A3">
      <w:pPr>
        <w:ind w:left="644" w:firstLineChars="0" w:firstLine="0"/>
      </w:pPr>
      <w:r w:rsidRPr="00726A77">
        <w:rPr>
          <w:color w:val="0D0D0D" w:themeColor="text1" w:themeTint="F2"/>
        </w:rPr>
        <w:t>2.3</w:t>
      </w:r>
      <w:r>
        <w:rPr>
          <w:rFonts w:hint="eastAsia"/>
        </w:rPr>
        <w:t>、</w:t>
      </w:r>
      <w:r w:rsidR="005A1A7E">
        <w:rPr>
          <w:rFonts w:hint="eastAsia"/>
        </w:rPr>
        <w:t>填</w:t>
      </w:r>
      <w:r w:rsidR="005A1A7E">
        <w:t>写其他信息</w:t>
      </w:r>
    </w:p>
    <w:p w:rsidR="00E54DDE" w:rsidRDefault="00E65CFA" w:rsidP="001A4303">
      <w:pPr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5274310" cy="4603115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0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EEF" w:rsidRDefault="001319BF" w:rsidP="001319BF">
      <w:pPr>
        <w:ind w:firstLineChars="0" w:firstLine="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8F5664">
        <w:rPr>
          <w:rFonts w:hint="eastAsia"/>
        </w:rPr>
        <w:t>填写</w:t>
      </w:r>
      <w:r>
        <w:rPr>
          <w:rFonts w:hint="eastAsia"/>
        </w:rPr>
        <w:t>申报</w:t>
      </w:r>
      <w:r>
        <w:t>信息</w:t>
      </w:r>
      <w:r w:rsidR="008F5664">
        <w:rPr>
          <w:rFonts w:hint="eastAsia"/>
        </w:rPr>
        <w:t>，</w:t>
      </w:r>
      <w:r w:rsidR="008F5664">
        <w:t>购房类型（</w:t>
      </w:r>
      <w:r w:rsidR="008F5664">
        <w:rPr>
          <w:rFonts w:hint="eastAsia"/>
        </w:rPr>
        <w:t>期房</w:t>
      </w:r>
      <w:r w:rsidR="008F5664">
        <w:t>、二手房）</w:t>
      </w:r>
      <w:r w:rsidR="00E97199">
        <w:rPr>
          <w:rFonts w:hint="eastAsia"/>
        </w:rPr>
        <w:t>、</w:t>
      </w:r>
      <w:r w:rsidR="00E97199">
        <w:t>购房地址、不动产单元号（</w:t>
      </w:r>
      <w:r w:rsidR="00852DA9">
        <w:rPr>
          <w:rFonts w:hint="eastAsia"/>
        </w:rPr>
        <w:t>长</w:t>
      </w:r>
      <w:r w:rsidR="00852DA9">
        <w:t>度为</w:t>
      </w:r>
      <w:r w:rsidR="00E97199">
        <w:rPr>
          <w:rFonts w:hint="eastAsia"/>
        </w:rPr>
        <w:t>28</w:t>
      </w:r>
      <w:r w:rsidR="00E97199">
        <w:rPr>
          <w:rFonts w:hint="eastAsia"/>
        </w:rPr>
        <w:t>位</w:t>
      </w:r>
      <w:r w:rsidR="00E97199">
        <w:t>）</w:t>
      </w:r>
      <w:r w:rsidR="004424B9">
        <w:rPr>
          <w:rFonts w:hint="eastAsia"/>
        </w:rPr>
        <w:t>、</w:t>
      </w:r>
      <w:r w:rsidR="004424B9">
        <w:t>购房日期、购房金额（</w:t>
      </w:r>
      <w:r w:rsidR="004424B9">
        <w:rPr>
          <w:rFonts w:hint="eastAsia"/>
        </w:rPr>
        <w:t>契税</w:t>
      </w:r>
      <w:r w:rsidR="004424B9">
        <w:t>发票上不含税的金额）</w:t>
      </w:r>
      <w:r w:rsidR="00BB2EEF">
        <w:rPr>
          <w:rFonts w:hint="eastAsia"/>
        </w:rPr>
        <w:t>、</w:t>
      </w:r>
      <w:r w:rsidR="00BB2EEF">
        <w:t>房屋持有情况。</w:t>
      </w:r>
    </w:p>
    <w:p w:rsidR="00BB2EEF" w:rsidRDefault="0067266E" w:rsidP="001319BF">
      <w:pPr>
        <w:ind w:firstLineChars="0" w:firstLine="0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BB2EEF">
        <w:rPr>
          <w:rFonts w:hint="eastAsia"/>
        </w:rPr>
        <w:t>房屋</w:t>
      </w:r>
      <w:r w:rsidR="00BB2EEF">
        <w:t>持有情况说明：</w:t>
      </w:r>
    </w:p>
    <w:p w:rsidR="00BB2EEF" w:rsidRDefault="0067266E" w:rsidP="001319BF">
      <w:pPr>
        <w:ind w:firstLineChars="0" w:firstLine="0"/>
      </w:pPr>
      <w:r>
        <w:t xml:space="preserve">   4.1</w:t>
      </w:r>
      <w:r>
        <w:rPr>
          <w:rFonts w:hint="eastAsia"/>
        </w:rPr>
        <w:t>、</w:t>
      </w:r>
      <w:r w:rsidRPr="00AC66C7">
        <w:rPr>
          <w:b/>
        </w:rPr>
        <w:t>个</w:t>
      </w:r>
      <w:r w:rsidRPr="00AC66C7">
        <w:rPr>
          <w:rFonts w:hint="eastAsia"/>
          <w:b/>
        </w:rPr>
        <w:t>人</w:t>
      </w:r>
      <w:r w:rsidRPr="00AC66C7">
        <w:rPr>
          <w:b/>
        </w:rPr>
        <w:t>所有</w:t>
      </w:r>
      <w:r>
        <w:t>：即</w:t>
      </w:r>
      <w:r>
        <w:rPr>
          <w:rFonts w:hint="eastAsia"/>
        </w:rPr>
        <w:t>个人</w:t>
      </w:r>
      <w:r>
        <w:t>持有</w:t>
      </w:r>
      <w:r>
        <w:rPr>
          <w:rFonts w:hint="eastAsia"/>
        </w:rPr>
        <w:t>100%</w:t>
      </w:r>
      <w:r w:rsidR="00AC66C7">
        <w:rPr>
          <w:rFonts w:hint="eastAsia"/>
        </w:rPr>
        <w:t>，</w:t>
      </w:r>
      <w:r w:rsidR="00AC66C7">
        <w:t>一</w:t>
      </w:r>
      <w:r w:rsidR="00AC66C7">
        <w:rPr>
          <w:rFonts w:hint="eastAsia"/>
        </w:rPr>
        <w:t>人</w:t>
      </w:r>
      <w:r w:rsidR="00AC66C7">
        <w:t>申请</w:t>
      </w:r>
      <w:r w:rsidR="00AC66C7">
        <w:rPr>
          <w:rFonts w:hint="eastAsia"/>
        </w:rPr>
        <w:t>。</w:t>
      </w:r>
    </w:p>
    <w:p w:rsidR="0067266E" w:rsidRDefault="0067266E" w:rsidP="001319BF">
      <w:pPr>
        <w:ind w:firstLineChars="0" w:firstLine="0"/>
      </w:pPr>
      <w:r>
        <w:t xml:space="preserve">   4.2</w:t>
      </w:r>
      <w:r>
        <w:rPr>
          <w:rFonts w:hint="eastAsia"/>
        </w:rPr>
        <w:t>、</w:t>
      </w:r>
      <w:r w:rsidRPr="00AC66C7">
        <w:rPr>
          <w:b/>
        </w:rPr>
        <w:t>夫妻共有</w:t>
      </w:r>
      <w:r>
        <w:t>：夫妻按比例</w:t>
      </w:r>
      <w:r>
        <w:rPr>
          <w:rFonts w:hint="eastAsia"/>
        </w:rPr>
        <w:t>持</w:t>
      </w:r>
      <w:r>
        <w:t>有</w:t>
      </w:r>
      <w:r>
        <w:rPr>
          <w:rFonts w:hint="eastAsia"/>
        </w:rPr>
        <w:t>，线</w:t>
      </w:r>
      <w:r>
        <w:t>下</w:t>
      </w:r>
      <w:r>
        <w:rPr>
          <w:rFonts w:hint="eastAsia"/>
        </w:rPr>
        <w:t>二</w:t>
      </w:r>
      <w:r>
        <w:t>人约定</w:t>
      </w:r>
      <w:r>
        <w:rPr>
          <w:rFonts w:hint="eastAsia"/>
        </w:rPr>
        <w:t>其</w:t>
      </w:r>
      <w:r>
        <w:t>中一人进行申请，填写实际比例持有数据。</w:t>
      </w:r>
    </w:p>
    <w:p w:rsidR="0067266E" w:rsidRDefault="0067266E" w:rsidP="001319BF">
      <w:pPr>
        <w:ind w:firstLineChars="0" w:firstLine="0"/>
      </w:pPr>
      <w:r>
        <w:t xml:space="preserve">   4.3</w:t>
      </w:r>
      <w:r>
        <w:rPr>
          <w:rFonts w:hint="eastAsia"/>
        </w:rPr>
        <w:t>、</w:t>
      </w:r>
      <w:r w:rsidR="00AC66C7" w:rsidRPr="00AC66C7">
        <w:rPr>
          <w:rFonts w:hint="eastAsia"/>
          <w:b/>
        </w:rPr>
        <w:t>多</w:t>
      </w:r>
      <w:r w:rsidR="00AC66C7" w:rsidRPr="00AC66C7">
        <w:rPr>
          <w:b/>
        </w:rPr>
        <w:t>人持有</w:t>
      </w:r>
      <w:r w:rsidR="00AC66C7">
        <w:t>：</w:t>
      </w:r>
      <w:r w:rsidR="00A3012D">
        <w:rPr>
          <w:rFonts w:hint="eastAsia"/>
        </w:rPr>
        <w:t>多</w:t>
      </w:r>
      <w:r w:rsidR="00A3012D">
        <w:t>人共有持有同一房产，且申请</w:t>
      </w:r>
      <w:r w:rsidR="00A3012D">
        <w:rPr>
          <w:rFonts w:hint="eastAsia"/>
        </w:rPr>
        <w:t>人</w:t>
      </w:r>
      <w:r w:rsidR="00A3012D">
        <w:t>须满足持</w:t>
      </w:r>
      <w:r w:rsidR="00A3012D">
        <w:rPr>
          <w:rFonts w:hint="eastAsia"/>
        </w:rPr>
        <w:t>有房产</w:t>
      </w:r>
      <w:r w:rsidR="00A3012D">
        <w:t>的</w:t>
      </w:r>
      <w:r w:rsidR="00A3012D">
        <w:rPr>
          <w:rFonts w:hint="eastAsia"/>
        </w:rPr>
        <w:t>三</w:t>
      </w:r>
      <w:r w:rsidR="00A3012D">
        <w:t>分之一</w:t>
      </w:r>
      <w:r w:rsidR="00A3012D">
        <w:rPr>
          <w:rFonts w:hint="eastAsia"/>
        </w:rPr>
        <w:t>(</w:t>
      </w:r>
      <w:r w:rsidR="00A3012D">
        <w:rPr>
          <w:rFonts w:hint="eastAsia"/>
        </w:rPr>
        <w:t>包括及</w:t>
      </w:r>
      <w:r w:rsidR="00A3012D">
        <w:t>以上</w:t>
      </w:r>
      <w:r w:rsidR="00A3012D">
        <w:rPr>
          <w:rFonts w:hint="eastAsia"/>
        </w:rPr>
        <w:t>)</w:t>
      </w:r>
      <w:r w:rsidR="00B41BF6">
        <w:rPr>
          <w:rFonts w:hint="eastAsia"/>
        </w:rPr>
        <w:t>，同</w:t>
      </w:r>
      <w:r w:rsidR="00B41BF6">
        <w:t>一房产最多可被</w:t>
      </w:r>
      <w:r w:rsidR="00B41BF6">
        <w:rPr>
          <w:rFonts w:hint="eastAsia"/>
        </w:rPr>
        <w:t>三</w:t>
      </w:r>
      <w:r w:rsidR="00B41BF6">
        <w:t>人申请。</w:t>
      </w:r>
    </w:p>
    <w:p w:rsidR="003D4614" w:rsidRDefault="00EF2B5E" w:rsidP="001319BF">
      <w:pPr>
        <w:ind w:firstLineChars="0" w:firstLine="0"/>
      </w:pPr>
      <w:r>
        <w:rPr>
          <w:rFonts w:hint="eastAsia"/>
        </w:rPr>
        <w:t>以</w:t>
      </w:r>
      <w:r>
        <w:t>上补贴金额</w:t>
      </w:r>
      <w:r w:rsidR="003D4614">
        <w:rPr>
          <w:rFonts w:hint="eastAsia"/>
        </w:rPr>
        <w:t>计算</w:t>
      </w:r>
      <w:r w:rsidR="003D4614">
        <w:t>公式为：</w:t>
      </w:r>
    </w:p>
    <w:p w:rsidR="003D4614" w:rsidRDefault="00197D30" w:rsidP="003D4614">
      <w:pPr>
        <w:ind w:firstLineChars="50" w:firstLine="12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EF2B5E">
        <w:rPr>
          <w:rFonts w:hint="eastAsia"/>
        </w:rPr>
        <w:t>“个</w:t>
      </w:r>
      <w:r w:rsidR="00EF2B5E">
        <w:t>人所有</w:t>
      </w:r>
      <w:r w:rsidR="00EF2B5E">
        <w:rPr>
          <w:rFonts w:hint="eastAsia"/>
        </w:rPr>
        <w:t>“和“夫妻共</w:t>
      </w:r>
      <w:r w:rsidR="00EF2B5E">
        <w:t>有</w:t>
      </w:r>
      <w:r w:rsidR="00EF2B5E">
        <w:t>”</w:t>
      </w:r>
      <w:r w:rsidR="00EF2B5E">
        <w:rPr>
          <w:rFonts w:hint="eastAsia"/>
        </w:rPr>
        <w:t>按购房</w:t>
      </w:r>
      <w:r w:rsidR="00EF2B5E">
        <w:t>金额</w:t>
      </w:r>
      <w:r w:rsidR="00EF2B5E">
        <w:rPr>
          <w:rFonts w:hint="eastAsia"/>
        </w:rPr>
        <w:t>*2%</w:t>
      </w:r>
      <w:r w:rsidR="00EF2B5E">
        <w:rPr>
          <w:rFonts w:hint="eastAsia"/>
        </w:rPr>
        <w:t>计算</w:t>
      </w:r>
      <w:r w:rsidR="00EF2B5E">
        <w:rPr>
          <w:rFonts w:hint="eastAsia"/>
        </w:rPr>
        <w:t>(</w:t>
      </w:r>
      <w:r w:rsidR="00EF2B5E">
        <w:rPr>
          <w:rFonts w:hint="eastAsia"/>
        </w:rPr>
        <w:t>最</w:t>
      </w:r>
      <w:r w:rsidR="00EF2B5E">
        <w:t>高</w:t>
      </w:r>
      <w:r w:rsidR="00EF2B5E">
        <w:rPr>
          <w:rFonts w:hint="eastAsia"/>
        </w:rPr>
        <w:t>不</w:t>
      </w:r>
      <w:r w:rsidR="00EF2B5E">
        <w:t>超过</w:t>
      </w:r>
      <w:r w:rsidR="00EF2B5E">
        <w:rPr>
          <w:rFonts w:hint="eastAsia"/>
        </w:rPr>
        <w:t>8</w:t>
      </w:r>
      <w:r w:rsidR="00EF2B5E">
        <w:rPr>
          <w:rFonts w:hint="eastAsia"/>
        </w:rPr>
        <w:t>万</w:t>
      </w:r>
      <w:r w:rsidR="00EF2B5E">
        <w:t>元</w:t>
      </w:r>
      <w:r w:rsidR="00EF2B5E">
        <w:rPr>
          <w:rFonts w:hint="eastAsia"/>
        </w:rPr>
        <w:t>)</w:t>
      </w:r>
      <w:r w:rsidR="003D4614">
        <w:rPr>
          <w:rFonts w:hint="eastAsia"/>
        </w:rPr>
        <w:t>；</w:t>
      </w:r>
    </w:p>
    <w:p w:rsidR="00EF2B5E" w:rsidRDefault="00197D30" w:rsidP="003D4614">
      <w:pPr>
        <w:ind w:firstLineChars="50" w:firstLine="12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EF2B5E">
        <w:t>多人持有</w:t>
      </w:r>
      <w:r w:rsidR="00713EAC">
        <w:rPr>
          <w:rFonts w:hint="eastAsia"/>
        </w:rPr>
        <w:t>按购房</w:t>
      </w:r>
      <w:r w:rsidR="00713EAC">
        <w:t>金额</w:t>
      </w:r>
      <w:r w:rsidR="00713EAC">
        <w:rPr>
          <w:rFonts w:hint="eastAsia"/>
        </w:rPr>
        <w:t>*2%</w:t>
      </w:r>
      <w:r w:rsidR="00713EAC">
        <w:t>*</w:t>
      </w:r>
      <w:r w:rsidR="000721A6">
        <w:rPr>
          <w:rFonts w:hint="eastAsia"/>
        </w:rPr>
        <w:t>个</w:t>
      </w:r>
      <w:r w:rsidR="000721A6">
        <w:t>人</w:t>
      </w:r>
      <w:r w:rsidR="00713EAC">
        <w:rPr>
          <w:rFonts w:hint="eastAsia"/>
        </w:rPr>
        <w:t>持</w:t>
      </w:r>
      <w:r w:rsidR="00713EAC">
        <w:t>有比例</w:t>
      </w:r>
      <w:r w:rsidR="00A52114">
        <w:rPr>
          <w:rFonts w:hint="eastAsia"/>
        </w:rPr>
        <w:t>（如</w:t>
      </w:r>
      <w:r w:rsidR="00A52114">
        <w:t>购房金额</w:t>
      </w:r>
      <w:r w:rsidR="00A52114">
        <w:rPr>
          <w:rFonts w:hint="eastAsia"/>
        </w:rPr>
        <w:t>*2%</w:t>
      </w:r>
      <w:r w:rsidR="00A52114">
        <w:rPr>
          <w:rFonts w:hint="eastAsia"/>
        </w:rPr>
        <w:t>超</w:t>
      </w:r>
      <w:r w:rsidR="00A52114">
        <w:t>过</w:t>
      </w:r>
      <w:r w:rsidR="00A52114">
        <w:rPr>
          <w:rFonts w:hint="eastAsia"/>
        </w:rPr>
        <w:t>8</w:t>
      </w:r>
      <w:r w:rsidR="00A52114">
        <w:rPr>
          <w:rFonts w:hint="eastAsia"/>
        </w:rPr>
        <w:t>万</w:t>
      </w:r>
      <w:r w:rsidR="00A52114">
        <w:t>元</w:t>
      </w:r>
      <w:r w:rsidR="00F027E3">
        <w:rPr>
          <w:rFonts w:hint="eastAsia"/>
        </w:rPr>
        <w:t>，</w:t>
      </w:r>
      <w:r w:rsidR="00A52114">
        <w:t>按</w:t>
      </w:r>
      <w:r w:rsidR="00A52114">
        <w:rPr>
          <w:rFonts w:hint="eastAsia"/>
        </w:rPr>
        <w:t>8</w:t>
      </w:r>
      <w:r w:rsidR="00A52114">
        <w:rPr>
          <w:rFonts w:hint="eastAsia"/>
        </w:rPr>
        <w:t>万</w:t>
      </w:r>
      <w:r w:rsidR="00A52114">
        <w:t>元计算）</w:t>
      </w:r>
      <w:r w:rsidR="00B80FD7">
        <w:rPr>
          <w:rFonts w:hint="eastAsia"/>
        </w:rPr>
        <w:t>。</w:t>
      </w:r>
    </w:p>
    <w:p w:rsidR="00475466" w:rsidRDefault="000573A3" w:rsidP="001319BF">
      <w:pPr>
        <w:ind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421132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466" w:rsidRDefault="00475466" w:rsidP="001319BF">
      <w:pPr>
        <w:ind w:firstLineChars="0" w:firstLine="0"/>
      </w:pPr>
      <w:r>
        <w:rPr>
          <w:noProof/>
        </w:rPr>
        <w:drawing>
          <wp:inline distT="0" distB="0" distL="0" distR="0">
            <wp:extent cx="5274310" cy="193167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72A" w:rsidRDefault="00CE12B8" w:rsidP="001319BF">
      <w:pPr>
        <w:ind w:firstLineChars="0" w:firstLine="0"/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t>材料上传</w:t>
      </w:r>
    </w:p>
    <w:p w:rsidR="00B12F91" w:rsidRDefault="00B12F91" w:rsidP="001319BF">
      <w:pPr>
        <w:ind w:firstLineChars="0" w:firstLine="0"/>
      </w:pPr>
      <w:r>
        <w:rPr>
          <w:rFonts w:hint="eastAsia"/>
        </w:rPr>
        <w:t>上</w:t>
      </w:r>
      <w:r>
        <w:t>传当前补贴</w:t>
      </w:r>
      <w:r>
        <w:rPr>
          <w:rFonts w:hint="eastAsia"/>
        </w:rPr>
        <w:t>政策</w:t>
      </w:r>
      <w:r w:rsidR="004576F5">
        <w:rPr>
          <w:rFonts w:hint="eastAsia"/>
        </w:rPr>
        <w:t>所</w:t>
      </w:r>
      <w:r w:rsidR="004576F5">
        <w:t>需</w:t>
      </w:r>
      <w:r w:rsidR="004576F5">
        <w:rPr>
          <w:rFonts w:hint="eastAsia"/>
        </w:rPr>
        <w:t>的</w:t>
      </w:r>
      <w:r w:rsidR="004576F5">
        <w:t>材料</w:t>
      </w:r>
      <w:r w:rsidR="004576F5">
        <w:rPr>
          <w:rFonts w:hint="eastAsia"/>
        </w:rPr>
        <w:t>，</w:t>
      </w:r>
      <w:r w:rsidR="004576F5">
        <w:t>例身份证、劳动合同</w:t>
      </w:r>
      <w:r w:rsidR="00830F73">
        <w:rPr>
          <w:rFonts w:hint="eastAsia"/>
        </w:rPr>
        <w:t>、</w:t>
      </w:r>
      <w:r w:rsidR="004576F5">
        <w:rPr>
          <w:rFonts w:hint="eastAsia"/>
        </w:rPr>
        <w:t>结婚</w:t>
      </w:r>
      <w:r w:rsidR="004576F5">
        <w:t>证</w:t>
      </w:r>
      <w:r w:rsidR="00830F73">
        <w:rPr>
          <w:rFonts w:hint="eastAsia"/>
        </w:rPr>
        <w:t>、</w:t>
      </w:r>
      <w:r w:rsidR="00830F73">
        <w:t>不动产权证、税收缴款书等材料，因实际业务所需</w:t>
      </w:r>
      <w:r w:rsidR="00830F73">
        <w:rPr>
          <w:rFonts w:hint="eastAsia"/>
        </w:rPr>
        <w:t>上</w:t>
      </w:r>
      <w:r w:rsidR="00830F73">
        <w:t>传相关材料。</w:t>
      </w:r>
    </w:p>
    <w:p w:rsidR="008E6128" w:rsidRDefault="00434482" w:rsidP="001319BF">
      <w:pPr>
        <w:ind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3634105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482" w:rsidRDefault="00434482" w:rsidP="001319BF">
      <w:pPr>
        <w:ind w:firstLineChars="0" w:firstLine="0"/>
      </w:pPr>
      <w:r>
        <w:rPr>
          <w:noProof/>
        </w:rPr>
        <w:drawing>
          <wp:inline distT="0" distB="0" distL="0" distR="0">
            <wp:extent cx="5274310" cy="353060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482" w:rsidRDefault="00434482" w:rsidP="001319BF">
      <w:pPr>
        <w:ind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370205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108" w:rsidRDefault="00EE6108" w:rsidP="001319BF">
      <w:pPr>
        <w:ind w:firstLineChars="0" w:firstLine="0"/>
      </w:pPr>
      <w:r>
        <w:rPr>
          <w:rFonts w:hint="eastAsia"/>
        </w:rPr>
        <w:t>6</w:t>
      </w:r>
      <w:r>
        <w:rPr>
          <w:rFonts w:hint="eastAsia"/>
        </w:rPr>
        <w:t>、</w:t>
      </w:r>
      <w:r w:rsidR="003946B1">
        <w:rPr>
          <w:rFonts w:hint="eastAsia"/>
        </w:rPr>
        <w:t>“</w:t>
      </w:r>
      <w:r>
        <w:t>保存</w:t>
      </w:r>
      <w:r w:rsidR="003946B1">
        <w:rPr>
          <w:rFonts w:hint="eastAsia"/>
        </w:rPr>
        <w:t>”</w:t>
      </w:r>
      <w:r>
        <w:t>与</w:t>
      </w:r>
      <w:r w:rsidR="003946B1">
        <w:rPr>
          <w:rFonts w:hint="eastAsia"/>
        </w:rPr>
        <w:t>“</w:t>
      </w:r>
      <w:r>
        <w:t>提交</w:t>
      </w:r>
      <w:r w:rsidR="003946B1">
        <w:rPr>
          <w:rFonts w:hint="eastAsia"/>
        </w:rPr>
        <w:t>”操作</w:t>
      </w:r>
    </w:p>
    <w:p w:rsidR="00EE6108" w:rsidRDefault="00EE6108" w:rsidP="001319BF">
      <w:pPr>
        <w:ind w:firstLineChars="0" w:firstLine="0"/>
      </w:pPr>
      <w:r>
        <w:rPr>
          <w:noProof/>
        </w:rPr>
        <w:drawing>
          <wp:inline distT="0" distB="0" distL="0" distR="0">
            <wp:extent cx="4552950" cy="6000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55F" w:rsidRDefault="006F055F" w:rsidP="001319BF">
      <w:pPr>
        <w:ind w:firstLineChars="0" w:firstLine="0"/>
      </w:pPr>
      <w:r>
        <w:rPr>
          <w:rFonts w:hint="eastAsia"/>
        </w:rPr>
        <w:t>保存</w:t>
      </w:r>
      <w:r>
        <w:t>：</w:t>
      </w:r>
      <w:r>
        <w:rPr>
          <w:rFonts w:hint="eastAsia"/>
        </w:rPr>
        <w:t>保存</w:t>
      </w:r>
      <w:r>
        <w:t>当前</w:t>
      </w:r>
      <w:r w:rsidR="00866888">
        <w:rPr>
          <w:rFonts w:hint="eastAsia"/>
        </w:rPr>
        <w:t>申报</w:t>
      </w:r>
      <w:r w:rsidR="00866888">
        <w:t>信息，</w:t>
      </w:r>
      <w:r w:rsidR="00866888">
        <w:rPr>
          <w:rFonts w:hint="eastAsia"/>
        </w:rPr>
        <w:t>信息</w:t>
      </w:r>
      <w:r w:rsidR="00866888">
        <w:t>仍可修改</w:t>
      </w:r>
      <w:r w:rsidR="00866888">
        <w:rPr>
          <w:rFonts w:hint="eastAsia"/>
        </w:rPr>
        <w:t>；</w:t>
      </w:r>
    </w:p>
    <w:p w:rsidR="00866888" w:rsidRPr="00866888" w:rsidRDefault="00866888" w:rsidP="001319BF">
      <w:pPr>
        <w:ind w:firstLineChars="0" w:firstLine="0"/>
      </w:pPr>
      <w:r>
        <w:rPr>
          <w:rFonts w:hint="eastAsia"/>
        </w:rPr>
        <w:t>提交</w:t>
      </w:r>
      <w:r>
        <w:t>：</w:t>
      </w:r>
      <w:r>
        <w:rPr>
          <w:rFonts w:hint="eastAsia"/>
        </w:rPr>
        <w:t>将</w:t>
      </w:r>
      <w:r>
        <w:t>申报信息提交至</w:t>
      </w:r>
      <w:r>
        <w:rPr>
          <w:rFonts w:hint="eastAsia"/>
        </w:rPr>
        <w:t>相</w:t>
      </w:r>
      <w:r>
        <w:t>关区县审核，且无法再修改</w:t>
      </w:r>
      <w:r w:rsidR="00593194">
        <w:rPr>
          <w:rFonts w:hint="eastAsia"/>
        </w:rPr>
        <w:t>。</w:t>
      </w:r>
    </w:p>
    <w:p w:rsidR="00A015F5" w:rsidRDefault="00A015F5" w:rsidP="00A015F5">
      <w:pPr>
        <w:pStyle w:val="20"/>
        <w:numPr>
          <w:ilvl w:val="0"/>
          <w:numId w:val="0"/>
        </w:numPr>
        <w:spacing w:before="326" w:after="326"/>
        <w:ind w:left="426"/>
      </w:pPr>
      <w:bookmarkStart w:id="5" w:name="_Toc5657992"/>
      <w:r>
        <w:rPr>
          <w:rFonts w:hint="eastAsia"/>
        </w:rPr>
        <w:t>1.4</w:t>
      </w:r>
      <w:r w:rsidR="008935F2">
        <w:rPr>
          <w:rFonts w:hint="eastAsia"/>
        </w:rPr>
        <w:t>申报</w:t>
      </w:r>
      <w:r w:rsidR="008935F2">
        <w:t>查询</w:t>
      </w:r>
      <w:bookmarkEnd w:id="5"/>
    </w:p>
    <w:p w:rsidR="00A015F5" w:rsidRDefault="00A015F5" w:rsidP="00A015F5">
      <w:pPr>
        <w:pStyle w:val="4"/>
        <w:numPr>
          <w:ilvl w:val="0"/>
          <w:numId w:val="0"/>
        </w:numPr>
        <w:spacing w:before="163" w:after="163"/>
        <w:ind w:left="426"/>
      </w:pPr>
      <w:r>
        <w:rPr>
          <w:rFonts w:hint="eastAsia"/>
        </w:rPr>
        <w:t>1</w:t>
      </w:r>
      <w:r>
        <w:rPr>
          <w:rFonts w:hint="eastAsia"/>
        </w:rPr>
        <w:t>）说明</w:t>
      </w:r>
    </w:p>
    <w:p w:rsidR="00A015F5" w:rsidRPr="00A015F5" w:rsidRDefault="00D757C0" w:rsidP="00A015F5">
      <w:r>
        <w:rPr>
          <w:rFonts w:hint="eastAsia"/>
        </w:rPr>
        <w:t>“保存”</w:t>
      </w:r>
      <w:r>
        <w:t>或</w:t>
      </w:r>
      <w:r>
        <w:rPr>
          <w:rFonts w:hint="eastAsia"/>
        </w:rPr>
        <w:t>“</w:t>
      </w:r>
      <w:r>
        <w:t>提交</w:t>
      </w:r>
      <w:r>
        <w:rPr>
          <w:rFonts w:hint="eastAsia"/>
        </w:rPr>
        <w:t>”</w:t>
      </w:r>
      <w:r>
        <w:t>申报信息，</w:t>
      </w:r>
      <w:r w:rsidR="00F10ADD">
        <w:rPr>
          <w:rFonts w:hint="eastAsia"/>
        </w:rPr>
        <w:t>则会</w:t>
      </w:r>
      <w:r w:rsidR="00F10ADD">
        <w:t>生成一条申报信息</w:t>
      </w:r>
      <w:r w:rsidR="00A015F5">
        <w:rPr>
          <w:rFonts w:hint="eastAsia"/>
        </w:rPr>
        <w:t>。</w:t>
      </w:r>
    </w:p>
    <w:p w:rsidR="00A015F5" w:rsidRDefault="00A015F5" w:rsidP="00A015F5">
      <w:pPr>
        <w:pStyle w:val="4"/>
        <w:numPr>
          <w:ilvl w:val="0"/>
          <w:numId w:val="0"/>
        </w:numPr>
        <w:spacing w:before="163" w:after="163"/>
        <w:ind w:left="426"/>
      </w:pPr>
      <w:r>
        <w:rPr>
          <w:rFonts w:hint="eastAsia"/>
        </w:rPr>
        <w:t>2</w:t>
      </w:r>
      <w:r>
        <w:rPr>
          <w:rFonts w:hint="eastAsia"/>
        </w:rPr>
        <w:t>）操作步骤</w:t>
      </w:r>
    </w:p>
    <w:p w:rsidR="001A4303" w:rsidRDefault="00EF7E78" w:rsidP="00EF7E78">
      <w:pPr>
        <w:pStyle w:val="af1"/>
        <w:ind w:left="360" w:firstLineChars="0" w:firstLine="0"/>
      </w:pPr>
      <w:r>
        <w:rPr>
          <w:rFonts w:hint="eastAsia"/>
        </w:rPr>
        <w:t>进</w:t>
      </w:r>
      <w:r>
        <w:t>入系统后，</w:t>
      </w:r>
      <w:r>
        <w:rPr>
          <w:rFonts w:hint="eastAsia"/>
        </w:rPr>
        <w:t>点</w:t>
      </w:r>
      <w:r>
        <w:t>击操作右上角</w:t>
      </w:r>
      <w:r>
        <w:t>“</w:t>
      </w:r>
      <w:r>
        <w:rPr>
          <w:rFonts w:hint="eastAsia"/>
        </w:rPr>
        <w:t>我</w:t>
      </w:r>
      <w:r>
        <w:t>的申报</w:t>
      </w:r>
      <w:r>
        <w:t>”</w:t>
      </w:r>
      <w:r>
        <w:rPr>
          <w:rFonts w:hint="eastAsia"/>
        </w:rPr>
        <w:t>，</w:t>
      </w:r>
      <w:r>
        <w:t>进入申报</w:t>
      </w:r>
      <w:r>
        <w:rPr>
          <w:rFonts w:hint="eastAsia"/>
        </w:rPr>
        <w:t>查询</w:t>
      </w:r>
      <w:r>
        <w:t>页。</w:t>
      </w:r>
    </w:p>
    <w:p w:rsidR="00BF00C8" w:rsidRDefault="00EA77A2" w:rsidP="00B43491">
      <w:pPr>
        <w:pStyle w:val="af1"/>
        <w:numPr>
          <w:ilvl w:val="0"/>
          <w:numId w:val="55"/>
        </w:numPr>
        <w:ind w:firstLineChars="0"/>
      </w:pPr>
      <w:r>
        <w:rPr>
          <w:rFonts w:hint="eastAsia"/>
        </w:rPr>
        <w:t>当</w:t>
      </w:r>
      <w:r>
        <w:t>前流程：即</w:t>
      </w:r>
      <w:r>
        <w:rPr>
          <w:rFonts w:hint="eastAsia"/>
        </w:rPr>
        <w:t>当</w:t>
      </w:r>
      <w:r>
        <w:t>前该申报</w:t>
      </w:r>
      <w:r>
        <w:rPr>
          <w:rFonts w:hint="eastAsia"/>
        </w:rPr>
        <w:t>的</w:t>
      </w:r>
      <w:r>
        <w:t>流程的状态，分别为</w:t>
      </w:r>
      <w:r>
        <w:t>“</w:t>
      </w:r>
      <w:r>
        <w:rPr>
          <w:rFonts w:hint="eastAsia"/>
        </w:rPr>
        <w:t>草稿</w:t>
      </w:r>
      <w:r>
        <w:t>”</w:t>
      </w:r>
      <w:r>
        <w:rPr>
          <w:rFonts w:hint="eastAsia"/>
        </w:rPr>
        <w:t>、</w:t>
      </w:r>
      <w:r>
        <w:t>“</w:t>
      </w:r>
      <w:r>
        <w:rPr>
          <w:rFonts w:hint="eastAsia"/>
        </w:rPr>
        <w:t>签收</w:t>
      </w:r>
      <w:r>
        <w:t>”</w:t>
      </w:r>
      <w:r>
        <w:rPr>
          <w:rFonts w:hint="eastAsia"/>
        </w:rPr>
        <w:t>、</w:t>
      </w:r>
      <w:r>
        <w:t>“</w:t>
      </w:r>
      <w:r>
        <w:rPr>
          <w:rFonts w:hint="eastAsia"/>
        </w:rPr>
        <w:t>预审</w:t>
      </w:r>
      <w:r>
        <w:t>”</w:t>
      </w:r>
      <w:r>
        <w:rPr>
          <w:rFonts w:hint="eastAsia"/>
        </w:rPr>
        <w:t>、</w:t>
      </w:r>
      <w:r>
        <w:t>“</w:t>
      </w:r>
      <w:r>
        <w:rPr>
          <w:rFonts w:hint="eastAsia"/>
        </w:rPr>
        <w:t>初核</w:t>
      </w:r>
      <w:r>
        <w:t>”</w:t>
      </w:r>
      <w:r>
        <w:rPr>
          <w:rFonts w:hint="eastAsia"/>
        </w:rPr>
        <w:t>、</w:t>
      </w:r>
      <w:r>
        <w:t>“</w:t>
      </w:r>
      <w:r>
        <w:rPr>
          <w:rFonts w:hint="eastAsia"/>
        </w:rPr>
        <w:t>退</w:t>
      </w:r>
      <w:r>
        <w:t>回</w:t>
      </w:r>
      <w:r>
        <w:t>”</w:t>
      </w:r>
      <w:r>
        <w:rPr>
          <w:rFonts w:hint="eastAsia"/>
        </w:rPr>
        <w:t>。</w:t>
      </w:r>
    </w:p>
    <w:p w:rsidR="00B43491" w:rsidRDefault="00B43491" w:rsidP="00B43491">
      <w:pPr>
        <w:pStyle w:val="af1"/>
        <w:ind w:left="720" w:firstLineChars="0" w:firstLine="0"/>
      </w:pPr>
      <w:r>
        <w:t>1</w:t>
      </w:r>
      <w:r>
        <w:rPr>
          <w:rFonts w:hint="eastAsia"/>
        </w:rPr>
        <w:t>.1</w:t>
      </w:r>
      <w:r>
        <w:rPr>
          <w:rFonts w:hint="eastAsia"/>
        </w:rPr>
        <w:t>、“草稿”状态</w:t>
      </w:r>
      <w:r>
        <w:t>：</w:t>
      </w:r>
      <w:r>
        <w:rPr>
          <w:rFonts w:hint="eastAsia"/>
        </w:rPr>
        <w:t>用户</w:t>
      </w:r>
      <w:r>
        <w:t>仍可修改申报信息</w:t>
      </w:r>
    </w:p>
    <w:p w:rsidR="00B43491" w:rsidRDefault="00B43491" w:rsidP="00B43491">
      <w:pPr>
        <w:pStyle w:val="af1"/>
        <w:ind w:left="720" w:firstLineChars="0" w:firstLine="0"/>
      </w:pPr>
      <w:r>
        <w:lastRenderedPageBreak/>
        <w:t>1.2</w:t>
      </w:r>
      <w:r>
        <w:rPr>
          <w:rFonts w:hint="eastAsia"/>
        </w:rPr>
        <w:t>、</w:t>
      </w:r>
      <w:r>
        <w:t>“</w:t>
      </w:r>
      <w:r>
        <w:rPr>
          <w:rFonts w:hint="eastAsia"/>
        </w:rPr>
        <w:t>签收</w:t>
      </w:r>
      <w:r>
        <w:t>”</w:t>
      </w:r>
      <w:r>
        <w:rPr>
          <w:rFonts w:hint="eastAsia"/>
        </w:rPr>
        <w:t>状态</w:t>
      </w:r>
      <w:r>
        <w:t>：</w:t>
      </w:r>
      <w:r>
        <w:rPr>
          <w:rFonts w:hint="eastAsia"/>
        </w:rPr>
        <w:t>申报</w:t>
      </w:r>
      <w:r>
        <w:t>信息已被所在区县账号所接收</w:t>
      </w:r>
      <w:r w:rsidR="001E7B7F">
        <w:rPr>
          <w:rFonts w:hint="eastAsia"/>
        </w:rPr>
        <w:t>，申报</w:t>
      </w:r>
      <w:r w:rsidR="001E7B7F">
        <w:t>用户无法再修改数据。</w:t>
      </w:r>
    </w:p>
    <w:p w:rsidR="001E7B7F" w:rsidRDefault="001E7B7F" w:rsidP="00B43491">
      <w:pPr>
        <w:pStyle w:val="af1"/>
        <w:ind w:left="720" w:firstLineChars="0" w:firstLine="0"/>
      </w:pPr>
      <w:r>
        <w:t>1.3</w:t>
      </w:r>
      <w:r>
        <w:rPr>
          <w:rFonts w:hint="eastAsia"/>
        </w:rPr>
        <w:t>、</w:t>
      </w:r>
      <w:r w:rsidR="003B50AE">
        <w:t>”</w:t>
      </w:r>
      <w:r w:rsidR="003B50AE">
        <w:rPr>
          <w:rFonts w:hint="eastAsia"/>
        </w:rPr>
        <w:t>预审</w:t>
      </w:r>
      <w:r w:rsidR="003B50AE">
        <w:t>”</w:t>
      </w:r>
      <w:r w:rsidR="003B50AE">
        <w:rPr>
          <w:rFonts w:hint="eastAsia"/>
        </w:rPr>
        <w:t>状态</w:t>
      </w:r>
      <w:r w:rsidR="003B50AE">
        <w:t>：</w:t>
      </w:r>
      <w:r w:rsidR="003B50AE">
        <w:rPr>
          <w:rFonts w:hint="eastAsia"/>
        </w:rPr>
        <w:t>申报</w:t>
      </w:r>
      <w:r w:rsidR="003B50AE">
        <w:t>信息已通过</w:t>
      </w:r>
      <w:r w:rsidR="003B50AE">
        <w:rPr>
          <w:rFonts w:hint="eastAsia"/>
        </w:rPr>
        <w:t>审核</w:t>
      </w:r>
      <w:r w:rsidR="003B50AE">
        <w:t>，此时可</w:t>
      </w:r>
      <w:r w:rsidR="003B50AE">
        <w:t>“</w:t>
      </w:r>
      <w:r w:rsidR="003B50AE">
        <w:rPr>
          <w:rFonts w:hint="eastAsia"/>
        </w:rPr>
        <w:t>打印</w:t>
      </w:r>
      <w:r w:rsidR="003B50AE">
        <w:t>”</w:t>
      </w:r>
      <w:r w:rsidR="003B50AE">
        <w:rPr>
          <w:rFonts w:hint="eastAsia"/>
        </w:rPr>
        <w:t>申请</w:t>
      </w:r>
      <w:r w:rsidR="003B50AE">
        <w:t>表进行线下单位签字盖章</w:t>
      </w:r>
      <w:r w:rsidR="00595A8B">
        <w:rPr>
          <w:rFonts w:hint="eastAsia"/>
        </w:rPr>
        <w:t>，并</w:t>
      </w:r>
      <w:r w:rsidR="00595A8B">
        <w:t>可以</w:t>
      </w:r>
      <w:r w:rsidR="00595A8B">
        <w:rPr>
          <w:rFonts w:hint="eastAsia"/>
        </w:rPr>
        <w:t>携带</w:t>
      </w:r>
      <w:r w:rsidR="00595A8B">
        <w:t>到相关</w:t>
      </w:r>
      <w:r w:rsidR="00595A8B">
        <w:rPr>
          <w:rFonts w:hint="eastAsia"/>
        </w:rPr>
        <w:t>资料</w:t>
      </w:r>
      <w:r w:rsidR="00595A8B">
        <w:t>到申报区县窗口进行办理。</w:t>
      </w:r>
    </w:p>
    <w:p w:rsidR="00892CDC" w:rsidRDefault="003B50AE" w:rsidP="00B43491">
      <w:pPr>
        <w:pStyle w:val="af1"/>
        <w:ind w:left="720" w:firstLineChars="0" w:firstLine="0"/>
      </w:pPr>
      <w:r>
        <w:t>1.4</w:t>
      </w:r>
      <w:r>
        <w:rPr>
          <w:rFonts w:hint="eastAsia"/>
        </w:rPr>
        <w:t>、</w:t>
      </w:r>
      <w:r>
        <w:t>“</w:t>
      </w:r>
      <w:r>
        <w:rPr>
          <w:rFonts w:hint="eastAsia"/>
        </w:rPr>
        <w:t>初核</w:t>
      </w:r>
      <w:r>
        <w:t>”</w:t>
      </w:r>
      <w:r>
        <w:rPr>
          <w:rFonts w:hint="eastAsia"/>
        </w:rPr>
        <w:t>状态</w:t>
      </w:r>
      <w:r>
        <w:t>：</w:t>
      </w:r>
      <w:r w:rsidR="00A476A0">
        <w:rPr>
          <w:rFonts w:hint="eastAsia"/>
        </w:rPr>
        <w:t>到区县</w:t>
      </w:r>
      <w:r w:rsidR="00A476A0">
        <w:t>窗口</w:t>
      </w:r>
      <w:r w:rsidR="00A476A0">
        <w:rPr>
          <w:rFonts w:hint="eastAsia"/>
        </w:rPr>
        <w:t>办</w:t>
      </w:r>
      <w:r w:rsidR="00A476A0">
        <w:t>理后的状态</w:t>
      </w:r>
      <w:r w:rsidR="00892CDC">
        <w:rPr>
          <w:rFonts w:hint="eastAsia"/>
        </w:rPr>
        <w:t>；</w:t>
      </w:r>
    </w:p>
    <w:p w:rsidR="003B50AE" w:rsidRPr="003B50AE" w:rsidRDefault="00892CDC" w:rsidP="00B43491">
      <w:pPr>
        <w:pStyle w:val="af1"/>
        <w:ind w:left="720" w:firstLineChars="0" w:firstLine="0"/>
      </w:pPr>
      <w:r>
        <w:t>1.5</w:t>
      </w:r>
      <w:r>
        <w:rPr>
          <w:rFonts w:hint="eastAsia"/>
        </w:rPr>
        <w:t>、</w:t>
      </w:r>
      <w:r>
        <w:t>“</w:t>
      </w:r>
      <w:r>
        <w:rPr>
          <w:rFonts w:hint="eastAsia"/>
        </w:rPr>
        <w:t>退</w:t>
      </w:r>
      <w:r>
        <w:t>回</w:t>
      </w:r>
      <w:r>
        <w:t>”</w:t>
      </w:r>
      <w:r>
        <w:rPr>
          <w:rFonts w:hint="eastAsia"/>
        </w:rPr>
        <w:t>状态</w:t>
      </w:r>
      <w:r>
        <w:t>：</w:t>
      </w:r>
      <w:r w:rsidR="00FD5912">
        <w:rPr>
          <w:rFonts w:hint="eastAsia"/>
        </w:rPr>
        <w:t>“预审</w:t>
      </w:r>
      <w:r w:rsidR="00FD5912">
        <w:t>”</w:t>
      </w:r>
      <w:r w:rsidR="00FD5912">
        <w:rPr>
          <w:rFonts w:hint="eastAsia"/>
        </w:rPr>
        <w:t>时</w:t>
      </w:r>
      <w:r w:rsidR="00FD5912">
        <w:t>，因某种原因审核</w:t>
      </w:r>
      <w:r w:rsidR="00FD5912">
        <w:rPr>
          <w:rFonts w:hint="eastAsia"/>
        </w:rPr>
        <w:t>不</w:t>
      </w:r>
      <w:r w:rsidR="00FD5912">
        <w:t>通过，</w:t>
      </w:r>
      <w:r w:rsidR="00FD5912">
        <w:rPr>
          <w:rFonts w:hint="eastAsia"/>
        </w:rPr>
        <w:t>被</w:t>
      </w:r>
      <w:r w:rsidR="00FD5912">
        <w:t>退回至申报人，申报人可重新修改数据；</w:t>
      </w:r>
    </w:p>
    <w:p w:rsidR="00A015F5" w:rsidRDefault="007F056A" w:rsidP="00FA37EB">
      <w:pPr>
        <w:ind w:firstLineChars="0" w:firstLine="0"/>
        <w:jc w:val="center"/>
      </w:pPr>
      <w:r>
        <w:rPr>
          <w:noProof/>
        </w:rPr>
        <w:drawing>
          <wp:inline distT="0" distB="0" distL="0" distR="0">
            <wp:extent cx="5274310" cy="3918585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3DB" w:rsidRDefault="009333DB" w:rsidP="00FA37EB">
      <w:pPr>
        <w:ind w:firstLineChars="0" w:firstLine="0"/>
        <w:jc w:val="center"/>
      </w:pPr>
    </w:p>
    <w:p w:rsidR="00A015F5" w:rsidRDefault="004F750A" w:rsidP="00A015F5">
      <w:pPr>
        <w:pStyle w:val="20"/>
        <w:numPr>
          <w:ilvl w:val="0"/>
          <w:numId w:val="0"/>
        </w:numPr>
        <w:spacing w:before="326" w:after="326"/>
        <w:ind w:left="426"/>
      </w:pPr>
      <w:bookmarkStart w:id="6" w:name="_Toc5657993"/>
      <w:r>
        <w:rPr>
          <w:rFonts w:hint="eastAsia"/>
        </w:rPr>
        <w:t>1</w:t>
      </w:r>
      <w:r w:rsidR="00A015F5">
        <w:rPr>
          <w:rFonts w:hint="eastAsia"/>
        </w:rPr>
        <w:t>.5</w:t>
      </w:r>
      <w:r w:rsidR="000272E5">
        <w:rPr>
          <w:rFonts w:hint="eastAsia"/>
        </w:rPr>
        <w:t>打印申报</w:t>
      </w:r>
      <w:r w:rsidR="000272E5">
        <w:t>表</w:t>
      </w:r>
      <w:bookmarkEnd w:id="6"/>
    </w:p>
    <w:p w:rsidR="00A015F5" w:rsidRDefault="00A015F5" w:rsidP="0046660D">
      <w:pPr>
        <w:pStyle w:val="4"/>
        <w:numPr>
          <w:ilvl w:val="3"/>
          <w:numId w:val="26"/>
        </w:numPr>
        <w:spacing w:before="163" w:after="163"/>
      </w:pPr>
      <w:r>
        <w:rPr>
          <w:rFonts w:hint="eastAsia"/>
        </w:rPr>
        <w:t>说明</w:t>
      </w:r>
    </w:p>
    <w:p w:rsidR="00A015F5" w:rsidRDefault="000272E5" w:rsidP="00A015F5">
      <w:r>
        <w:rPr>
          <w:rFonts w:hint="eastAsia"/>
        </w:rPr>
        <w:t>网上</w:t>
      </w:r>
      <w:r>
        <w:t>预审通过后，申报人可进行</w:t>
      </w:r>
      <w:r>
        <w:rPr>
          <w:rFonts w:hint="eastAsia"/>
        </w:rPr>
        <w:t>打印</w:t>
      </w:r>
      <w:r>
        <w:t>申</w:t>
      </w:r>
      <w:r>
        <w:rPr>
          <w:rFonts w:hint="eastAsia"/>
        </w:rPr>
        <w:t>报</w:t>
      </w:r>
      <w:r>
        <w:t>申请表</w:t>
      </w:r>
      <w:r w:rsidR="00A015F5">
        <w:rPr>
          <w:rFonts w:hint="eastAsia"/>
        </w:rPr>
        <w:t>。</w:t>
      </w:r>
    </w:p>
    <w:p w:rsidR="00A015F5" w:rsidRDefault="00A015F5" w:rsidP="00A015F5">
      <w:pPr>
        <w:pStyle w:val="4"/>
        <w:spacing w:before="163" w:after="163"/>
      </w:pPr>
      <w:r>
        <w:rPr>
          <w:rFonts w:hint="eastAsia"/>
        </w:rPr>
        <w:lastRenderedPageBreak/>
        <w:t>操作步骤</w:t>
      </w:r>
    </w:p>
    <w:p w:rsidR="00A015F5" w:rsidRDefault="00F763C1" w:rsidP="0046660D">
      <w:pPr>
        <w:pStyle w:val="af1"/>
        <w:numPr>
          <w:ilvl w:val="0"/>
          <w:numId w:val="24"/>
        </w:numPr>
        <w:ind w:firstLineChars="0"/>
      </w:pPr>
      <w:r>
        <w:rPr>
          <w:rFonts w:hint="eastAsia"/>
        </w:rPr>
        <w:t>已</w:t>
      </w:r>
      <w:r>
        <w:t>打开申报查询列表，操作</w:t>
      </w:r>
      <w:r>
        <w:t>“</w:t>
      </w:r>
      <w:r>
        <w:rPr>
          <w:rFonts w:hint="eastAsia"/>
        </w:rPr>
        <w:t>打印</w:t>
      </w:r>
      <w:r>
        <w:t>”</w:t>
      </w:r>
      <w:r>
        <w:rPr>
          <w:rFonts w:hint="eastAsia"/>
        </w:rPr>
        <w:t>，</w:t>
      </w:r>
      <w:r>
        <w:t>即</w:t>
      </w:r>
      <w:r>
        <w:rPr>
          <w:rFonts w:hint="eastAsia"/>
        </w:rPr>
        <w:t>打</w:t>
      </w:r>
      <w:r>
        <w:t>开打印页面进行打印</w:t>
      </w:r>
      <w:r w:rsidR="00A015F5">
        <w:rPr>
          <w:rFonts w:hint="eastAsia"/>
        </w:rPr>
        <w:t>。</w:t>
      </w:r>
    </w:p>
    <w:p w:rsidR="00A015F5" w:rsidRDefault="000272E5" w:rsidP="00FA37EB">
      <w:pPr>
        <w:ind w:firstLineChars="0" w:firstLine="0"/>
        <w:jc w:val="center"/>
      </w:pPr>
      <w:r>
        <w:rPr>
          <w:noProof/>
        </w:rPr>
        <w:drawing>
          <wp:inline distT="0" distB="0" distL="0" distR="0">
            <wp:extent cx="5274310" cy="3887470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8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5F5" w:rsidRDefault="00A015F5" w:rsidP="00C16DAF">
      <w:pPr>
        <w:pStyle w:val="af1"/>
        <w:ind w:left="840" w:firstLineChars="0" w:firstLine="0"/>
      </w:pPr>
    </w:p>
    <w:sectPr w:rsidR="00A015F5" w:rsidSect="00234E7B">
      <w:headerReference w:type="default" r:id="rId22"/>
      <w:footerReference w:type="even" r:id="rId23"/>
      <w:footerReference w:type="default" r:id="rId24"/>
      <w:footerReference w:type="first" r:id="rId25"/>
      <w:pgSz w:w="11906" w:h="16838"/>
      <w:pgMar w:top="1440" w:right="1800" w:bottom="1440" w:left="1800" w:header="851" w:footer="992" w:gutter="0"/>
      <w:pgNumType w:start="1"/>
      <w:cols w:space="720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0AD" w:rsidRDefault="003840AD">
      <w:pPr>
        <w:spacing w:line="240" w:lineRule="auto"/>
      </w:pPr>
      <w:r>
        <w:separator/>
      </w:r>
    </w:p>
  </w:endnote>
  <w:endnote w:type="continuationSeparator" w:id="1">
    <w:p w:rsidR="003840AD" w:rsidRDefault="003840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303" w:rsidRDefault="001C3BB2">
    <w:pPr>
      <w:pStyle w:val="a6"/>
      <w:ind w:firstLine="360"/>
    </w:pPr>
    <w:r>
      <w:fldChar w:fldCharType="begin"/>
    </w:r>
    <w:r w:rsidR="001A4303">
      <w:instrText xml:space="preserve">PAGE  </w:instrText>
    </w:r>
    <w:r>
      <w:fldChar w:fldCharType="separate"/>
    </w:r>
    <w:r w:rsidR="001A4303">
      <w:t>2</w:t>
    </w:r>
    <w:r>
      <w:fldChar w:fldCharType="end"/>
    </w:r>
  </w:p>
  <w:p w:rsidR="001A4303" w:rsidRDefault="001A4303">
    <w:pPr>
      <w:pStyle w:val="a6"/>
      <w:ind w:firstLine="360"/>
    </w:pPr>
  </w:p>
  <w:p w:rsidR="001A4303" w:rsidRDefault="001A4303"/>
  <w:p w:rsidR="001A4303" w:rsidRDefault="001A4303"/>
  <w:p w:rsidR="001A4303" w:rsidRDefault="001A430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303" w:rsidRDefault="001A4303">
    <w:pPr>
      <w:pStyle w:val="a6"/>
      <w:ind w:firstLineChars="0" w:firstLine="0"/>
    </w:pPr>
    <w:r>
      <w:rPr>
        <w:rFonts w:hint="eastAsia"/>
      </w:rPr>
      <w:tab/>
    </w:r>
    <w:r>
      <w:rPr>
        <w:rFonts w:ascii="黑体" w:eastAsia="黑体" w:hAnsi="宋体" w:hint="eastAsia"/>
      </w:rPr>
      <w:t>商业机密·妥善保存</w:t>
    </w:r>
    <w:r>
      <w:rPr>
        <w:rFonts w:hint="eastAsia"/>
      </w:rPr>
      <w:tab/>
    </w:r>
    <w:r>
      <w:rPr>
        <w:rFonts w:hint="eastAsia"/>
      </w:rPr>
      <w:t>第</w:t>
    </w:r>
    <w:r w:rsidR="001C3BB2">
      <w:fldChar w:fldCharType="begin"/>
    </w:r>
    <w:r>
      <w:instrText xml:space="preserve"> PAGE </w:instrText>
    </w:r>
    <w:r w:rsidR="001C3BB2">
      <w:fldChar w:fldCharType="separate"/>
    </w:r>
    <w:r w:rsidR="004A2176">
      <w:rPr>
        <w:noProof/>
      </w:rPr>
      <w:t>7</w:t>
    </w:r>
    <w:r w:rsidR="001C3BB2">
      <w:fldChar w:fldCharType="end"/>
    </w:r>
    <w:r>
      <w:rPr>
        <w:rFonts w:hint="eastAsia"/>
      </w:rPr>
      <w:t>页共</w:t>
    </w:r>
    <w:fldSimple w:instr=" SECTIONPAGES  \* Arabic  \* MERGEFORMAT ">
      <w:r w:rsidR="004A2176">
        <w:rPr>
          <w:noProof/>
        </w:rPr>
        <w:t>11</w:t>
      </w:r>
    </w:fldSimple>
    <w:r>
      <w:rPr>
        <w:rFonts w:hint="eastAsia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303" w:rsidRDefault="001A4303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0AD" w:rsidRDefault="003840AD">
      <w:pPr>
        <w:spacing w:line="240" w:lineRule="auto"/>
      </w:pPr>
      <w:r>
        <w:separator/>
      </w:r>
    </w:p>
  </w:footnote>
  <w:footnote w:type="continuationSeparator" w:id="1">
    <w:p w:rsidR="003840AD" w:rsidRDefault="003840A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303" w:rsidRDefault="001A4303">
    <w:pPr>
      <w:pStyle w:val="a7"/>
      <w:ind w:firstLineChars="0" w:firstLine="0"/>
    </w:pPr>
    <w:r>
      <w:rPr>
        <w:rFonts w:hint="eastAsia"/>
      </w:rPr>
      <w:t>宁波市</w:t>
    </w:r>
    <w:r w:rsidR="00814D45">
      <w:rPr>
        <w:rFonts w:hint="eastAsia"/>
      </w:rPr>
      <w:t>人才</w:t>
    </w:r>
    <w:r w:rsidR="00814D45">
      <w:t>新</w:t>
    </w:r>
    <w:r w:rsidR="00814D45">
      <w:rPr>
        <w:rFonts w:hint="eastAsia"/>
      </w:rPr>
      <w:t>政</w:t>
    </w:r>
    <w:r w:rsidR="00814D45">
      <w:t>平</w:t>
    </w:r>
    <w:r w:rsidR="00814D45">
      <w:rPr>
        <w:rFonts w:hint="eastAsia"/>
      </w:rPr>
      <w:t>台操作</w:t>
    </w:r>
    <w:r>
      <w:rPr>
        <w:rFonts w:hint="eastAsia"/>
      </w:rPr>
      <w:t>手册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46B631"/>
    <w:multiLevelType w:val="singleLevel"/>
    <w:tmpl w:val="84F2ADF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</w:abstractNum>
  <w:abstractNum w:abstractNumId="1">
    <w:nsid w:val="FF61AF56"/>
    <w:multiLevelType w:val="singleLevel"/>
    <w:tmpl w:val="7B7CADD0"/>
    <w:lvl w:ilvl="0">
      <w:start w:val="1"/>
      <w:numFmt w:val="chineseCounting"/>
      <w:suff w:val="nothing"/>
      <w:lvlText w:val="%1、"/>
      <w:lvlJc w:val="left"/>
      <w:rPr>
        <w:rFonts w:asciiTheme="minorEastAsia" w:eastAsiaTheme="minorEastAsia" w:hAnsiTheme="minorEastAsia" w:hint="eastAsia"/>
        <w:b w:val="0"/>
      </w:rPr>
    </w:lvl>
  </w:abstractNum>
  <w:abstractNum w:abstractNumId="2">
    <w:nsid w:val="02937A96"/>
    <w:multiLevelType w:val="multilevel"/>
    <w:tmpl w:val="02937A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3">
    <w:nsid w:val="047822CC"/>
    <w:multiLevelType w:val="hybridMultilevel"/>
    <w:tmpl w:val="AEF4620A"/>
    <w:lvl w:ilvl="0" w:tplc="4A54C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04CD53BD"/>
    <w:multiLevelType w:val="hybridMultilevel"/>
    <w:tmpl w:val="AEF4620A"/>
    <w:lvl w:ilvl="0" w:tplc="4A54C9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5">
    <w:nsid w:val="076D095F"/>
    <w:multiLevelType w:val="hybridMultilevel"/>
    <w:tmpl w:val="AEF4620A"/>
    <w:lvl w:ilvl="0" w:tplc="4A54C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6">
    <w:nsid w:val="0F253DBF"/>
    <w:multiLevelType w:val="multilevel"/>
    <w:tmpl w:val="0F253DB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37" w:hanging="420"/>
      </w:pPr>
    </w:lvl>
    <w:lvl w:ilvl="2">
      <w:start w:val="1"/>
      <w:numFmt w:val="lowerRoman"/>
      <w:lvlText w:val="%3."/>
      <w:lvlJc w:val="right"/>
      <w:pPr>
        <w:ind w:left="1457" w:hanging="420"/>
      </w:pPr>
    </w:lvl>
    <w:lvl w:ilvl="3">
      <w:start w:val="1"/>
      <w:numFmt w:val="decimal"/>
      <w:lvlText w:val="%4."/>
      <w:lvlJc w:val="left"/>
      <w:pPr>
        <w:ind w:left="1877" w:hanging="420"/>
      </w:pPr>
    </w:lvl>
    <w:lvl w:ilvl="4">
      <w:start w:val="1"/>
      <w:numFmt w:val="lowerLetter"/>
      <w:lvlText w:val="%5)"/>
      <w:lvlJc w:val="left"/>
      <w:pPr>
        <w:ind w:left="2297" w:hanging="420"/>
      </w:pPr>
    </w:lvl>
    <w:lvl w:ilvl="5">
      <w:start w:val="1"/>
      <w:numFmt w:val="lowerRoman"/>
      <w:lvlText w:val="%6."/>
      <w:lvlJc w:val="right"/>
      <w:pPr>
        <w:ind w:left="2717" w:hanging="420"/>
      </w:pPr>
    </w:lvl>
    <w:lvl w:ilvl="6">
      <w:start w:val="1"/>
      <w:numFmt w:val="decimal"/>
      <w:lvlText w:val="%7."/>
      <w:lvlJc w:val="left"/>
      <w:pPr>
        <w:ind w:left="3137" w:hanging="420"/>
      </w:pPr>
    </w:lvl>
    <w:lvl w:ilvl="7">
      <w:start w:val="1"/>
      <w:numFmt w:val="lowerLetter"/>
      <w:lvlText w:val="%8)"/>
      <w:lvlJc w:val="left"/>
      <w:pPr>
        <w:ind w:left="3557" w:hanging="420"/>
      </w:pPr>
    </w:lvl>
    <w:lvl w:ilvl="8">
      <w:start w:val="1"/>
      <w:numFmt w:val="lowerRoman"/>
      <w:lvlText w:val="%9."/>
      <w:lvlJc w:val="right"/>
      <w:pPr>
        <w:ind w:left="3977" w:hanging="420"/>
      </w:pPr>
    </w:lvl>
  </w:abstractNum>
  <w:abstractNum w:abstractNumId="7">
    <w:nsid w:val="11144D7E"/>
    <w:multiLevelType w:val="multilevel"/>
    <w:tmpl w:val="11144D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8">
    <w:nsid w:val="2DC8082C"/>
    <w:multiLevelType w:val="multilevel"/>
    <w:tmpl w:val="4E736071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301C4DEA"/>
    <w:multiLevelType w:val="hybridMultilevel"/>
    <w:tmpl w:val="AEF4620A"/>
    <w:lvl w:ilvl="0" w:tplc="4A54C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>
    <w:nsid w:val="39245656"/>
    <w:multiLevelType w:val="hybridMultilevel"/>
    <w:tmpl w:val="AEF4620A"/>
    <w:lvl w:ilvl="0" w:tplc="4A54C9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3968166F"/>
    <w:multiLevelType w:val="hybridMultilevel"/>
    <w:tmpl w:val="AEF4620A"/>
    <w:lvl w:ilvl="0" w:tplc="4A54C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2">
    <w:nsid w:val="3EAE62BB"/>
    <w:multiLevelType w:val="hybridMultilevel"/>
    <w:tmpl w:val="AEF4620A"/>
    <w:lvl w:ilvl="0" w:tplc="4A54C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>
    <w:nsid w:val="45796E55"/>
    <w:multiLevelType w:val="multilevel"/>
    <w:tmpl w:val="45796E55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4616732E"/>
    <w:multiLevelType w:val="hybridMultilevel"/>
    <w:tmpl w:val="AEF4620A"/>
    <w:lvl w:ilvl="0" w:tplc="4A54C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5">
    <w:nsid w:val="48080C86"/>
    <w:multiLevelType w:val="hybridMultilevel"/>
    <w:tmpl w:val="AEF4620A"/>
    <w:lvl w:ilvl="0" w:tplc="4A54C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6">
    <w:nsid w:val="4E736071"/>
    <w:multiLevelType w:val="multilevel"/>
    <w:tmpl w:val="4E73607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7">
    <w:nsid w:val="4F680E22"/>
    <w:multiLevelType w:val="hybridMultilevel"/>
    <w:tmpl w:val="AEF4620A"/>
    <w:lvl w:ilvl="0" w:tplc="4A54C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8">
    <w:nsid w:val="5C492410"/>
    <w:multiLevelType w:val="multilevel"/>
    <w:tmpl w:val="5C492410"/>
    <w:lvl w:ilvl="0">
      <w:start w:val="1"/>
      <w:numFmt w:val="bullet"/>
      <w:pStyle w:val="2"/>
      <w:lvlText w:val=""/>
      <w:lvlJc w:val="left"/>
      <w:pPr>
        <w:tabs>
          <w:tab w:val="left" w:pos="1247"/>
        </w:tabs>
        <w:ind w:left="1247" w:hanging="255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C962B07"/>
    <w:multiLevelType w:val="hybridMultilevel"/>
    <w:tmpl w:val="8A48796A"/>
    <w:lvl w:ilvl="0" w:tplc="84FC461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>
    <w:nsid w:val="68E14836"/>
    <w:multiLevelType w:val="multilevel"/>
    <w:tmpl w:val="F5766256"/>
    <w:lvl w:ilvl="0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21">
    <w:nsid w:val="69FF23B0"/>
    <w:multiLevelType w:val="multilevel"/>
    <w:tmpl w:val="02937A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22">
    <w:nsid w:val="6B283DB6"/>
    <w:multiLevelType w:val="multilevel"/>
    <w:tmpl w:val="4E736071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70C2089F"/>
    <w:multiLevelType w:val="multilevel"/>
    <w:tmpl w:val="45796E55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7388683A"/>
    <w:multiLevelType w:val="hybridMultilevel"/>
    <w:tmpl w:val="AEF4620A"/>
    <w:lvl w:ilvl="0" w:tplc="4A54C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5">
    <w:nsid w:val="7947595D"/>
    <w:multiLevelType w:val="multilevel"/>
    <w:tmpl w:val="7947595D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26">
    <w:nsid w:val="7A0D2528"/>
    <w:multiLevelType w:val="multilevel"/>
    <w:tmpl w:val="7A0D2528"/>
    <w:lvl w:ilvl="0">
      <w:start w:val="1"/>
      <w:numFmt w:val="bullet"/>
      <w:pStyle w:val="1"/>
      <w:lvlText w:val=""/>
      <w:lvlJc w:val="left"/>
      <w:pPr>
        <w:tabs>
          <w:tab w:val="left" w:pos="964"/>
        </w:tabs>
        <w:ind w:left="964" w:hanging="4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</w:abstractNum>
  <w:abstractNum w:abstractNumId="27">
    <w:nsid w:val="7A7708FD"/>
    <w:multiLevelType w:val="multilevel"/>
    <w:tmpl w:val="4E73607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B13613A"/>
    <w:multiLevelType w:val="hybridMultilevel"/>
    <w:tmpl w:val="AEF4620A"/>
    <w:lvl w:ilvl="0" w:tplc="4A54C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9">
    <w:nsid w:val="7FE37A61"/>
    <w:multiLevelType w:val="multilevel"/>
    <w:tmpl w:val="A58C84DA"/>
    <w:lvl w:ilvl="0">
      <w:start w:val="1"/>
      <w:numFmt w:val="chineseCountingThousand"/>
      <w:pStyle w:val="1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0"/>
      <w:isLgl/>
      <w:suff w:val="space"/>
      <w:lvlText w:val="%1.%2"/>
      <w:lvlJc w:val="left"/>
      <w:pPr>
        <w:ind w:left="426" w:firstLine="0"/>
      </w:pPr>
      <w:rPr>
        <w:rFonts w:hint="eastAsia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suff w:val="nothing"/>
      <w:lvlText w:val="%4）"/>
      <w:lvlJc w:val="left"/>
      <w:pPr>
        <w:ind w:left="284" w:firstLine="0"/>
      </w:pPr>
      <w:rPr>
        <w:rFonts w:hint="eastAsia"/>
        <w:b w:val="0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29"/>
  </w:num>
  <w:num w:numId="2">
    <w:abstractNumId w:val="26"/>
  </w:num>
  <w:num w:numId="3">
    <w:abstractNumId w:val="18"/>
  </w:num>
  <w:num w:numId="4">
    <w:abstractNumId w:val="1"/>
  </w:num>
  <w:num w:numId="5">
    <w:abstractNumId w:val="0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8"/>
  </w:num>
  <w:num w:numId="25">
    <w:abstractNumId w:val="27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0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0"/>
  </w:num>
  <w:num w:numId="35">
    <w:abstractNumId w:val="2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9"/>
  </w:num>
  <w:num w:numId="49">
    <w:abstractNumId w:val="11"/>
  </w:num>
  <w:num w:numId="50">
    <w:abstractNumId w:val="14"/>
  </w:num>
  <w:num w:numId="51">
    <w:abstractNumId w:val="5"/>
  </w:num>
  <w:num w:numId="52">
    <w:abstractNumId w:val="12"/>
  </w:num>
  <w:num w:numId="53">
    <w:abstractNumId w:val="17"/>
  </w:num>
  <w:num w:numId="54">
    <w:abstractNumId w:val="24"/>
  </w:num>
  <w:num w:numId="55">
    <w:abstractNumId w:val="19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20"/>
  <w:drawingGridVerticalSpacing w:val="163"/>
  <w:noPunctuationKerning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03028"/>
    <w:rsid w:val="000014F8"/>
    <w:rsid w:val="000019A2"/>
    <w:rsid w:val="000101FC"/>
    <w:rsid w:val="00011266"/>
    <w:rsid w:val="00017E81"/>
    <w:rsid w:val="00020F67"/>
    <w:rsid w:val="0002184F"/>
    <w:rsid w:val="000272E5"/>
    <w:rsid w:val="000277D5"/>
    <w:rsid w:val="000304E6"/>
    <w:rsid w:val="00044FEE"/>
    <w:rsid w:val="00051B63"/>
    <w:rsid w:val="00053BF2"/>
    <w:rsid w:val="00056AA2"/>
    <w:rsid w:val="000573A3"/>
    <w:rsid w:val="000658EA"/>
    <w:rsid w:val="00066965"/>
    <w:rsid w:val="000721A6"/>
    <w:rsid w:val="00072608"/>
    <w:rsid w:val="000737E2"/>
    <w:rsid w:val="00073F63"/>
    <w:rsid w:val="0007432A"/>
    <w:rsid w:val="000755B2"/>
    <w:rsid w:val="00076116"/>
    <w:rsid w:val="00077EE7"/>
    <w:rsid w:val="000813DD"/>
    <w:rsid w:val="0008507D"/>
    <w:rsid w:val="00090EA6"/>
    <w:rsid w:val="00094097"/>
    <w:rsid w:val="00095172"/>
    <w:rsid w:val="000965B4"/>
    <w:rsid w:val="00097547"/>
    <w:rsid w:val="000A117B"/>
    <w:rsid w:val="000A22CB"/>
    <w:rsid w:val="000A44B9"/>
    <w:rsid w:val="000B0EAE"/>
    <w:rsid w:val="000B11D9"/>
    <w:rsid w:val="000B3458"/>
    <w:rsid w:val="000B3F66"/>
    <w:rsid w:val="000B46EA"/>
    <w:rsid w:val="000C1019"/>
    <w:rsid w:val="000C11CB"/>
    <w:rsid w:val="000C2269"/>
    <w:rsid w:val="000C2E10"/>
    <w:rsid w:val="000C46FB"/>
    <w:rsid w:val="000D2E28"/>
    <w:rsid w:val="000D3DC4"/>
    <w:rsid w:val="000D7FEF"/>
    <w:rsid w:val="000E0A27"/>
    <w:rsid w:val="000E75E8"/>
    <w:rsid w:val="000F3CBF"/>
    <w:rsid w:val="000F6E8A"/>
    <w:rsid w:val="000F78EB"/>
    <w:rsid w:val="00102C65"/>
    <w:rsid w:val="00111BC5"/>
    <w:rsid w:val="001120BC"/>
    <w:rsid w:val="00113964"/>
    <w:rsid w:val="00120576"/>
    <w:rsid w:val="00123D82"/>
    <w:rsid w:val="00130D9B"/>
    <w:rsid w:val="001319BF"/>
    <w:rsid w:val="00133A4C"/>
    <w:rsid w:val="001353B2"/>
    <w:rsid w:val="001368FE"/>
    <w:rsid w:val="001443D4"/>
    <w:rsid w:val="001457C3"/>
    <w:rsid w:val="001473FD"/>
    <w:rsid w:val="00152204"/>
    <w:rsid w:val="0015320D"/>
    <w:rsid w:val="00154054"/>
    <w:rsid w:val="00160879"/>
    <w:rsid w:val="00160F0F"/>
    <w:rsid w:val="00164E9C"/>
    <w:rsid w:val="00165D4B"/>
    <w:rsid w:val="00166747"/>
    <w:rsid w:val="001750A7"/>
    <w:rsid w:val="00181E4E"/>
    <w:rsid w:val="00182514"/>
    <w:rsid w:val="00182C17"/>
    <w:rsid w:val="0018520C"/>
    <w:rsid w:val="001859B0"/>
    <w:rsid w:val="00186662"/>
    <w:rsid w:val="0018771E"/>
    <w:rsid w:val="00194A57"/>
    <w:rsid w:val="00197674"/>
    <w:rsid w:val="00197D30"/>
    <w:rsid w:val="001A4303"/>
    <w:rsid w:val="001A57F0"/>
    <w:rsid w:val="001A5D07"/>
    <w:rsid w:val="001B1CFF"/>
    <w:rsid w:val="001B24DC"/>
    <w:rsid w:val="001B626F"/>
    <w:rsid w:val="001B78AA"/>
    <w:rsid w:val="001C241D"/>
    <w:rsid w:val="001C2715"/>
    <w:rsid w:val="001C29BF"/>
    <w:rsid w:val="001C3736"/>
    <w:rsid w:val="001C3BB2"/>
    <w:rsid w:val="001C5615"/>
    <w:rsid w:val="001D1E63"/>
    <w:rsid w:val="001D226E"/>
    <w:rsid w:val="001D3563"/>
    <w:rsid w:val="001D6083"/>
    <w:rsid w:val="001D6759"/>
    <w:rsid w:val="001D6D44"/>
    <w:rsid w:val="001D7D02"/>
    <w:rsid w:val="001E0857"/>
    <w:rsid w:val="001E098D"/>
    <w:rsid w:val="001E1196"/>
    <w:rsid w:val="001E2791"/>
    <w:rsid w:val="001E6CE5"/>
    <w:rsid w:val="001E6EA9"/>
    <w:rsid w:val="001E6F33"/>
    <w:rsid w:val="001E7B7F"/>
    <w:rsid w:val="001F0B1A"/>
    <w:rsid w:val="001F51F4"/>
    <w:rsid w:val="001F61DC"/>
    <w:rsid w:val="001F786F"/>
    <w:rsid w:val="001F7C3C"/>
    <w:rsid w:val="00200AC9"/>
    <w:rsid w:val="00201F3F"/>
    <w:rsid w:val="0020251D"/>
    <w:rsid w:val="00202E4A"/>
    <w:rsid w:val="00207C10"/>
    <w:rsid w:val="00207D21"/>
    <w:rsid w:val="002132EC"/>
    <w:rsid w:val="00215A1A"/>
    <w:rsid w:val="002177AE"/>
    <w:rsid w:val="0022408B"/>
    <w:rsid w:val="00224220"/>
    <w:rsid w:val="00232439"/>
    <w:rsid w:val="00233ACB"/>
    <w:rsid w:val="00234E7B"/>
    <w:rsid w:val="00235850"/>
    <w:rsid w:val="0023784D"/>
    <w:rsid w:val="00242BB0"/>
    <w:rsid w:val="00243B1E"/>
    <w:rsid w:val="0024524E"/>
    <w:rsid w:val="00247544"/>
    <w:rsid w:val="00252D6D"/>
    <w:rsid w:val="00254F2D"/>
    <w:rsid w:val="00257448"/>
    <w:rsid w:val="00260178"/>
    <w:rsid w:val="002618DD"/>
    <w:rsid w:val="002645D5"/>
    <w:rsid w:val="002664DC"/>
    <w:rsid w:val="002671B5"/>
    <w:rsid w:val="002700C0"/>
    <w:rsid w:val="0027172E"/>
    <w:rsid w:val="002735AE"/>
    <w:rsid w:val="00275B3A"/>
    <w:rsid w:val="00276360"/>
    <w:rsid w:val="00276B20"/>
    <w:rsid w:val="00280A7C"/>
    <w:rsid w:val="0028152B"/>
    <w:rsid w:val="00282782"/>
    <w:rsid w:val="00283980"/>
    <w:rsid w:val="00283F82"/>
    <w:rsid w:val="00286F14"/>
    <w:rsid w:val="002A3A6D"/>
    <w:rsid w:val="002A3DDA"/>
    <w:rsid w:val="002A52F2"/>
    <w:rsid w:val="002B069F"/>
    <w:rsid w:val="002C28BB"/>
    <w:rsid w:val="002C710C"/>
    <w:rsid w:val="002D1FAE"/>
    <w:rsid w:val="002D6433"/>
    <w:rsid w:val="002D7DE9"/>
    <w:rsid w:val="002E33A1"/>
    <w:rsid w:val="002F0E6A"/>
    <w:rsid w:val="002F4F7E"/>
    <w:rsid w:val="002F5557"/>
    <w:rsid w:val="00307F3E"/>
    <w:rsid w:val="00322040"/>
    <w:rsid w:val="00323A1D"/>
    <w:rsid w:val="003247DF"/>
    <w:rsid w:val="0032693A"/>
    <w:rsid w:val="0032797A"/>
    <w:rsid w:val="00330113"/>
    <w:rsid w:val="00330881"/>
    <w:rsid w:val="003312D5"/>
    <w:rsid w:val="00332195"/>
    <w:rsid w:val="00333131"/>
    <w:rsid w:val="00335702"/>
    <w:rsid w:val="00336712"/>
    <w:rsid w:val="003457C9"/>
    <w:rsid w:val="003473D5"/>
    <w:rsid w:val="00356845"/>
    <w:rsid w:val="003616F6"/>
    <w:rsid w:val="00362104"/>
    <w:rsid w:val="003626C2"/>
    <w:rsid w:val="00365444"/>
    <w:rsid w:val="0036568D"/>
    <w:rsid w:val="00365A2D"/>
    <w:rsid w:val="003670BA"/>
    <w:rsid w:val="00367ACB"/>
    <w:rsid w:val="00372206"/>
    <w:rsid w:val="00377F05"/>
    <w:rsid w:val="003840AD"/>
    <w:rsid w:val="0038771B"/>
    <w:rsid w:val="00393563"/>
    <w:rsid w:val="003946B1"/>
    <w:rsid w:val="00394E7B"/>
    <w:rsid w:val="003A1EF8"/>
    <w:rsid w:val="003A4A0B"/>
    <w:rsid w:val="003A4B63"/>
    <w:rsid w:val="003B0B9F"/>
    <w:rsid w:val="003B0DBD"/>
    <w:rsid w:val="003B19DD"/>
    <w:rsid w:val="003B2ACA"/>
    <w:rsid w:val="003B4657"/>
    <w:rsid w:val="003B50AE"/>
    <w:rsid w:val="003B7596"/>
    <w:rsid w:val="003B773B"/>
    <w:rsid w:val="003C1490"/>
    <w:rsid w:val="003C786B"/>
    <w:rsid w:val="003D053E"/>
    <w:rsid w:val="003D4614"/>
    <w:rsid w:val="003E2465"/>
    <w:rsid w:val="003E5FE3"/>
    <w:rsid w:val="003E6243"/>
    <w:rsid w:val="003E7002"/>
    <w:rsid w:val="003F0C34"/>
    <w:rsid w:val="003F3EDD"/>
    <w:rsid w:val="003F4AD2"/>
    <w:rsid w:val="003F4F37"/>
    <w:rsid w:val="003F6815"/>
    <w:rsid w:val="004012FB"/>
    <w:rsid w:val="004118B8"/>
    <w:rsid w:val="004127E1"/>
    <w:rsid w:val="004155CE"/>
    <w:rsid w:val="00415F98"/>
    <w:rsid w:val="00420043"/>
    <w:rsid w:val="004200AE"/>
    <w:rsid w:val="00422CEB"/>
    <w:rsid w:val="00431D93"/>
    <w:rsid w:val="00432C23"/>
    <w:rsid w:val="00433E5B"/>
    <w:rsid w:val="00434482"/>
    <w:rsid w:val="00434E51"/>
    <w:rsid w:val="00435E87"/>
    <w:rsid w:val="004375A8"/>
    <w:rsid w:val="004424B9"/>
    <w:rsid w:val="00442E76"/>
    <w:rsid w:val="00443961"/>
    <w:rsid w:val="00443B1F"/>
    <w:rsid w:val="004452E3"/>
    <w:rsid w:val="00451230"/>
    <w:rsid w:val="00452AAC"/>
    <w:rsid w:val="004552A2"/>
    <w:rsid w:val="00456AF1"/>
    <w:rsid w:val="0045700B"/>
    <w:rsid w:val="004576F5"/>
    <w:rsid w:val="00462C72"/>
    <w:rsid w:val="004659E2"/>
    <w:rsid w:val="0046660D"/>
    <w:rsid w:val="00472211"/>
    <w:rsid w:val="0047443B"/>
    <w:rsid w:val="00474EF5"/>
    <w:rsid w:val="00475284"/>
    <w:rsid w:val="00475466"/>
    <w:rsid w:val="00475B25"/>
    <w:rsid w:val="004820CC"/>
    <w:rsid w:val="00482105"/>
    <w:rsid w:val="00483A11"/>
    <w:rsid w:val="00484A33"/>
    <w:rsid w:val="00487E5A"/>
    <w:rsid w:val="00493A50"/>
    <w:rsid w:val="004A1AC0"/>
    <w:rsid w:val="004A2176"/>
    <w:rsid w:val="004A30D6"/>
    <w:rsid w:val="004A3711"/>
    <w:rsid w:val="004A3C57"/>
    <w:rsid w:val="004A3E00"/>
    <w:rsid w:val="004A4F2D"/>
    <w:rsid w:val="004B03D1"/>
    <w:rsid w:val="004B6B42"/>
    <w:rsid w:val="004B7366"/>
    <w:rsid w:val="004B742E"/>
    <w:rsid w:val="004C48D5"/>
    <w:rsid w:val="004C5A1F"/>
    <w:rsid w:val="004C6968"/>
    <w:rsid w:val="004D59C1"/>
    <w:rsid w:val="004D750D"/>
    <w:rsid w:val="004E59FE"/>
    <w:rsid w:val="004E5D4D"/>
    <w:rsid w:val="004E6D14"/>
    <w:rsid w:val="004F0E8D"/>
    <w:rsid w:val="004F0E9D"/>
    <w:rsid w:val="004F49CC"/>
    <w:rsid w:val="004F50CD"/>
    <w:rsid w:val="004F6D83"/>
    <w:rsid w:val="004F750A"/>
    <w:rsid w:val="005011BB"/>
    <w:rsid w:val="0050187A"/>
    <w:rsid w:val="00501935"/>
    <w:rsid w:val="00504082"/>
    <w:rsid w:val="005108D1"/>
    <w:rsid w:val="005128EC"/>
    <w:rsid w:val="00514E59"/>
    <w:rsid w:val="005221A3"/>
    <w:rsid w:val="00522DF5"/>
    <w:rsid w:val="00524BE9"/>
    <w:rsid w:val="005270E3"/>
    <w:rsid w:val="00530DF1"/>
    <w:rsid w:val="005358AC"/>
    <w:rsid w:val="0054161E"/>
    <w:rsid w:val="00541CD2"/>
    <w:rsid w:val="00554977"/>
    <w:rsid w:val="00554F93"/>
    <w:rsid w:val="0055602B"/>
    <w:rsid w:val="005563C5"/>
    <w:rsid w:val="00556BDD"/>
    <w:rsid w:val="00560FBC"/>
    <w:rsid w:val="00563744"/>
    <w:rsid w:val="005639B5"/>
    <w:rsid w:val="00563F4F"/>
    <w:rsid w:val="00564081"/>
    <w:rsid w:val="00564BFB"/>
    <w:rsid w:val="00573560"/>
    <w:rsid w:val="00576BD5"/>
    <w:rsid w:val="00581CD7"/>
    <w:rsid w:val="0058598D"/>
    <w:rsid w:val="0058650E"/>
    <w:rsid w:val="00587472"/>
    <w:rsid w:val="00590B9D"/>
    <w:rsid w:val="00593194"/>
    <w:rsid w:val="00595A8B"/>
    <w:rsid w:val="005965A7"/>
    <w:rsid w:val="00597EF4"/>
    <w:rsid w:val="005A003F"/>
    <w:rsid w:val="005A1A7E"/>
    <w:rsid w:val="005A323F"/>
    <w:rsid w:val="005A61BD"/>
    <w:rsid w:val="005A7D88"/>
    <w:rsid w:val="005B0309"/>
    <w:rsid w:val="005B15D0"/>
    <w:rsid w:val="005B1CE7"/>
    <w:rsid w:val="005B3039"/>
    <w:rsid w:val="005B79A3"/>
    <w:rsid w:val="005B7B9D"/>
    <w:rsid w:val="005B7C9E"/>
    <w:rsid w:val="005C044C"/>
    <w:rsid w:val="005C31C2"/>
    <w:rsid w:val="005C34D7"/>
    <w:rsid w:val="005C3F11"/>
    <w:rsid w:val="005C6F1C"/>
    <w:rsid w:val="005D7297"/>
    <w:rsid w:val="005E0D59"/>
    <w:rsid w:val="005E0FCE"/>
    <w:rsid w:val="005E258A"/>
    <w:rsid w:val="005E4B58"/>
    <w:rsid w:val="005E6513"/>
    <w:rsid w:val="005E7B1C"/>
    <w:rsid w:val="005E7E42"/>
    <w:rsid w:val="005F5984"/>
    <w:rsid w:val="005F7A4A"/>
    <w:rsid w:val="005F7ECC"/>
    <w:rsid w:val="00604B7E"/>
    <w:rsid w:val="00610662"/>
    <w:rsid w:val="00611534"/>
    <w:rsid w:val="0061156D"/>
    <w:rsid w:val="00615272"/>
    <w:rsid w:val="00616222"/>
    <w:rsid w:val="006168C6"/>
    <w:rsid w:val="006169AF"/>
    <w:rsid w:val="00617D8B"/>
    <w:rsid w:val="00620C10"/>
    <w:rsid w:val="00620E7B"/>
    <w:rsid w:val="0062226D"/>
    <w:rsid w:val="00622A1A"/>
    <w:rsid w:val="00623B19"/>
    <w:rsid w:val="00626932"/>
    <w:rsid w:val="006302EC"/>
    <w:rsid w:val="0063118F"/>
    <w:rsid w:val="0063355A"/>
    <w:rsid w:val="0063383F"/>
    <w:rsid w:val="006403BB"/>
    <w:rsid w:val="006418A9"/>
    <w:rsid w:val="0064278E"/>
    <w:rsid w:val="00644976"/>
    <w:rsid w:val="006617AF"/>
    <w:rsid w:val="0066324B"/>
    <w:rsid w:val="00670E47"/>
    <w:rsid w:val="0067148A"/>
    <w:rsid w:val="0067266E"/>
    <w:rsid w:val="00677081"/>
    <w:rsid w:val="00681D2F"/>
    <w:rsid w:val="00693666"/>
    <w:rsid w:val="00696097"/>
    <w:rsid w:val="006965C7"/>
    <w:rsid w:val="00697C1B"/>
    <w:rsid w:val="006A725D"/>
    <w:rsid w:val="006B13F6"/>
    <w:rsid w:val="006B1897"/>
    <w:rsid w:val="006B189B"/>
    <w:rsid w:val="006B2218"/>
    <w:rsid w:val="006C6FBF"/>
    <w:rsid w:val="006D37F0"/>
    <w:rsid w:val="006D4576"/>
    <w:rsid w:val="006E0E5A"/>
    <w:rsid w:val="006E2C8A"/>
    <w:rsid w:val="006F055F"/>
    <w:rsid w:val="006F1278"/>
    <w:rsid w:val="006F3D8D"/>
    <w:rsid w:val="006F6505"/>
    <w:rsid w:val="006F6ABF"/>
    <w:rsid w:val="007050F4"/>
    <w:rsid w:val="007100A3"/>
    <w:rsid w:val="007128D0"/>
    <w:rsid w:val="00713EAC"/>
    <w:rsid w:val="00715A15"/>
    <w:rsid w:val="007172EC"/>
    <w:rsid w:val="007174FE"/>
    <w:rsid w:val="00717FEC"/>
    <w:rsid w:val="00720882"/>
    <w:rsid w:val="00721758"/>
    <w:rsid w:val="00721E6E"/>
    <w:rsid w:val="00722AE7"/>
    <w:rsid w:val="007241DB"/>
    <w:rsid w:val="00726A77"/>
    <w:rsid w:val="00727936"/>
    <w:rsid w:val="007332E5"/>
    <w:rsid w:val="00736E40"/>
    <w:rsid w:val="00740564"/>
    <w:rsid w:val="00750557"/>
    <w:rsid w:val="00753317"/>
    <w:rsid w:val="0075336C"/>
    <w:rsid w:val="007540E4"/>
    <w:rsid w:val="007554EC"/>
    <w:rsid w:val="00757BC4"/>
    <w:rsid w:val="00757F96"/>
    <w:rsid w:val="0076040B"/>
    <w:rsid w:val="007617F7"/>
    <w:rsid w:val="0076422E"/>
    <w:rsid w:val="0076496B"/>
    <w:rsid w:val="007655B5"/>
    <w:rsid w:val="007675B7"/>
    <w:rsid w:val="00767989"/>
    <w:rsid w:val="007702FD"/>
    <w:rsid w:val="007705E7"/>
    <w:rsid w:val="007719DE"/>
    <w:rsid w:val="007774FC"/>
    <w:rsid w:val="00781D54"/>
    <w:rsid w:val="00782945"/>
    <w:rsid w:val="00783EC6"/>
    <w:rsid w:val="00784C7B"/>
    <w:rsid w:val="00792093"/>
    <w:rsid w:val="007928E7"/>
    <w:rsid w:val="007941AF"/>
    <w:rsid w:val="00794BC2"/>
    <w:rsid w:val="00795D8B"/>
    <w:rsid w:val="007976B8"/>
    <w:rsid w:val="007A15B9"/>
    <w:rsid w:val="007A3ACB"/>
    <w:rsid w:val="007A4707"/>
    <w:rsid w:val="007A5CEE"/>
    <w:rsid w:val="007A7E21"/>
    <w:rsid w:val="007B06ED"/>
    <w:rsid w:val="007B22BC"/>
    <w:rsid w:val="007B36E0"/>
    <w:rsid w:val="007B3948"/>
    <w:rsid w:val="007B3EA0"/>
    <w:rsid w:val="007B6911"/>
    <w:rsid w:val="007B76A1"/>
    <w:rsid w:val="007C172A"/>
    <w:rsid w:val="007C3EA0"/>
    <w:rsid w:val="007C456A"/>
    <w:rsid w:val="007C7DB4"/>
    <w:rsid w:val="007D0E46"/>
    <w:rsid w:val="007D1B27"/>
    <w:rsid w:val="007D3491"/>
    <w:rsid w:val="007D48E3"/>
    <w:rsid w:val="007D4D73"/>
    <w:rsid w:val="007D7CA6"/>
    <w:rsid w:val="007E0EBA"/>
    <w:rsid w:val="007E737A"/>
    <w:rsid w:val="007E7649"/>
    <w:rsid w:val="007E77B8"/>
    <w:rsid w:val="007F007E"/>
    <w:rsid w:val="007F056A"/>
    <w:rsid w:val="007F60F1"/>
    <w:rsid w:val="00802F5C"/>
    <w:rsid w:val="0080683C"/>
    <w:rsid w:val="00807D41"/>
    <w:rsid w:val="00810E50"/>
    <w:rsid w:val="00812AB3"/>
    <w:rsid w:val="00814D45"/>
    <w:rsid w:val="00816307"/>
    <w:rsid w:val="00824DAD"/>
    <w:rsid w:val="00827AC6"/>
    <w:rsid w:val="00830F73"/>
    <w:rsid w:val="008355B7"/>
    <w:rsid w:val="00837177"/>
    <w:rsid w:val="0084669A"/>
    <w:rsid w:val="00852153"/>
    <w:rsid w:val="0085274A"/>
    <w:rsid w:val="00852918"/>
    <w:rsid w:val="00852DA9"/>
    <w:rsid w:val="008535CA"/>
    <w:rsid w:val="00854863"/>
    <w:rsid w:val="00861218"/>
    <w:rsid w:val="00862D08"/>
    <w:rsid w:val="00866888"/>
    <w:rsid w:val="00875D12"/>
    <w:rsid w:val="008774C2"/>
    <w:rsid w:val="0089294B"/>
    <w:rsid w:val="00892CDC"/>
    <w:rsid w:val="00892D87"/>
    <w:rsid w:val="008935F2"/>
    <w:rsid w:val="00894244"/>
    <w:rsid w:val="008A26CF"/>
    <w:rsid w:val="008A2DDD"/>
    <w:rsid w:val="008A53BB"/>
    <w:rsid w:val="008B02B8"/>
    <w:rsid w:val="008B0BB7"/>
    <w:rsid w:val="008B5834"/>
    <w:rsid w:val="008B71E8"/>
    <w:rsid w:val="008C4468"/>
    <w:rsid w:val="008C7ED8"/>
    <w:rsid w:val="008D1ADD"/>
    <w:rsid w:val="008D3BD6"/>
    <w:rsid w:val="008D591D"/>
    <w:rsid w:val="008D62AA"/>
    <w:rsid w:val="008D7E31"/>
    <w:rsid w:val="008E1148"/>
    <w:rsid w:val="008E2E37"/>
    <w:rsid w:val="008E6128"/>
    <w:rsid w:val="008E6816"/>
    <w:rsid w:val="008E7BF1"/>
    <w:rsid w:val="008F0912"/>
    <w:rsid w:val="008F3760"/>
    <w:rsid w:val="008F4228"/>
    <w:rsid w:val="008F43C3"/>
    <w:rsid w:val="008F5664"/>
    <w:rsid w:val="008F6E80"/>
    <w:rsid w:val="008F7276"/>
    <w:rsid w:val="0090365F"/>
    <w:rsid w:val="00906154"/>
    <w:rsid w:val="00917530"/>
    <w:rsid w:val="009178D9"/>
    <w:rsid w:val="009333DB"/>
    <w:rsid w:val="0093654C"/>
    <w:rsid w:val="009420E0"/>
    <w:rsid w:val="009431A0"/>
    <w:rsid w:val="0094399C"/>
    <w:rsid w:val="0094613D"/>
    <w:rsid w:val="00950802"/>
    <w:rsid w:val="0095281E"/>
    <w:rsid w:val="009559BD"/>
    <w:rsid w:val="00956A3D"/>
    <w:rsid w:val="00957445"/>
    <w:rsid w:val="00960AAC"/>
    <w:rsid w:val="00966243"/>
    <w:rsid w:val="0097256F"/>
    <w:rsid w:val="00973570"/>
    <w:rsid w:val="00976403"/>
    <w:rsid w:val="009800A3"/>
    <w:rsid w:val="009855F0"/>
    <w:rsid w:val="00986AEC"/>
    <w:rsid w:val="0099146A"/>
    <w:rsid w:val="009921B1"/>
    <w:rsid w:val="00994C38"/>
    <w:rsid w:val="009958C4"/>
    <w:rsid w:val="009975F1"/>
    <w:rsid w:val="009A0F05"/>
    <w:rsid w:val="009A23C6"/>
    <w:rsid w:val="009A375E"/>
    <w:rsid w:val="009A497F"/>
    <w:rsid w:val="009A50F9"/>
    <w:rsid w:val="009B0574"/>
    <w:rsid w:val="009B4C1E"/>
    <w:rsid w:val="009C12BE"/>
    <w:rsid w:val="009C195A"/>
    <w:rsid w:val="009C1BF0"/>
    <w:rsid w:val="009C49F5"/>
    <w:rsid w:val="009C65B3"/>
    <w:rsid w:val="009C6D13"/>
    <w:rsid w:val="009C71EE"/>
    <w:rsid w:val="009D135F"/>
    <w:rsid w:val="009D1879"/>
    <w:rsid w:val="009D23DC"/>
    <w:rsid w:val="009D3999"/>
    <w:rsid w:val="009D5361"/>
    <w:rsid w:val="009D62E5"/>
    <w:rsid w:val="009E1C1D"/>
    <w:rsid w:val="009E4833"/>
    <w:rsid w:val="009E4D68"/>
    <w:rsid w:val="009F0A80"/>
    <w:rsid w:val="009F39A6"/>
    <w:rsid w:val="009F4363"/>
    <w:rsid w:val="009F598A"/>
    <w:rsid w:val="009F76B3"/>
    <w:rsid w:val="009F7A41"/>
    <w:rsid w:val="00A015F5"/>
    <w:rsid w:val="00A020A7"/>
    <w:rsid w:val="00A03986"/>
    <w:rsid w:val="00A0415C"/>
    <w:rsid w:val="00A05C5C"/>
    <w:rsid w:val="00A05D5B"/>
    <w:rsid w:val="00A062A5"/>
    <w:rsid w:val="00A0632C"/>
    <w:rsid w:val="00A07511"/>
    <w:rsid w:val="00A21AE2"/>
    <w:rsid w:val="00A2652D"/>
    <w:rsid w:val="00A2701A"/>
    <w:rsid w:val="00A3012D"/>
    <w:rsid w:val="00A336B0"/>
    <w:rsid w:val="00A33850"/>
    <w:rsid w:val="00A352BB"/>
    <w:rsid w:val="00A358E6"/>
    <w:rsid w:val="00A36EF8"/>
    <w:rsid w:val="00A44078"/>
    <w:rsid w:val="00A476A0"/>
    <w:rsid w:val="00A51FEC"/>
    <w:rsid w:val="00A51FF4"/>
    <w:rsid w:val="00A52114"/>
    <w:rsid w:val="00A53673"/>
    <w:rsid w:val="00A545C4"/>
    <w:rsid w:val="00A55461"/>
    <w:rsid w:val="00A55C67"/>
    <w:rsid w:val="00A5730A"/>
    <w:rsid w:val="00A57382"/>
    <w:rsid w:val="00A60018"/>
    <w:rsid w:val="00A66C35"/>
    <w:rsid w:val="00A72149"/>
    <w:rsid w:val="00A728D3"/>
    <w:rsid w:val="00A8054B"/>
    <w:rsid w:val="00A80561"/>
    <w:rsid w:val="00A82EB8"/>
    <w:rsid w:val="00A83486"/>
    <w:rsid w:val="00A91149"/>
    <w:rsid w:val="00A96680"/>
    <w:rsid w:val="00AA0B09"/>
    <w:rsid w:val="00AA272A"/>
    <w:rsid w:val="00AA3530"/>
    <w:rsid w:val="00AA3C0B"/>
    <w:rsid w:val="00AA3DED"/>
    <w:rsid w:val="00AA55DF"/>
    <w:rsid w:val="00AA6A84"/>
    <w:rsid w:val="00AA7E02"/>
    <w:rsid w:val="00AB14D5"/>
    <w:rsid w:val="00AB40C7"/>
    <w:rsid w:val="00AC0474"/>
    <w:rsid w:val="00AC1920"/>
    <w:rsid w:val="00AC1EC2"/>
    <w:rsid w:val="00AC32DF"/>
    <w:rsid w:val="00AC4D45"/>
    <w:rsid w:val="00AC6369"/>
    <w:rsid w:val="00AC66C7"/>
    <w:rsid w:val="00AD0C03"/>
    <w:rsid w:val="00AD3274"/>
    <w:rsid w:val="00AD5AE9"/>
    <w:rsid w:val="00AD6673"/>
    <w:rsid w:val="00AE1031"/>
    <w:rsid w:val="00AE3090"/>
    <w:rsid w:val="00AE4342"/>
    <w:rsid w:val="00AE6352"/>
    <w:rsid w:val="00AE6AEB"/>
    <w:rsid w:val="00AF3A53"/>
    <w:rsid w:val="00AF5D80"/>
    <w:rsid w:val="00AF7248"/>
    <w:rsid w:val="00AF75EF"/>
    <w:rsid w:val="00B01CBA"/>
    <w:rsid w:val="00B01FE6"/>
    <w:rsid w:val="00B03629"/>
    <w:rsid w:val="00B044E8"/>
    <w:rsid w:val="00B12F91"/>
    <w:rsid w:val="00B15075"/>
    <w:rsid w:val="00B155E4"/>
    <w:rsid w:val="00B15F93"/>
    <w:rsid w:val="00B16183"/>
    <w:rsid w:val="00B170E9"/>
    <w:rsid w:val="00B17A53"/>
    <w:rsid w:val="00B17E09"/>
    <w:rsid w:val="00B219B8"/>
    <w:rsid w:val="00B30FAA"/>
    <w:rsid w:val="00B31526"/>
    <w:rsid w:val="00B319E6"/>
    <w:rsid w:val="00B342EC"/>
    <w:rsid w:val="00B37FA1"/>
    <w:rsid w:val="00B40FEB"/>
    <w:rsid w:val="00B41BF6"/>
    <w:rsid w:val="00B43491"/>
    <w:rsid w:val="00B517E3"/>
    <w:rsid w:val="00B55532"/>
    <w:rsid w:val="00B65B01"/>
    <w:rsid w:val="00B67CFC"/>
    <w:rsid w:val="00B703EB"/>
    <w:rsid w:val="00B70572"/>
    <w:rsid w:val="00B7125D"/>
    <w:rsid w:val="00B73942"/>
    <w:rsid w:val="00B76ADA"/>
    <w:rsid w:val="00B7763D"/>
    <w:rsid w:val="00B80464"/>
    <w:rsid w:val="00B80FD7"/>
    <w:rsid w:val="00B83AC8"/>
    <w:rsid w:val="00B83EE7"/>
    <w:rsid w:val="00B84377"/>
    <w:rsid w:val="00B84C4B"/>
    <w:rsid w:val="00B84C90"/>
    <w:rsid w:val="00B85D04"/>
    <w:rsid w:val="00B9327A"/>
    <w:rsid w:val="00B93A05"/>
    <w:rsid w:val="00BA2172"/>
    <w:rsid w:val="00BA23F2"/>
    <w:rsid w:val="00BA506F"/>
    <w:rsid w:val="00BA557E"/>
    <w:rsid w:val="00BB1345"/>
    <w:rsid w:val="00BB2EEF"/>
    <w:rsid w:val="00BB42C0"/>
    <w:rsid w:val="00BB7D95"/>
    <w:rsid w:val="00BC0473"/>
    <w:rsid w:val="00BC099B"/>
    <w:rsid w:val="00BC4D3E"/>
    <w:rsid w:val="00BC51CB"/>
    <w:rsid w:val="00BD099C"/>
    <w:rsid w:val="00BD322F"/>
    <w:rsid w:val="00BD4C0E"/>
    <w:rsid w:val="00BD4DED"/>
    <w:rsid w:val="00BD6ED9"/>
    <w:rsid w:val="00BE0F31"/>
    <w:rsid w:val="00BE146B"/>
    <w:rsid w:val="00BF00C8"/>
    <w:rsid w:val="00BF0D00"/>
    <w:rsid w:val="00C01A21"/>
    <w:rsid w:val="00C020A3"/>
    <w:rsid w:val="00C02CE2"/>
    <w:rsid w:val="00C049AE"/>
    <w:rsid w:val="00C06F52"/>
    <w:rsid w:val="00C073CE"/>
    <w:rsid w:val="00C077AB"/>
    <w:rsid w:val="00C10359"/>
    <w:rsid w:val="00C110A7"/>
    <w:rsid w:val="00C146C5"/>
    <w:rsid w:val="00C16DAF"/>
    <w:rsid w:val="00C175FA"/>
    <w:rsid w:val="00C212F6"/>
    <w:rsid w:val="00C2187A"/>
    <w:rsid w:val="00C220C9"/>
    <w:rsid w:val="00C22C8D"/>
    <w:rsid w:val="00C26525"/>
    <w:rsid w:val="00C26564"/>
    <w:rsid w:val="00C268A1"/>
    <w:rsid w:val="00C26ED9"/>
    <w:rsid w:val="00C274BE"/>
    <w:rsid w:val="00C30D81"/>
    <w:rsid w:val="00C34225"/>
    <w:rsid w:val="00C37360"/>
    <w:rsid w:val="00C41EFE"/>
    <w:rsid w:val="00C42948"/>
    <w:rsid w:val="00C4623D"/>
    <w:rsid w:val="00C47C2C"/>
    <w:rsid w:val="00C563B0"/>
    <w:rsid w:val="00C57B99"/>
    <w:rsid w:val="00C6045F"/>
    <w:rsid w:val="00C62442"/>
    <w:rsid w:val="00C650E8"/>
    <w:rsid w:val="00C70F85"/>
    <w:rsid w:val="00C7260F"/>
    <w:rsid w:val="00C74344"/>
    <w:rsid w:val="00C7523A"/>
    <w:rsid w:val="00C77532"/>
    <w:rsid w:val="00C82F6D"/>
    <w:rsid w:val="00C92769"/>
    <w:rsid w:val="00C93C0F"/>
    <w:rsid w:val="00C964A5"/>
    <w:rsid w:val="00CA03AC"/>
    <w:rsid w:val="00CA0ACE"/>
    <w:rsid w:val="00CA2979"/>
    <w:rsid w:val="00CA5C37"/>
    <w:rsid w:val="00CB3F02"/>
    <w:rsid w:val="00CB40E2"/>
    <w:rsid w:val="00CB7707"/>
    <w:rsid w:val="00CC02BC"/>
    <w:rsid w:val="00CC0A00"/>
    <w:rsid w:val="00CC2EC1"/>
    <w:rsid w:val="00CC3F67"/>
    <w:rsid w:val="00CC473E"/>
    <w:rsid w:val="00CC4E02"/>
    <w:rsid w:val="00CD0E3A"/>
    <w:rsid w:val="00CD1B8E"/>
    <w:rsid w:val="00CD2B48"/>
    <w:rsid w:val="00CD428B"/>
    <w:rsid w:val="00CD7E04"/>
    <w:rsid w:val="00CE0633"/>
    <w:rsid w:val="00CE12B8"/>
    <w:rsid w:val="00CE4705"/>
    <w:rsid w:val="00CE5FE5"/>
    <w:rsid w:val="00CE6FC4"/>
    <w:rsid w:val="00CF74F7"/>
    <w:rsid w:val="00D0186B"/>
    <w:rsid w:val="00D03028"/>
    <w:rsid w:val="00D052E9"/>
    <w:rsid w:val="00D10DE7"/>
    <w:rsid w:val="00D15374"/>
    <w:rsid w:val="00D17DB4"/>
    <w:rsid w:val="00D24028"/>
    <w:rsid w:val="00D24B48"/>
    <w:rsid w:val="00D30EED"/>
    <w:rsid w:val="00D33C95"/>
    <w:rsid w:val="00D35513"/>
    <w:rsid w:val="00D44E0F"/>
    <w:rsid w:val="00D5349A"/>
    <w:rsid w:val="00D5492E"/>
    <w:rsid w:val="00D56B66"/>
    <w:rsid w:val="00D63FB1"/>
    <w:rsid w:val="00D6517E"/>
    <w:rsid w:val="00D711CE"/>
    <w:rsid w:val="00D757C0"/>
    <w:rsid w:val="00D7668A"/>
    <w:rsid w:val="00D82E35"/>
    <w:rsid w:val="00D8391A"/>
    <w:rsid w:val="00D86544"/>
    <w:rsid w:val="00D87176"/>
    <w:rsid w:val="00D90393"/>
    <w:rsid w:val="00D90AB9"/>
    <w:rsid w:val="00D90BDA"/>
    <w:rsid w:val="00D94326"/>
    <w:rsid w:val="00D94E87"/>
    <w:rsid w:val="00D964F5"/>
    <w:rsid w:val="00DA14BE"/>
    <w:rsid w:val="00DA1D38"/>
    <w:rsid w:val="00DA35A2"/>
    <w:rsid w:val="00DA3E1C"/>
    <w:rsid w:val="00DA524D"/>
    <w:rsid w:val="00DA55FF"/>
    <w:rsid w:val="00DA5792"/>
    <w:rsid w:val="00DB6BFA"/>
    <w:rsid w:val="00DB7162"/>
    <w:rsid w:val="00DC48EA"/>
    <w:rsid w:val="00DC524C"/>
    <w:rsid w:val="00DC57FB"/>
    <w:rsid w:val="00DD0154"/>
    <w:rsid w:val="00DD38BC"/>
    <w:rsid w:val="00DD4B2C"/>
    <w:rsid w:val="00DE39A6"/>
    <w:rsid w:val="00DE3A84"/>
    <w:rsid w:val="00DE75A6"/>
    <w:rsid w:val="00DE7DA3"/>
    <w:rsid w:val="00DF478B"/>
    <w:rsid w:val="00DF7AF1"/>
    <w:rsid w:val="00E02ADD"/>
    <w:rsid w:val="00E039A3"/>
    <w:rsid w:val="00E13DEE"/>
    <w:rsid w:val="00E14949"/>
    <w:rsid w:val="00E14A96"/>
    <w:rsid w:val="00E160EF"/>
    <w:rsid w:val="00E17562"/>
    <w:rsid w:val="00E20CA4"/>
    <w:rsid w:val="00E21889"/>
    <w:rsid w:val="00E32875"/>
    <w:rsid w:val="00E32AD9"/>
    <w:rsid w:val="00E339B9"/>
    <w:rsid w:val="00E344A4"/>
    <w:rsid w:val="00E35049"/>
    <w:rsid w:val="00E36062"/>
    <w:rsid w:val="00E40CE3"/>
    <w:rsid w:val="00E4462B"/>
    <w:rsid w:val="00E44923"/>
    <w:rsid w:val="00E460BE"/>
    <w:rsid w:val="00E46415"/>
    <w:rsid w:val="00E46A37"/>
    <w:rsid w:val="00E46A86"/>
    <w:rsid w:val="00E47689"/>
    <w:rsid w:val="00E50579"/>
    <w:rsid w:val="00E52099"/>
    <w:rsid w:val="00E53EEE"/>
    <w:rsid w:val="00E54DDE"/>
    <w:rsid w:val="00E550E8"/>
    <w:rsid w:val="00E616C7"/>
    <w:rsid w:val="00E62B4B"/>
    <w:rsid w:val="00E657C2"/>
    <w:rsid w:val="00E65809"/>
    <w:rsid w:val="00E65CFA"/>
    <w:rsid w:val="00E66350"/>
    <w:rsid w:val="00E715F0"/>
    <w:rsid w:val="00E7293A"/>
    <w:rsid w:val="00E72BBF"/>
    <w:rsid w:val="00E73BBA"/>
    <w:rsid w:val="00E75A1A"/>
    <w:rsid w:val="00E76686"/>
    <w:rsid w:val="00E81CFC"/>
    <w:rsid w:val="00E83536"/>
    <w:rsid w:val="00E84337"/>
    <w:rsid w:val="00E8790D"/>
    <w:rsid w:val="00E92D7E"/>
    <w:rsid w:val="00E95509"/>
    <w:rsid w:val="00E97199"/>
    <w:rsid w:val="00EA27E9"/>
    <w:rsid w:val="00EA49A1"/>
    <w:rsid w:val="00EA77A2"/>
    <w:rsid w:val="00EB1DAA"/>
    <w:rsid w:val="00EB4F05"/>
    <w:rsid w:val="00EB57D9"/>
    <w:rsid w:val="00EB7D3B"/>
    <w:rsid w:val="00EC2C19"/>
    <w:rsid w:val="00EC3E02"/>
    <w:rsid w:val="00ED10CC"/>
    <w:rsid w:val="00ED20B3"/>
    <w:rsid w:val="00ED2960"/>
    <w:rsid w:val="00ED407D"/>
    <w:rsid w:val="00ED63AB"/>
    <w:rsid w:val="00EE0829"/>
    <w:rsid w:val="00EE1CEE"/>
    <w:rsid w:val="00EE382F"/>
    <w:rsid w:val="00EE4998"/>
    <w:rsid w:val="00EE6108"/>
    <w:rsid w:val="00EE62D9"/>
    <w:rsid w:val="00EF2B5E"/>
    <w:rsid w:val="00EF3204"/>
    <w:rsid w:val="00EF32A2"/>
    <w:rsid w:val="00EF4E19"/>
    <w:rsid w:val="00EF5EE5"/>
    <w:rsid w:val="00EF6B85"/>
    <w:rsid w:val="00EF784F"/>
    <w:rsid w:val="00EF7E78"/>
    <w:rsid w:val="00F02096"/>
    <w:rsid w:val="00F027E3"/>
    <w:rsid w:val="00F03EF8"/>
    <w:rsid w:val="00F10ADD"/>
    <w:rsid w:val="00F135F1"/>
    <w:rsid w:val="00F162DE"/>
    <w:rsid w:val="00F21707"/>
    <w:rsid w:val="00F23EA3"/>
    <w:rsid w:val="00F27B8D"/>
    <w:rsid w:val="00F33E75"/>
    <w:rsid w:val="00F36684"/>
    <w:rsid w:val="00F403E8"/>
    <w:rsid w:val="00F42E90"/>
    <w:rsid w:val="00F50630"/>
    <w:rsid w:val="00F625C1"/>
    <w:rsid w:val="00F63109"/>
    <w:rsid w:val="00F64DE8"/>
    <w:rsid w:val="00F67F0C"/>
    <w:rsid w:val="00F73BED"/>
    <w:rsid w:val="00F763C1"/>
    <w:rsid w:val="00F77DB7"/>
    <w:rsid w:val="00F81D3A"/>
    <w:rsid w:val="00F8215A"/>
    <w:rsid w:val="00F84A89"/>
    <w:rsid w:val="00F85C45"/>
    <w:rsid w:val="00F922DD"/>
    <w:rsid w:val="00F923B9"/>
    <w:rsid w:val="00F92FA0"/>
    <w:rsid w:val="00F94ACA"/>
    <w:rsid w:val="00FA16EC"/>
    <w:rsid w:val="00FA37EB"/>
    <w:rsid w:val="00FA672A"/>
    <w:rsid w:val="00FB71F9"/>
    <w:rsid w:val="00FD35A3"/>
    <w:rsid w:val="00FD376A"/>
    <w:rsid w:val="00FD4DD6"/>
    <w:rsid w:val="00FD575F"/>
    <w:rsid w:val="00FD5912"/>
    <w:rsid w:val="00FD703C"/>
    <w:rsid w:val="00FD749F"/>
    <w:rsid w:val="00FE08A3"/>
    <w:rsid w:val="00FE0EC7"/>
    <w:rsid w:val="00FE2804"/>
    <w:rsid w:val="00FE54E7"/>
    <w:rsid w:val="00FE7445"/>
    <w:rsid w:val="00FF0224"/>
    <w:rsid w:val="00FF022E"/>
    <w:rsid w:val="00FF027A"/>
    <w:rsid w:val="00FF098C"/>
    <w:rsid w:val="00FF2EA6"/>
    <w:rsid w:val="00FF612B"/>
    <w:rsid w:val="00FF6253"/>
    <w:rsid w:val="0F421392"/>
    <w:rsid w:val="100214D2"/>
    <w:rsid w:val="117400AF"/>
    <w:rsid w:val="1ABF306F"/>
    <w:rsid w:val="1DFE7039"/>
    <w:rsid w:val="1F667210"/>
    <w:rsid w:val="201C12BD"/>
    <w:rsid w:val="24B506C7"/>
    <w:rsid w:val="26FB0581"/>
    <w:rsid w:val="2DBF701B"/>
    <w:rsid w:val="2E496F7F"/>
    <w:rsid w:val="32086A25"/>
    <w:rsid w:val="322571CD"/>
    <w:rsid w:val="331423DB"/>
    <w:rsid w:val="34280C1E"/>
    <w:rsid w:val="348744BB"/>
    <w:rsid w:val="37B620F4"/>
    <w:rsid w:val="3E2C5A78"/>
    <w:rsid w:val="42020006"/>
    <w:rsid w:val="49420ABC"/>
    <w:rsid w:val="49A91765"/>
    <w:rsid w:val="4A300745"/>
    <w:rsid w:val="4A9C5875"/>
    <w:rsid w:val="4BB95A85"/>
    <w:rsid w:val="4C2D2789"/>
    <w:rsid w:val="4CFC1B5C"/>
    <w:rsid w:val="4E1F5137"/>
    <w:rsid w:val="4F485E9E"/>
    <w:rsid w:val="500E23E4"/>
    <w:rsid w:val="55086E0C"/>
    <w:rsid w:val="588F2458"/>
    <w:rsid w:val="59A2321A"/>
    <w:rsid w:val="5E070ED0"/>
    <w:rsid w:val="5E8E13E1"/>
    <w:rsid w:val="606A06BA"/>
    <w:rsid w:val="60F32B9D"/>
    <w:rsid w:val="69F71B66"/>
    <w:rsid w:val="69FB056C"/>
    <w:rsid w:val="6AF6750A"/>
    <w:rsid w:val="6B2F3925"/>
    <w:rsid w:val="72581325"/>
    <w:rsid w:val="7328617A"/>
    <w:rsid w:val="770045CD"/>
    <w:rsid w:val="778744A6"/>
    <w:rsid w:val="7CDB7866"/>
    <w:rsid w:val="7F3A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header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9B"/>
    <w:pPr>
      <w:widowControl w:val="0"/>
      <w:spacing w:line="360" w:lineRule="auto"/>
      <w:ind w:firstLineChars="200" w:firstLine="480"/>
      <w:jc w:val="both"/>
    </w:pPr>
    <w:rPr>
      <w:kern w:val="24"/>
      <w:sz w:val="24"/>
      <w:szCs w:val="24"/>
    </w:rPr>
  </w:style>
  <w:style w:type="paragraph" w:styleId="10">
    <w:name w:val="heading 1"/>
    <w:basedOn w:val="a"/>
    <w:next w:val="20"/>
    <w:qFormat/>
    <w:rsid w:val="00234E7B"/>
    <w:pPr>
      <w:numPr>
        <w:numId w:val="35"/>
      </w:numPr>
      <w:spacing w:beforeLines="150" w:afterLines="150"/>
      <w:ind w:firstLineChars="0"/>
      <w:jc w:val="center"/>
      <w:outlineLvl w:val="0"/>
    </w:pPr>
    <w:rPr>
      <w:rFonts w:ascii="Arial" w:eastAsia="黑体" w:hAnsi="Arial" w:cs="Arial"/>
      <w:b/>
      <w:kern w:val="44"/>
      <w:sz w:val="44"/>
      <w:szCs w:val="32"/>
    </w:rPr>
  </w:style>
  <w:style w:type="paragraph" w:styleId="20">
    <w:name w:val="heading 2"/>
    <w:basedOn w:val="a"/>
    <w:next w:val="a"/>
    <w:link w:val="2Char"/>
    <w:qFormat/>
    <w:rsid w:val="00234E7B"/>
    <w:pPr>
      <w:keepNext/>
      <w:keepLines/>
      <w:numPr>
        <w:ilvl w:val="1"/>
        <w:numId w:val="35"/>
      </w:numPr>
      <w:spacing w:beforeLines="100" w:afterLines="100" w:line="240" w:lineRule="auto"/>
      <w:ind w:firstLineChars="0"/>
      <w:outlineLvl w:val="1"/>
    </w:pPr>
    <w:rPr>
      <w:rFonts w:ascii="Arial" w:eastAsia="黑体" w:hAnsi="Arial"/>
      <w:b/>
      <w:bCs/>
      <w:sz w:val="36"/>
      <w:szCs w:val="32"/>
    </w:rPr>
  </w:style>
  <w:style w:type="paragraph" w:styleId="3">
    <w:name w:val="heading 3"/>
    <w:basedOn w:val="a"/>
    <w:next w:val="a"/>
    <w:qFormat/>
    <w:rsid w:val="00234E7B"/>
    <w:pPr>
      <w:keepNext/>
      <w:keepLines/>
      <w:numPr>
        <w:ilvl w:val="2"/>
        <w:numId w:val="35"/>
      </w:numPr>
      <w:spacing w:beforeLines="100" w:afterLines="100" w:line="240" w:lineRule="auto"/>
      <w:ind w:firstLineChars="0"/>
      <w:outlineLvl w:val="2"/>
    </w:pPr>
    <w:rPr>
      <w:rFonts w:eastAsia="黑体"/>
      <w:b/>
      <w:bCs/>
      <w:sz w:val="30"/>
      <w:szCs w:val="32"/>
    </w:rPr>
  </w:style>
  <w:style w:type="paragraph" w:styleId="4">
    <w:name w:val="heading 4"/>
    <w:basedOn w:val="a"/>
    <w:next w:val="a"/>
    <w:link w:val="4Char"/>
    <w:qFormat/>
    <w:rsid w:val="00234E7B"/>
    <w:pPr>
      <w:keepNext/>
      <w:keepLines/>
      <w:numPr>
        <w:ilvl w:val="3"/>
        <w:numId w:val="35"/>
      </w:numPr>
      <w:spacing w:beforeLines="50" w:afterLines="50" w:line="240" w:lineRule="auto"/>
      <w:ind w:firstLineChars="0"/>
      <w:jc w:val="left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234E7B"/>
    <w:pPr>
      <w:keepNext/>
      <w:keepLines/>
      <w:numPr>
        <w:ilvl w:val="4"/>
        <w:numId w:val="35"/>
      </w:numPr>
      <w:spacing w:before="280" w:after="290" w:line="376" w:lineRule="atLeast"/>
      <w:ind w:firstLineChars="0"/>
      <w:outlineLvl w:val="4"/>
    </w:pPr>
    <w:rPr>
      <w:rFonts w:ascii="宋体" w:hAnsi="宋体"/>
      <w:b/>
      <w:bCs/>
      <w:szCs w:val="28"/>
    </w:rPr>
  </w:style>
  <w:style w:type="paragraph" w:styleId="6">
    <w:name w:val="heading 6"/>
    <w:basedOn w:val="a"/>
    <w:next w:val="a"/>
    <w:qFormat/>
    <w:rsid w:val="00234E7B"/>
    <w:pPr>
      <w:keepNext/>
      <w:keepLines/>
      <w:numPr>
        <w:ilvl w:val="5"/>
        <w:numId w:val="35"/>
      </w:numPr>
      <w:spacing w:before="240" w:after="64" w:line="320" w:lineRule="atLeast"/>
      <w:ind w:firstLineChars="0"/>
      <w:outlineLvl w:val="5"/>
    </w:pPr>
    <w:rPr>
      <w:rFonts w:ascii="Arial" w:eastAsia="黑体" w:hAnsi="Arial"/>
      <w:b/>
      <w:bCs/>
    </w:rPr>
  </w:style>
  <w:style w:type="paragraph" w:styleId="7">
    <w:name w:val="heading 7"/>
    <w:basedOn w:val="a"/>
    <w:next w:val="a"/>
    <w:link w:val="7Char"/>
    <w:qFormat/>
    <w:rsid w:val="00234E7B"/>
    <w:pPr>
      <w:keepNext/>
      <w:keepLines/>
      <w:numPr>
        <w:ilvl w:val="6"/>
        <w:numId w:val="35"/>
      </w:numPr>
      <w:spacing w:before="240" w:after="64" w:line="320" w:lineRule="atLeast"/>
      <w:ind w:firstLineChars="0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234E7B"/>
    <w:pPr>
      <w:keepNext/>
      <w:keepLines/>
      <w:numPr>
        <w:ilvl w:val="7"/>
        <w:numId w:val="35"/>
      </w:numPr>
      <w:spacing w:before="240" w:after="64" w:line="320" w:lineRule="atLeast"/>
      <w:ind w:firstLineChars="0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qFormat/>
    <w:rsid w:val="00234E7B"/>
    <w:pPr>
      <w:keepNext/>
      <w:keepLines/>
      <w:numPr>
        <w:ilvl w:val="8"/>
        <w:numId w:val="35"/>
      </w:numPr>
      <w:spacing w:before="240" w:after="64" w:line="320" w:lineRule="atLeast"/>
      <w:ind w:firstLineChars="0"/>
      <w:outlineLvl w:val="8"/>
    </w:pPr>
    <w:rPr>
      <w:rFonts w:ascii="Arial" w:eastAsia="黑体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uiPriority w:val="39"/>
    <w:qFormat/>
    <w:rsid w:val="00234E7B"/>
    <w:pPr>
      <w:ind w:leftChars="1200" w:left="2520"/>
    </w:pPr>
  </w:style>
  <w:style w:type="paragraph" w:styleId="a3">
    <w:name w:val="Normal Indent"/>
    <w:basedOn w:val="a"/>
    <w:rsid w:val="00234E7B"/>
    <w:pPr>
      <w:ind w:firstLine="420"/>
    </w:pPr>
  </w:style>
  <w:style w:type="paragraph" w:styleId="a4">
    <w:name w:val="Document Map"/>
    <w:basedOn w:val="a"/>
    <w:link w:val="Char"/>
    <w:rsid w:val="00234E7B"/>
    <w:rPr>
      <w:rFonts w:ascii="宋体"/>
      <w:sz w:val="18"/>
      <w:szCs w:val="18"/>
    </w:rPr>
  </w:style>
  <w:style w:type="paragraph" w:styleId="50">
    <w:name w:val="toc 5"/>
    <w:basedOn w:val="a"/>
    <w:next w:val="a"/>
    <w:uiPriority w:val="39"/>
    <w:qFormat/>
    <w:rsid w:val="00234E7B"/>
    <w:pPr>
      <w:ind w:leftChars="800" w:left="1680"/>
    </w:pPr>
  </w:style>
  <w:style w:type="paragraph" w:styleId="30">
    <w:name w:val="toc 3"/>
    <w:basedOn w:val="a"/>
    <w:next w:val="a"/>
    <w:uiPriority w:val="39"/>
    <w:rsid w:val="00234E7B"/>
    <w:pPr>
      <w:ind w:leftChars="400" w:left="840"/>
    </w:pPr>
  </w:style>
  <w:style w:type="paragraph" w:styleId="80">
    <w:name w:val="toc 8"/>
    <w:basedOn w:val="a"/>
    <w:next w:val="a"/>
    <w:uiPriority w:val="39"/>
    <w:qFormat/>
    <w:rsid w:val="00234E7B"/>
    <w:pPr>
      <w:ind w:leftChars="1400" w:left="2940"/>
    </w:pPr>
  </w:style>
  <w:style w:type="paragraph" w:styleId="a5">
    <w:name w:val="Balloon Text"/>
    <w:basedOn w:val="a"/>
    <w:semiHidden/>
    <w:rsid w:val="00234E7B"/>
    <w:rPr>
      <w:sz w:val="18"/>
      <w:szCs w:val="18"/>
    </w:rPr>
  </w:style>
  <w:style w:type="paragraph" w:styleId="a6">
    <w:name w:val="footer"/>
    <w:basedOn w:val="a"/>
    <w:rsid w:val="00234E7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qFormat/>
    <w:rsid w:val="00234E7B"/>
    <w:pPr>
      <w:pBdr>
        <w:bottom w:val="single" w:sz="8" w:space="1" w:color="auto"/>
      </w:pBdr>
      <w:tabs>
        <w:tab w:val="center" w:pos="4153"/>
        <w:tab w:val="right" w:pos="8306"/>
      </w:tabs>
      <w:wordWrap w:val="0"/>
      <w:snapToGrid w:val="0"/>
      <w:spacing w:line="240" w:lineRule="auto"/>
      <w:ind w:firstLine="36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rsid w:val="00234E7B"/>
  </w:style>
  <w:style w:type="paragraph" w:styleId="40">
    <w:name w:val="toc 4"/>
    <w:basedOn w:val="a"/>
    <w:next w:val="a"/>
    <w:uiPriority w:val="39"/>
    <w:rsid w:val="00234E7B"/>
    <w:pPr>
      <w:ind w:leftChars="600" w:left="1260"/>
    </w:pPr>
  </w:style>
  <w:style w:type="paragraph" w:styleId="a8">
    <w:name w:val="footnote text"/>
    <w:basedOn w:val="a"/>
    <w:semiHidden/>
    <w:qFormat/>
    <w:rsid w:val="00234E7B"/>
    <w:pPr>
      <w:snapToGrid w:val="0"/>
      <w:jc w:val="left"/>
    </w:pPr>
    <w:rPr>
      <w:sz w:val="18"/>
      <w:szCs w:val="18"/>
    </w:rPr>
  </w:style>
  <w:style w:type="paragraph" w:styleId="60">
    <w:name w:val="toc 6"/>
    <w:basedOn w:val="a"/>
    <w:next w:val="a"/>
    <w:uiPriority w:val="39"/>
    <w:qFormat/>
    <w:rsid w:val="00234E7B"/>
    <w:pPr>
      <w:ind w:leftChars="1000" w:left="2100"/>
    </w:pPr>
  </w:style>
  <w:style w:type="paragraph" w:styleId="21">
    <w:name w:val="toc 2"/>
    <w:basedOn w:val="a"/>
    <w:next w:val="a"/>
    <w:uiPriority w:val="39"/>
    <w:qFormat/>
    <w:rsid w:val="00234E7B"/>
    <w:pPr>
      <w:ind w:leftChars="200" w:left="420"/>
    </w:pPr>
  </w:style>
  <w:style w:type="paragraph" w:styleId="90">
    <w:name w:val="toc 9"/>
    <w:basedOn w:val="a"/>
    <w:next w:val="a"/>
    <w:uiPriority w:val="39"/>
    <w:qFormat/>
    <w:rsid w:val="00234E7B"/>
    <w:pPr>
      <w:ind w:leftChars="1600" w:left="3360"/>
    </w:pPr>
  </w:style>
  <w:style w:type="paragraph" w:styleId="a9">
    <w:name w:val="Normal (Web)"/>
    <w:basedOn w:val="a"/>
    <w:uiPriority w:val="99"/>
    <w:unhideWhenUsed/>
    <w:qFormat/>
    <w:rsid w:val="00234E7B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</w:rPr>
  </w:style>
  <w:style w:type="paragraph" w:styleId="aa">
    <w:name w:val="Title"/>
    <w:basedOn w:val="a"/>
    <w:next w:val="a"/>
    <w:link w:val="Char0"/>
    <w:qFormat/>
    <w:rsid w:val="00234E7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b">
    <w:name w:val="Hyperlink"/>
    <w:uiPriority w:val="99"/>
    <w:rsid w:val="00234E7B"/>
    <w:rPr>
      <w:color w:val="0000FF"/>
      <w:u w:val="single"/>
    </w:rPr>
  </w:style>
  <w:style w:type="character" w:styleId="ac">
    <w:name w:val="footnote reference"/>
    <w:semiHidden/>
    <w:qFormat/>
    <w:rsid w:val="00234E7B"/>
    <w:rPr>
      <w:vertAlign w:val="superscript"/>
    </w:rPr>
  </w:style>
  <w:style w:type="character" w:customStyle="1" w:styleId="7Char">
    <w:name w:val="标题 7 Char"/>
    <w:link w:val="7"/>
    <w:rsid w:val="00234E7B"/>
    <w:rPr>
      <w:b/>
      <w:bCs/>
      <w:kern w:val="24"/>
      <w:sz w:val="24"/>
      <w:szCs w:val="24"/>
    </w:rPr>
  </w:style>
  <w:style w:type="character" w:customStyle="1" w:styleId="1Char">
    <w:name w:val="正文1 Char"/>
    <w:link w:val="1"/>
    <w:rsid w:val="00234E7B"/>
    <w:rPr>
      <w:kern w:val="24"/>
      <w:sz w:val="24"/>
      <w:szCs w:val="24"/>
    </w:rPr>
  </w:style>
  <w:style w:type="paragraph" w:customStyle="1" w:styleId="1">
    <w:name w:val="正文1"/>
    <w:basedOn w:val="a"/>
    <w:link w:val="1Char"/>
    <w:rsid w:val="00234E7B"/>
    <w:pPr>
      <w:numPr>
        <w:numId w:val="2"/>
      </w:numPr>
      <w:ind w:firstLineChars="0" w:firstLine="0"/>
    </w:pPr>
  </w:style>
  <w:style w:type="paragraph" w:customStyle="1" w:styleId="2">
    <w:name w:val="正文2"/>
    <w:basedOn w:val="a"/>
    <w:rsid w:val="00234E7B"/>
    <w:pPr>
      <w:numPr>
        <w:numId w:val="3"/>
      </w:numPr>
      <w:ind w:firstLineChars="0" w:firstLine="0"/>
    </w:pPr>
  </w:style>
  <w:style w:type="paragraph" w:customStyle="1" w:styleId="ProjType">
    <w:name w:val="Proj_Type"/>
    <w:basedOn w:val="a"/>
    <w:rsid w:val="00234E7B"/>
    <w:pPr>
      <w:widowControl/>
      <w:tabs>
        <w:tab w:val="left" w:pos="1152"/>
      </w:tabs>
      <w:spacing w:before="300" w:after="120" w:line="312" w:lineRule="atLeast"/>
      <w:ind w:firstLineChars="0" w:firstLine="0"/>
      <w:jc w:val="center"/>
    </w:pPr>
    <w:rPr>
      <w:rFonts w:ascii="Arial" w:hAnsi="Arial" w:cs="Arial"/>
      <w:b/>
      <w:color w:val="FF0000"/>
      <w:kern w:val="0"/>
      <w:szCs w:val="20"/>
      <w:lang w:eastAsia="en-US"/>
    </w:rPr>
  </w:style>
  <w:style w:type="paragraph" w:customStyle="1" w:styleId="ad">
    <w:name w:val="二号居中"/>
    <w:basedOn w:val="a"/>
    <w:next w:val="a"/>
    <w:qFormat/>
    <w:rsid w:val="00234E7B"/>
    <w:pPr>
      <w:spacing w:line="240" w:lineRule="auto"/>
      <w:ind w:firstLineChars="0" w:firstLine="0"/>
      <w:jc w:val="center"/>
    </w:pPr>
    <w:rPr>
      <w:rFonts w:eastAsia="黑体"/>
      <w:b/>
      <w:sz w:val="44"/>
    </w:rPr>
  </w:style>
  <w:style w:type="paragraph" w:customStyle="1" w:styleId="ae">
    <w:name w:val="方案正文"/>
    <w:basedOn w:val="a3"/>
    <w:rsid w:val="00234E7B"/>
    <w:pPr>
      <w:ind w:firstLine="200"/>
    </w:pPr>
    <w:rPr>
      <w:rFonts w:eastAsia="华文细黑"/>
      <w:kern w:val="2"/>
    </w:rPr>
  </w:style>
  <w:style w:type="paragraph" w:customStyle="1" w:styleId="af">
    <w:name w:val="题目"/>
    <w:basedOn w:val="ad"/>
    <w:rsid w:val="00234E7B"/>
    <w:rPr>
      <w:rFonts w:ascii="黑体" w:hAnsi="宋体" w:cs="宋体"/>
      <w:b w:val="0"/>
      <w:sz w:val="84"/>
      <w:szCs w:val="20"/>
    </w:rPr>
  </w:style>
  <w:style w:type="paragraph" w:customStyle="1" w:styleId="af0">
    <w:name w:val="图表"/>
    <w:basedOn w:val="a"/>
    <w:next w:val="a"/>
    <w:rsid w:val="00234E7B"/>
    <w:pPr>
      <w:spacing w:line="240" w:lineRule="auto"/>
      <w:ind w:firstLineChars="0" w:firstLine="0"/>
      <w:jc w:val="center"/>
    </w:pPr>
    <w:rPr>
      <w:sz w:val="21"/>
      <w:szCs w:val="21"/>
    </w:rPr>
  </w:style>
  <w:style w:type="character" w:customStyle="1" w:styleId="Char">
    <w:name w:val="文档结构图 Char"/>
    <w:basedOn w:val="a0"/>
    <w:link w:val="a4"/>
    <w:rsid w:val="00234E7B"/>
    <w:rPr>
      <w:rFonts w:ascii="宋体"/>
      <w:kern w:val="24"/>
      <w:sz w:val="18"/>
      <w:szCs w:val="18"/>
    </w:rPr>
  </w:style>
  <w:style w:type="paragraph" w:styleId="af1">
    <w:name w:val="List Paragraph"/>
    <w:basedOn w:val="a"/>
    <w:uiPriority w:val="99"/>
    <w:qFormat/>
    <w:rsid w:val="00234E7B"/>
    <w:pPr>
      <w:ind w:firstLine="420"/>
    </w:pPr>
  </w:style>
  <w:style w:type="character" w:customStyle="1" w:styleId="EPChar">
    <w:name w:val="EP正文 Char"/>
    <w:link w:val="EP"/>
    <w:qFormat/>
    <w:rsid w:val="00234E7B"/>
    <w:rPr>
      <w:rFonts w:ascii="宋体" w:hAnsi="宋体"/>
      <w:sz w:val="24"/>
      <w:szCs w:val="24"/>
    </w:rPr>
  </w:style>
  <w:style w:type="paragraph" w:customStyle="1" w:styleId="EP">
    <w:name w:val="EP正文"/>
    <w:basedOn w:val="a"/>
    <w:link w:val="EPChar"/>
    <w:qFormat/>
    <w:rsid w:val="00234E7B"/>
    <w:rPr>
      <w:rFonts w:ascii="宋体" w:hAnsi="宋体"/>
      <w:kern w:val="0"/>
    </w:rPr>
  </w:style>
  <w:style w:type="character" w:customStyle="1" w:styleId="Char0">
    <w:name w:val="标题 Char"/>
    <w:basedOn w:val="a0"/>
    <w:link w:val="aa"/>
    <w:rsid w:val="00234E7B"/>
    <w:rPr>
      <w:rFonts w:asciiTheme="majorHAnsi" w:hAnsiTheme="majorHAnsi" w:cstheme="majorBidi"/>
      <w:b/>
      <w:bCs/>
      <w:kern w:val="24"/>
      <w:sz w:val="32"/>
      <w:szCs w:val="32"/>
    </w:rPr>
  </w:style>
  <w:style w:type="character" w:customStyle="1" w:styleId="2Char">
    <w:name w:val="标题 2 Char"/>
    <w:basedOn w:val="a0"/>
    <w:link w:val="20"/>
    <w:rsid w:val="00234E7B"/>
    <w:rPr>
      <w:rFonts w:ascii="Arial" w:eastAsia="黑体" w:hAnsi="Arial"/>
      <w:b/>
      <w:bCs/>
      <w:kern w:val="24"/>
      <w:sz w:val="36"/>
      <w:szCs w:val="32"/>
    </w:rPr>
  </w:style>
  <w:style w:type="character" w:customStyle="1" w:styleId="4Char">
    <w:name w:val="标题 4 Char"/>
    <w:basedOn w:val="a0"/>
    <w:link w:val="4"/>
    <w:rsid w:val="00234E7B"/>
    <w:rPr>
      <w:rFonts w:ascii="Arial" w:eastAsia="黑体" w:hAnsi="Arial"/>
      <w:b/>
      <w:bCs/>
      <w:kern w:val="2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5991;&#26723;&#27169;&#26495;&#65293;&#27491;&#2433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7E6FB1-87FA-4F7D-9531-2DA90CD0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文档模板－正式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>epsoft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文档</dc:title>
  <dc:creator>FtpDown</dc:creator>
  <cp:lastModifiedBy>211b</cp:lastModifiedBy>
  <cp:revision>4</cp:revision>
  <cp:lastPrinted>2006-03-29T06:15:00Z</cp:lastPrinted>
  <dcterms:created xsi:type="dcterms:W3CDTF">2019-04-11T07:27:00Z</dcterms:created>
  <dcterms:modified xsi:type="dcterms:W3CDTF">2019-06-17T06:38:00Z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