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CellSpacing w:w="0" w:type="dxa"/>
        <w:tblInd w:w="-9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40"/>
      </w:tblGrid>
      <w:tr w:rsidR="00290070" w:rsidTr="00290070">
        <w:trPr>
          <w:tblCellSpacing w:w="0" w:type="dxa"/>
        </w:trPr>
        <w:tc>
          <w:tcPr>
            <w:tcW w:w="10743" w:type="dxa"/>
            <w:shd w:val="clear" w:color="auto" w:fill="FFFFFF"/>
            <w:vAlign w:val="center"/>
          </w:tcPr>
          <w:p w:rsidR="000328D6" w:rsidRPr="0062263D" w:rsidRDefault="000328D6" w:rsidP="00EB799B">
            <w:pPr>
              <w:pStyle w:val="a3"/>
              <w:widowControl/>
              <w:spacing w:before="0" w:beforeAutospacing="0" w:after="0" w:afterAutospacing="0" w:line="560" w:lineRule="exact"/>
              <w:jc w:val="center"/>
              <w:rPr>
                <w:rFonts w:ascii="宋体" w:hAnsi="宋体" w:cs="宋体"/>
                <w:color w:val="000000"/>
              </w:rPr>
            </w:pPr>
            <w:r w:rsidRPr="0062263D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宁海县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体育发展中心</w:t>
            </w:r>
            <w:r w:rsidR="00F307B8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2020</w:t>
            </w:r>
            <w:r w:rsidRPr="0062263D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年</w:t>
            </w:r>
            <w:r w:rsidRPr="0062263D">
              <w:rPr>
                <w:rFonts w:ascii="宋体" w:hAnsi="宋体" w:cs="宋体"/>
                <w:b/>
                <w:color w:val="000000"/>
                <w:sz w:val="36"/>
                <w:szCs w:val="36"/>
              </w:rPr>
              <w:t>政府信息公开工作年度报告</w:t>
            </w:r>
          </w:p>
          <w:p w:rsidR="000328D6" w:rsidRPr="0062263D" w:rsidRDefault="000328D6" w:rsidP="00EB799B">
            <w:pPr>
              <w:pStyle w:val="a3"/>
              <w:widowControl/>
              <w:spacing w:before="0" w:beforeAutospacing="0" w:after="0" w:afterAutospacing="0" w:line="560" w:lineRule="exact"/>
              <w:ind w:firstLine="420"/>
              <w:jc w:val="both"/>
              <w:rPr>
                <w:rFonts w:ascii="宋体" w:hAnsi="宋体" w:cs="宋体"/>
                <w:color w:val="000000"/>
              </w:rPr>
            </w:pPr>
          </w:p>
          <w:p w:rsidR="00186675" w:rsidRPr="00186675" w:rsidRDefault="00C92B80" w:rsidP="00EB799B">
            <w:pPr>
              <w:pStyle w:val="a3"/>
              <w:shd w:val="clear" w:color="auto" w:fill="FFFFFF"/>
              <w:spacing w:before="0" w:beforeAutospacing="0" w:after="0" w:afterAutospacing="0" w:line="560" w:lineRule="exact"/>
              <w:ind w:firstLineChars="200" w:firstLine="480"/>
              <w:jc w:val="both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2020</w:t>
            </w:r>
            <w:r w:rsidR="00186675" w:rsidRPr="00186675">
              <w:rPr>
                <w:rFonts w:ascii="宋体" w:hAnsi="宋体" w:hint="eastAsia"/>
                <w:color w:val="000000"/>
              </w:rPr>
              <w:t>年，我中心政府信息工作根据《中华人民共和国政府信息公开条例》要求，</w:t>
            </w:r>
            <w:r w:rsidR="0040670F">
              <w:rPr>
                <w:rFonts w:ascii="宋体" w:hAnsi="宋体" w:hint="eastAsia"/>
                <w:color w:val="000000"/>
              </w:rPr>
              <w:t>以习近平新时代中国特色社会主义思想为指导，坚持以人民为中心的发展思想，</w:t>
            </w:r>
            <w:proofErr w:type="gramStart"/>
            <w:r w:rsidR="0040670F">
              <w:rPr>
                <w:rFonts w:ascii="宋体" w:hAnsi="宋体" w:hint="eastAsia"/>
                <w:color w:val="000000"/>
              </w:rPr>
              <w:t>对标争做</w:t>
            </w:r>
            <w:proofErr w:type="gramEnd"/>
            <w:r w:rsidR="0040670F">
              <w:rPr>
                <w:rFonts w:ascii="宋体" w:hAnsi="宋体" w:hint="eastAsia"/>
                <w:color w:val="000000"/>
              </w:rPr>
              <w:t>“重要窗口”模范生团队的双优生的目标定位，深入贯彻落实省市关于政务公开工作的决策部署，坚持以公开为常态、不公开为例外，以公开促规范、促落实、促服务、促提升，做好本单位的政务公开工作。</w:t>
            </w:r>
            <w:r w:rsidR="00186675" w:rsidRPr="00186675">
              <w:rPr>
                <w:rFonts w:ascii="宋体" w:hAnsi="宋体" w:hint="eastAsia"/>
                <w:color w:val="000000"/>
              </w:rPr>
              <w:t>在加强领导、完善</w:t>
            </w:r>
            <w:r w:rsidR="00701770">
              <w:rPr>
                <w:rFonts w:ascii="宋体" w:hAnsi="宋体" w:hint="eastAsia"/>
                <w:color w:val="000000"/>
              </w:rPr>
              <w:t>信息</w:t>
            </w:r>
            <w:r w:rsidR="00186675" w:rsidRPr="00186675">
              <w:rPr>
                <w:rFonts w:ascii="宋体" w:hAnsi="宋体" w:hint="eastAsia"/>
                <w:color w:val="000000"/>
              </w:rPr>
              <w:t>、健全</w:t>
            </w:r>
            <w:r w:rsidR="00B175DB">
              <w:rPr>
                <w:rFonts w:ascii="宋体" w:hAnsi="宋体" w:hint="eastAsia"/>
                <w:color w:val="000000"/>
              </w:rPr>
              <w:t>工作机制、强化制度建设</w:t>
            </w:r>
            <w:r w:rsidR="00186675" w:rsidRPr="00186675">
              <w:rPr>
                <w:rFonts w:ascii="宋体" w:hAnsi="宋体" w:hint="eastAsia"/>
                <w:color w:val="000000"/>
              </w:rPr>
              <w:t>等方面主要抓了以下几方面的工作：</w:t>
            </w:r>
          </w:p>
          <w:p w:rsidR="000328D6" w:rsidRPr="0062263D" w:rsidRDefault="000328D6" w:rsidP="00EB799B">
            <w:pPr>
              <w:pStyle w:val="a3"/>
              <w:widowControl/>
              <w:spacing w:before="0" w:beforeAutospacing="0" w:after="0" w:afterAutospacing="0" w:line="560" w:lineRule="exact"/>
              <w:ind w:firstLineChars="200" w:firstLine="482"/>
              <w:jc w:val="both"/>
              <w:rPr>
                <w:rFonts w:ascii="宋体" w:hAnsi="宋体" w:cs="宋体"/>
                <w:color w:val="000000"/>
              </w:rPr>
            </w:pPr>
            <w:r w:rsidRPr="0062263D">
              <w:rPr>
                <w:rFonts w:ascii="宋体" w:hAnsi="宋体" w:cs="宋体" w:hint="eastAsia"/>
                <w:b/>
                <w:color w:val="000000"/>
              </w:rPr>
              <w:t>一、</w:t>
            </w:r>
            <w:r w:rsidR="000C0823">
              <w:rPr>
                <w:rFonts w:ascii="宋体" w:hAnsi="宋体" w:cs="宋体" w:hint="eastAsia"/>
                <w:b/>
                <w:color w:val="000000"/>
              </w:rPr>
              <w:t>概述</w:t>
            </w:r>
          </w:p>
          <w:p w:rsidR="00186675" w:rsidRPr="00345108" w:rsidRDefault="000C0823" w:rsidP="00EB799B">
            <w:pPr>
              <w:pStyle w:val="a3"/>
              <w:shd w:val="clear" w:color="auto" w:fill="FFFFFF"/>
              <w:spacing w:before="0" w:beforeAutospacing="0" w:after="0" w:afterAutospacing="0" w:line="560" w:lineRule="exact"/>
              <w:ind w:firstLineChars="200" w:firstLine="482"/>
              <w:jc w:val="both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（一）加强组织领导，</w:t>
            </w:r>
            <w:r w:rsidR="00186675" w:rsidRPr="00345108">
              <w:rPr>
                <w:rFonts w:ascii="宋体" w:hAnsi="宋体" w:hint="eastAsia"/>
                <w:b/>
                <w:color w:val="000000"/>
              </w:rPr>
              <w:t>健全工作机制</w:t>
            </w:r>
          </w:p>
          <w:p w:rsidR="00186675" w:rsidRPr="00186675" w:rsidRDefault="00186675" w:rsidP="00EB799B">
            <w:pPr>
              <w:pStyle w:val="a3"/>
              <w:shd w:val="clear" w:color="auto" w:fill="FFFFFF"/>
              <w:spacing w:before="0" w:beforeAutospacing="0" w:after="0" w:afterAutospacing="0" w:line="560" w:lineRule="exact"/>
              <w:ind w:firstLineChars="200" w:firstLine="480"/>
              <w:jc w:val="both"/>
              <w:rPr>
                <w:rFonts w:ascii="宋体" w:hAnsi="宋体"/>
                <w:color w:val="000000"/>
              </w:rPr>
            </w:pPr>
            <w:r w:rsidRPr="00186675">
              <w:rPr>
                <w:rFonts w:ascii="宋体" w:hAnsi="宋体" w:hint="eastAsia"/>
                <w:color w:val="000000"/>
              </w:rPr>
              <w:t>我中心高度重视政府信息</w:t>
            </w:r>
            <w:r w:rsidR="000C0823">
              <w:rPr>
                <w:rFonts w:ascii="宋体" w:hAnsi="宋体" w:hint="eastAsia"/>
                <w:color w:val="000000"/>
              </w:rPr>
              <w:t>网上</w:t>
            </w:r>
            <w:r w:rsidRPr="00186675">
              <w:rPr>
                <w:rFonts w:ascii="宋体" w:hAnsi="宋体" w:hint="eastAsia"/>
                <w:color w:val="000000"/>
              </w:rPr>
              <w:t>公开工作</w:t>
            </w:r>
            <w:r w:rsidR="00327C0D">
              <w:rPr>
                <w:rFonts w:ascii="宋体" w:hAnsi="宋体" w:hint="eastAsia"/>
                <w:color w:val="000000"/>
              </w:rPr>
              <w:t>，根据人员变动，及时调整充实信息公开工作领导小组，负责组织、推进、指导、协调、监督等工作。健全主要领导负总责、分管领导具体抓、办公室具体承办、各相关科室</w:t>
            </w:r>
            <w:r w:rsidR="00607C2D">
              <w:rPr>
                <w:rFonts w:ascii="宋体" w:hAnsi="宋体" w:hint="eastAsia"/>
                <w:color w:val="000000"/>
              </w:rPr>
              <w:t>密切</w:t>
            </w:r>
            <w:r w:rsidR="00327C0D">
              <w:rPr>
                <w:rFonts w:ascii="宋体" w:hAnsi="宋体" w:hint="eastAsia"/>
                <w:color w:val="000000"/>
              </w:rPr>
              <w:t>配合</w:t>
            </w:r>
            <w:r w:rsidR="00607C2D">
              <w:rPr>
                <w:rFonts w:ascii="宋体" w:hAnsi="宋体" w:hint="eastAsia"/>
                <w:color w:val="000000"/>
              </w:rPr>
              <w:t>的工作机制。</w:t>
            </w:r>
          </w:p>
          <w:p w:rsidR="00186675" w:rsidRPr="00345108" w:rsidRDefault="00186675" w:rsidP="00EB799B">
            <w:pPr>
              <w:pStyle w:val="a3"/>
              <w:shd w:val="clear" w:color="auto" w:fill="FFFFFF"/>
              <w:spacing w:before="0" w:beforeAutospacing="0" w:after="0" w:afterAutospacing="0" w:line="560" w:lineRule="exact"/>
              <w:ind w:left="480"/>
              <w:jc w:val="both"/>
              <w:rPr>
                <w:rFonts w:ascii="宋体" w:hAnsi="宋体"/>
                <w:b/>
                <w:bCs/>
                <w:color w:val="000000"/>
              </w:rPr>
            </w:pPr>
            <w:r w:rsidRPr="00345108">
              <w:rPr>
                <w:rFonts w:ascii="宋体" w:hAnsi="宋体" w:hint="eastAsia"/>
                <w:b/>
                <w:bCs/>
                <w:color w:val="000000"/>
              </w:rPr>
              <w:t>（二）强化制度建设，完善信息公开</w:t>
            </w:r>
          </w:p>
          <w:p w:rsidR="00FE714D" w:rsidRPr="004B5F6A" w:rsidRDefault="004B5F6A" w:rsidP="00FE714D">
            <w:pPr>
              <w:pStyle w:val="a3"/>
              <w:shd w:val="clear" w:color="auto" w:fill="FFFFFF"/>
              <w:spacing w:before="0" w:beforeAutospacing="0" w:after="0" w:afterAutospacing="0" w:line="560" w:lineRule="exact"/>
              <w:ind w:firstLineChars="200" w:firstLine="480"/>
              <w:jc w:val="both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  <w:color w:val="000000"/>
              </w:rPr>
              <w:t>2020年，我中心不断完善制度建设，提升公开信息质量，加大重点领域信息公开力度，提高信息公开服务工作，加强信息公开平台建设，为服务和推动</w:t>
            </w:r>
            <w:r w:rsidR="0011387B">
              <w:rPr>
                <w:rFonts w:ascii="宋体" w:hAnsi="宋体" w:hint="eastAsia"/>
                <w:color w:val="000000" w:themeColor="text1"/>
              </w:rPr>
              <w:t>体育工作发展</w:t>
            </w:r>
            <w:r>
              <w:rPr>
                <w:rFonts w:ascii="宋体" w:hAnsi="宋体" w:hint="eastAsia"/>
                <w:color w:val="000000"/>
              </w:rPr>
              <w:t>，促进、创新、廉洁和服务建设提供了坚强有力的保障</w:t>
            </w:r>
            <w:r w:rsidRPr="0011387B">
              <w:rPr>
                <w:rFonts w:ascii="宋体" w:hAnsi="宋体" w:hint="eastAsia"/>
                <w:color w:val="000000" w:themeColor="text1"/>
              </w:rPr>
              <w:t>。</w:t>
            </w:r>
            <w:r w:rsidR="0011387B" w:rsidRPr="004E431B">
              <w:rPr>
                <w:rFonts w:ascii="宋体" w:hAnsi="宋体" w:hint="eastAsia"/>
                <w:color w:val="000000" w:themeColor="text1"/>
              </w:rPr>
              <w:t>2020</w:t>
            </w:r>
            <w:r w:rsidR="00186675" w:rsidRPr="004E431B">
              <w:rPr>
                <w:rFonts w:ascii="宋体" w:hAnsi="宋体" w:hint="eastAsia"/>
                <w:color w:val="000000" w:themeColor="text1"/>
              </w:rPr>
              <w:t>年已公开</w:t>
            </w:r>
            <w:r w:rsidR="0092091E" w:rsidRPr="004E431B">
              <w:rPr>
                <w:rFonts w:ascii="宋体" w:hAnsi="宋体" w:hint="eastAsia"/>
                <w:color w:val="000000" w:themeColor="text1"/>
              </w:rPr>
              <w:t>政府</w:t>
            </w:r>
            <w:r w:rsidR="00186675" w:rsidRPr="004E431B">
              <w:rPr>
                <w:rFonts w:ascii="宋体" w:hAnsi="宋体" w:hint="eastAsia"/>
                <w:color w:val="000000" w:themeColor="text1"/>
              </w:rPr>
              <w:t>信息数</w:t>
            </w:r>
            <w:r w:rsidR="004E431B" w:rsidRPr="004E431B">
              <w:rPr>
                <w:rFonts w:ascii="宋体" w:hAnsi="宋体" w:hint="eastAsia"/>
                <w:color w:val="000000" w:themeColor="text1"/>
              </w:rPr>
              <w:t>165</w:t>
            </w:r>
            <w:r w:rsidR="00186675" w:rsidRPr="004E431B">
              <w:rPr>
                <w:rFonts w:ascii="宋体" w:hAnsi="宋体" w:hint="eastAsia"/>
                <w:color w:val="000000" w:themeColor="text1"/>
              </w:rPr>
              <w:t>条，主动发布机构信息、政策文件、动态工作等各项信息。我中心无依申请公开政府信息和不予公开政府信息，也无因政府信息公开申请行政复议、提起行政诉讼等情况。</w:t>
            </w:r>
          </w:p>
          <w:p w:rsidR="00FE714D" w:rsidRDefault="00FE714D" w:rsidP="00FE714D">
            <w:pPr>
              <w:pStyle w:val="a3"/>
              <w:shd w:val="clear" w:color="auto" w:fill="FFFFFF"/>
              <w:spacing w:before="0" w:beforeAutospacing="0" w:after="0" w:afterAutospacing="0" w:line="560" w:lineRule="exact"/>
              <w:ind w:firstLineChars="200" w:firstLine="482"/>
              <w:jc w:val="both"/>
              <w:rPr>
                <w:rFonts w:ascii="宋体" w:hAnsi="宋体"/>
                <w:b/>
                <w:bCs/>
                <w:color w:val="000000"/>
              </w:rPr>
            </w:pPr>
            <w:r w:rsidRPr="00FE714D">
              <w:rPr>
                <w:rFonts w:ascii="宋体" w:hAnsi="宋体" w:hint="eastAsia"/>
                <w:b/>
                <w:bCs/>
                <w:color w:val="000000"/>
              </w:rPr>
              <w:t>(三)</w:t>
            </w:r>
            <w:r w:rsidR="0061589B">
              <w:rPr>
                <w:rFonts w:ascii="宋体" w:hAnsi="宋体" w:hint="eastAsia"/>
                <w:b/>
                <w:bCs/>
                <w:color w:val="000000"/>
              </w:rPr>
              <w:t>深入推进</w:t>
            </w:r>
            <w:r w:rsidRPr="00FE714D">
              <w:rPr>
                <w:rFonts w:ascii="宋体" w:hAnsi="宋体" w:hint="eastAsia"/>
                <w:b/>
                <w:bCs/>
                <w:color w:val="000000"/>
              </w:rPr>
              <w:t>政务信息公开工作,</w:t>
            </w:r>
            <w:r w:rsidR="00701770">
              <w:rPr>
                <w:rFonts w:ascii="宋体" w:hAnsi="宋体" w:hint="eastAsia"/>
                <w:b/>
                <w:bCs/>
                <w:color w:val="000000"/>
              </w:rPr>
              <w:t>健全</w:t>
            </w:r>
            <w:r w:rsidRPr="00FE714D">
              <w:rPr>
                <w:rFonts w:ascii="宋体" w:hAnsi="宋体" w:hint="eastAsia"/>
                <w:b/>
                <w:bCs/>
                <w:color w:val="000000"/>
              </w:rPr>
              <w:t>监督保障机制</w:t>
            </w:r>
          </w:p>
          <w:p w:rsidR="0035169E" w:rsidRPr="00D1491A" w:rsidRDefault="0061589B" w:rsidP="0035169E">
            <w:pPr>
              <w:pStyle w:val="a3"/>
              <w:widowControl/>
              <w:spacing w:before="0" w:beforeAutospacing="0" w:after="240" w:afterAutospacing="0" w:line="560" w:lineRule="exact"/>
              <w:ind w:firstLineChars="200" w:firstLine="480"/>
              <w:jc w:val="both"/>
              <w:rPr>
                <w:rFonts w:ascii="宋体" w:hAnsi="宋体"/>
                <w:color w:val="000000" w:themeColor="text1"/>
              </w:rPr>
            </w:pPr>
            <w:r w:rsidRPr="0061589B">
              <w:rPr>
                <w:rFonts w:ascii="宋体" w:hAnsi="宋体" w:hint="eastAsia"/>
                <w:color w:val="000000" w:themeColor="text1"/>
              </w:rPr>
              <w:t>把政务</w:t>
            </w:r>
            <w:r>
              <w:rPr>
                <w:rFonts w:ascii="宋体" w:hAnsi="宋体" w:hint="eastAsia"/>
                <w:color w:val="000000" w:themeColor="text1"/>
              </w:rPr>
              <w:t>公开作为体育工作的基本要求，坚持以公开为常态、不公开为例外</w:t>
            </w:r>
            <w:r w:rsidR="00701770">
              <w:rPr>
                <w:rFonts w:ascii="宋体" w:hAnsi="宋体" w:hint="eastAsia"/>
                <w:color w:val="000000" w:themeColor="text1"/>
              </w:rPr>
              <w:t>，深入推进体育信息公开工作。推进</w:t>
            </w:r>
            <w:r w:rsidR="005918E1">
              <w:rPr>
                <w:rFonts w:ascii="宋体" w:hAnsi="宋体" w:hint="eastAsia"/>
                <w:color w:val="000000" w:themeColor="text1"/>
              </w:rPr>
              <w:t>行政权力运行信息公开。一是进一步规范行政权力公开。不断深化体育发展工作，优化办事程序，提高办事效率，</w:t>
            </w:r>
            <w:r w:rsidR="00A32C5D" w:rsidRPr="005918E1">
              <w:rPr>
                <w:rFonts w:ascii="宋体" w:hAnsi="宋体" w:hint="eastAsia"/>
                <w:color w:val="000000" w:themeColor="text1"/>
              </w:rPr>
              <w:t>及时了解广大民众对决策实施过程中的意见和建议，做好分析</w:t>
            </w:r>
            <w:proofErr w:type="gramStart"/>
            <w:r w:rsidR="00A32C5D" w:rsidRPr="005918E1">
              <w:rPr>
                <w:rFonts w:ascii="宋体" w:hAnsi="宋体" w:hint="eastAsia"/>
                <w:color w:val="000000" w:themeColor="text1"/>
              </w:rPr>
              <w:t>研</w:t>
            </w:r>
            <w:proofErr w:type="gramEnd"/>
            <w:r w:rsidR="00A32C5D" w:rsidRPr="005918E1">
              <w:rPr>
                <w:rFonts w:ascii="宋体" w:hAnsi="宋体" w:hint="eastAsia"/>
                <w:color w:val="000000" w:themeColor="text1"/>
              </w:rPr>
              <w:t>判，及时调整完善相应工作措施并将相应情况向公众公开。二是及时做好人大代表建议和政协提案办理情况的</w:t>
            </w:r>
            <w:r w:rsidR="005918E1" w:rsidRPr="005918E1">
              <w:rPr>
                <w:rFonts w:ascii="宋体" w:hAnsi="宋体" w:hint="eastAsia"/>
                <w:color w:val="000000" w:themeColor="text1"/>
              </w:rPr>
              <w:t>信息</w:t>
            </w:r>
            <w:r w:rsidR="00A32C5D" w:rsidRPr="005918E1">
              <w:rPr>
                <w:rFonts w:ascii="宋体" w:hAnsi="宋体" w:hint="eastAsia"/>
                <w:color w:val="000000" w:themeColor="text1"/>
              </w:rPr>
              <w:t>公开，对</w:t>
            </w:r>
            <w:proofErr w:type="gramStart"/>
            <w:r w:rsidR="00A32C5D" w:rsidRPr="005918E1">
              <w:rPr>
                <w:rFonts w:ascii="宋体" w:hAnsi="宋体" w:hint="eastAsia"/>
                <w:color w:val="000000" w:themeColor="text1"/>
              </w:rPr>
              <w:t>续办续复件</w:t>
            </w:r>
            <w:proofErr w:type="gramEnd"/>
            <w:r w:rsidR="00A32C5D" w:rsidRPr="005918E1">
              <w:rPr>
                <w:rFonts w:ascii="宋体" w:hAnsi="宋体" w:hint="eastAsia"/>
                <w:color w:val="000000" w:themeColor="text1"/>
              </w:rPr>
              <w:t>跟踪</w:t>
            </w:r>
            <w:r w:rsidR="005918E1" w:rsidRPr="005918E1">
              <w:rPr>
                <w:rFonts w:ascii="宋体" w:hAnsi="宋体" w:hint="eastAsia"/>
                <w:color w:val="000000" w:themeColor="text1"/>
              </w:rPr>
              <w:t>及时</w:t>
            </w:r>
            <w:r w:rsidR="00A32C5D" w:rsidRPr="005918E1">
              <w:rPr>
                <w:rFonts w:ascii="宋体" w:hAnsi="宋体" w:hint="eastAsia"/>
                <w:color w:val="000000" w:themeColor="text1"/>
              </w:rPr>
              <w:t>办理落实，做到件件有落实、有答复。</w:t>
            </w:r>
            <w:r w:rsidR="004955EA" w:rsidRPr="00D1491A">
              <w:rPr>
                <w:rFonts w:ascii="宋体" w:hAnsi="宋体" w:hint="eastAsia"/>
                <w:color w:val="000000" w:themeColor="text1"/>
              </w:rPr>
              <w:t>三是</w:t>
            </w:r>
            <w:r w:rsidR="005918E1" w:rsidRPr="00D1491A">
              <w:rPr>
                <w:rFonts w:ascii="宋体" w:hAnsi="宋体" w:hint="eastAsia"/>
                <w:color w:val="000000" w:themeColor="text1"/>
              </w:rPr>
              <w:t>及时</w:t>
            </w:r>
            <w:r w:rsidR="004955EA" w:rsidRPr="00D1491A">
              <w:rPr>
                <w:rFonts w:ascii="宋体" w:hAnsi="宋体" w:hint="eastAsia"/>
                <w:color w:val="000000" w:themeColor="text1"/>
              </w:rPr>
              <w:t>公开工作</w:t>
            </w:r>
            <w:r w:rsidR="005918E1" w:rsidRPr="00D1491A">
              <w:rPr>
                <w:rFonts w:ascii="宋体" w:hAnsi="宋体" w:hint="eastAsia"/>
                <w:color w:val="000000" w:themeColor="text1"/>
              </w:rPr>
              <w:t>动态</w:t>
            </w:r>
            <w:r w:rsidR="004955EA" w:rsidRPr="00D1491A">
              <w:rPr>
                <w:rFonts w:ascii="宋体" w:hAnsi="宋体" w:hint="eastAsia"/>
                <w:color w:val="000000" w:themeColor="text1"/>
              </w:rPr>
              <w:t>，</w:t>
            </w:r>
            <w:r w:rsidR="005918E1" w:rsidRPr="00D1491A">
              <w:rPr>
                <w:rFonts w:ascii="宋体" w:hAnsi="宋体" w:hint="eastAsia"/>
                <w:color w:val="000000" w:themeColor="text1"/>
              </w:rPr>
              <w:t>接受群众监</w:t>
            </w:r>
            <w:r w:rsidR="00D1491A" w:rsidRPr="00D1491A">
              <w:rPr>
                <w:rFonts w:ascii="宋体" w:hAnsi="宋体" w:hint="eastAsia"/>
                <w:color w:val="000000" w:themeColor="text1"/>
              </w:rPr>
              <w:lastRenderedPageBreak/>
              <w:t>督。通过中心网站、电子展示大屏等媒体向社会及时公开体育工作最新动态。</w:t>
            </w:r>
            <w:r w:rsidR="004955EA" w:rsidRPr="00D1491A">
              <w:rPr>
                <w:rFonts w:ascii="宋体" w:hAnsi="宋体" w:hint="eastAsia"/>
                <w:color w:val="000000" w:themeColor="text1"/>
              </w:rPr>
              <w:t>认真落实信息公开相关工作规定，依法履行推进、本中心的政府信息公开工作职能，加强政务公开机构建设</w:t>
            </w:r>
            <w:r w:rsidR="0092032D" w:rsidRPr="00D1491A">
              <w:rPr>
                <w:rFonts w:ascii="宋体" w:hAnsi="宋体" w:hint="eastAsia"/>
                <w:color w:val="000000" w:themeColor="text1"/>
              </w:rPr>
              <w:t>,</w:t>
            </w:r>
            <w:r w:rsidR="004955EA" w:rsidRPr="00D1491A">
              <w:rPr>
                <w:rFonts w:ascii="宋体" w:hAnsi="宋体" w:hint="eastAsia"/>
                <w:color w:val="000000" w:themeColor="text1"/>
              </w:rPr>
              <w:t>加强相关人员的业务知识培训，提升信息公开工作能力。</w:t>
            </w:r>
          </w:p>
          <w:p w:rsidR="00290070" w:rsidRDefault="00290070" w:rsidP="0032159C">
            <w:pPr>
              <w:pStyle w:val="a3"/>
              <w:widowControl/>
              <w:spacing w:before="0" w:beforeAutospacing="0" w:after="240" w:afterAutospacing="0" w:line="560" w:lineRule="exact"/>
              <w:ind w:firstLineChars="200" w:firstLine="482"/>
              <w:jc w:val="both"/>
              <w:rPr>
                <w:rFonts w:ascii="宋体" w:hAnsi="宋体" w:cs="宋体"/>
                <w:b/>
                <w:color w:val="333333"/>
                <w:kern w:val="2"/>
              </w:rPr>
            </w:pPr>
            <w:r>
              <w:rPr>
                <w:rFonts w:ascii="宋体" w:hAnsi="宋体" w:cs="宋体" w:hint="eastAsia"/>
                <w:b/>
                <w:color w:val="333333"/>
                <w:kern w:val="2"/>
              </w:rPr>
              <w:t>二、主动公开政府信息情况</w:t>
            </w:r>
          </w:p>
          <w:p w:rsidR="0032159C" w:rsidRDefault="0032159C" w:rsidP="0032159C">
            <w:pPr>
              <w:spacing w:line="400" w:lineRule="exact"/>
              <w:ind w:firstLineChars="200" w:firstLine="482"/>
              <w:rPr>
                <w:rFonts w:ascii="宋体" w:hAnsi="宋体" w:cs="宋体"/>
                <w:b/>
                <w:color w:val="333333"/>
                <w:sz w:val="24"/>
              </w:rPr>
            </w:pPr>
            <w:r w:rsidRPr="0032159C">
              <w:rPr>
                <w:rFonts w:ascii="宋体" w:hAnsi="宋体" w:cs="宋体" w:hint="eastAsia"/>
                <w:b/>
                <w:color w:val="333333"/>
                <w:sz w:val="24"/>
              </w:rPr>
              <w:t>1.不同渠道方式主动公开及回应解读总体情况</w:t>
            </w:r>
          </w:p>
          <w:p w:rsidR="0032159C" w:rsidRDefault="0032159C" w:rsidP="0032159C">
            <w:pPr>
              <w:spacing w:line="400" w:lineRule="exact"/>
              <w:ind w:firstLine="200"/>
              <w:rPr>
                <w:rFonts w:ascii="黑体" w:eastAsia="黑体" w:hAnsi="黑体" w:cs="黑体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0A0A0A"/>
                <w:left w:val="single" w:sz="6" w:space="0" w:color="0A0A0A"/>
                <w:bottom w:val="single" w:sz="6" w:space="0" w:color="0A0A0A"/>
                <w:right w:val="single" w:sz="6" w:space="0" w:color="0A0A0A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455"/>
              <w:gridCol w:w="806"/>
              <w:gridCol w:w="1619"/>
            </w:tblGrid>
            <w:tr w:rsidR="0032159C" w:rsidTr="00356B06">
              <w:trPr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黑体" w:eastAsia="黑体" w:hAnsi="黑体" w:cs="黑体"/>
                      <w:snapToGrid w:val="0"/>
                      <w:spacing w:val="-4"/>
                      <w:kern w:val="0"/>
                      <w:sz w:val="24"/>
                    </w:rPr>
                  </w:pPr>
                  <w:bookmarkStart w:id="0" w:name="_Hlk26876326"/>
                  <w:r>
                    <w:rPr>
                      <w:rFonts w:ascii="黑体" w:eastAsia="黑体" w:hAnsi="黑体" w:cs="黑体" w:hint="eastAsia"/>
                      <w:snapToGrid w:val="0"/>
                      <w:spacing w:val="-4"/>
                      <w:kern w:val="0"/>
                      <w:sz w:val="24"/>
                    </w:rPr>
                    <w:t>统　计　指　标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黑体" w:eastAsia="黑体" w:hAnsi="黑体" w:cs="黑体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napToGrid w:val="0"/>
                      <w:spacing w:val="-4"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黑体" w:eastAsia="黑体" w:hAnsi="黑体" w:cs="黑体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napToGrid w:val="0"/>
                      <w:spacing w:val="-4"/>
                      <w:kern w:val="0"/>
                      <w:sz w:val="24"/>
                    </w:rPr>
                    <w:t>统计数</w:t>
                  </w:r>
                </w:p>
              </w:tc>
            </w:tr>
            <w:tr w:rsidR="0032159C" w:rsidTr="00356B06">
              <w:trPr>
                <w:trHeight w:val="102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（一）主动公开政府信息数</w:t>
                  </w:r>
                </w:p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ind w:firstLineChars="450" w:firstLine="1044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（不同渠道和方式公开相同信息计1条）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CF459A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165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（二）通过不同渠道和方式公开政府信息的情况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——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——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1.政府公报公开政府信息数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2.政府网站公开政府信息数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CF459A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150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3.政务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微博公开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政府信息数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15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4.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政务微信公开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政府信息数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5.其他方式公开政府信息数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tr w:rsidR="0032159C" w:rsidTr="00356B06">
              <w:trPr>
                <w:trHeight w:val="102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（三）回应公众关注热点或重大舆情数</w:t>
                  </w:r>
                </w:p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（不同方式回应同一热点或舆情计1次）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5F93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25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（四）通过不同渠道和方式回应解读的情况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——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——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1.参加或举办新闻发布会总次数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　其中：主要负责同志参加新闻发布会次数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2.政府网站在线访谈次数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　其中：主要负责同志参加政府网站在线访谈次数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3.政策解读稿件发布数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篇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1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4.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微博微信回应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事件数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tr w:rsidR="0032159C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　　5.其他方式回应事件数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32159C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32159C" w:rsidRDefault="00787EE6" w:rsidP="00787EE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bookmarkEnd w:id="0"/>
          </w:tbl>
          <w:p w:rsidR="0032159C" w:rsidRDefault="0032159C" w:rsidP="0032159C">
            <w:pPr>
              <w:spacing w:line="400" w:lineRule="exact"/>
              <w:rPr>
                <w:rFonts w:ascii="楷体_GB2312" w:eastAsia="楷体_GB2312" w:hAnsi="楷体_GB2312" w:cs="楷体_GB2312"/>
              </w:rPr>
            </w:pPr>
          </w:p>
          <w:p w:rsidR="0032159C" w:rsidRDefault="0032159C" w:rsidP="0032159C">
            <w:pPr>
              <w:spacing w:line="400" w:lineRule="exact"/>
              <w:ind w:firstLineChars="200" w:firstLine="482"/>
              <w:rPr>
                <w:rFonts w:ascii="宋体" w:hAnsi="宋体" w:cs="宋体"/>
                <w:b/>
                <w:color w:val="333333"/>
                <w:sz w:val="24"/>
              </w:rPr>
            </w:pPr>
          </w:p>
          <w:p w:rsidR="0032159C" w:rsidRDefault="0032159C" w:rsidP="0032159C">
            <w:pPr>
              <w:spacing w:line="400" w:lineRule="exact"/>
              <w:ind w:firstLineChars="200" w:firstLine="482"/>
              <w:rPr>
                <w:rFonts w:ascii="宋体" w:hAnsi="宋体" w:cs="宋体"/>
                <w:b/>
                <w:color w:val="333333"/>
                <w:sz w:val="24"/>
              </w:rPr>
            </w:pPr>
          </w:p>
          <w:p w:rsidR="0032159C" w:rsidRDefault="0032159C" w:rsidP="0032159C">
            <w:pPr>
              <w:spacing w:line="400" w:lineRule="exact"/>
              <w:ind w:firstLineChars="200" w:firstLine="482"/>
              <w:rPr>
                <w:rFonts w:ascii="宋体" w:hAnsi="宋体" w:cs="宋体"/>
                <w:b/>
                <w:color w:val="333333"/>
                <w:sz w:val="24"/>
              </w:rPr>
            </w:pPr>
          </w:p>
          <w:p w:rsidR="0032159C" w:rsidRPr="0032159C" w:rsidRDefault="0032159C" w:rsidP="0032159C">
            <w:pPr>
              <w:spacing w:line="400" w:lineRule="exact"/>
              <w:ind w:firstLineChars="200" w:firstLine="482"/>
              <w:rPr>
                <w:rFonts w:ascii="宋体" w:hAnsi="宋体" w:cs="宋体"/>
                <w:b/>
                <w:color w:val="333333"/>
                <w:sz w:val="24"/>
              </w:rPr>
            </w:pPr>
            <w:r w:rsidRPr="0032159C">
              <w:rPr>
                <w:rFonts w:ascii="宋体" w:hAnsi="宋体" w:cs="宋体" w:hint="eastAsia"/>
                <w:b/>
                <w:color w:val="333333"/>
                <w:sz w:val="24"/>
              </w:rPr>
              <w:lastRenderedPageBreak/>
              <w:t>2.主动公开政府信息具体情况</w:t>
            </w:r>
          </w:p>
          <w:p w:rsidR="0032159C" w:rsidRPr="0032159C" w:rsidRDefault="0032159C" w:rsidP="0032159C">
            <w:pPr>
              <w:pStyle w:val="a3"/>
              <w:widowControl/>
              <w:spacing w:before="0" w:beforeAutospacing="0" w:after="240" w:afterAutospacing="0" w:line="560" w:lineRule="exact"/>
              <w:ind w:firstLineChars="200" w:firstLine="480"/>
              <w:jc w:val="both"/>
              <w:rPr>
                <w:rFonts w:ascii="宋体" w:hAnsi="宋体"/>
                <w:color w:val="000000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13"/>
              <w:gridCol w:w="1875"/>
              <w:gridCol w:w="6"/>
              <w:gridCol w:w="1265"/>
              <w:gridCol w:w="1881"/>
            </w:tblGrid>
            <w:tr w:rsidR="00290070">
              <w:trPr>
                <w:trHeight w:val="495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 w:rsidR="00290070" w:rsidTr="0035169E">
              <w:trPr>
                <w:trHeight w:val="1202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对外公开总数量</w:t>
                  </w:r>
                </w:p>
              </w:tc>
            </w:tr>
            <w:tr w:rsidR="00290070" w:rsidTr="0035169E">
              <w:trPr>
                <w:trHeight w:val="582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290070">
              <w:trPr>
                <w:trHeight w:val="47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560D35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B57C24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290070" w:rsidTr="0035169E">
              <w:trPr>
                <w:trHeight w:val="632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 w:rsidR="00290070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 w:rsidR="00290070">
              <w:trPr>
                <w:trHeight w:val="528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AB6BFE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B805FE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</w:tr>
            <w:tr w:rsidR="00290070">
              <w:trPr>
                <w:trHeight w:val="55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9A46A2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9A46A2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  <w:r w:rsidR="0029007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9A46A2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  <w:r w:rsidR="00290070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90070">
              <w:trPr>
                <w:trHeight w:val="40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 w:rsidR="00290070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 w:rsidR="00290070">
              <w:trPr>
                <w:trHeight w:val="43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290070">
              <w:trPr>
                <w:trHeight w:val="40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290070">
              <w:trPr>
                <w:trHeight w:val="474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 w:rsidR="00290070">
              <w:trPr>
                <w:trHeight w:val="27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</w:tr>
            <w:tr w:rsidR="00290070">
              <w:trPr>
                <w:trHeight w:val="55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Pr="00D441D7" w:rsidRDefault="00D441D7" w:rsidP="00EB799B">
                  <w:pPr>
                    <w:widowControl/>
                    <w:spacing w:after="180" w:line="560" w:lineRule="exac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441D7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Pr="00D441D7" w:rsidRDefault="00D441D7" w:rsidP="00EB799B">
                  <w:pPr>
                    <w:widowControl/>
                    <w:spacing w:after="180" w:line="560" w:lineRule="exac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441D7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290070">
              <w:trPr>
                <w:trHeight w:val="47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第二十条第（九）项</w:t>
                  </w:r>
                </w:p>
              </w:tc>
            </w:tr>
            <w:tr w:rsidR="00290070">
              <w:trPr>
                <w:trHeight w:val="585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采购总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金额</w:t>
                  </w:r>
                </w:p>
              </w:tc>
            </w:tr>
            <w:tr w:rsidR="00290070" w:rsidTr="0035169E">
              <w:trPr>
                <w:trHeight w:val="823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785F93" w:rsidP="00EB799B">
                  <w:pPr>
                    <w:spacing w:line="560" w:lineRule="exact"/>
                  </w:pPr>
                  <w:r>
                    <w:rPr>
                      <w:rFonts w:hint="eastAsia"/>
                    </w:rPr>
                    <w:t>53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785F93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6</w:t>
                  </w:r>
                  <w:r w:rsidR="00F868A0">
                    <w:rPr>
                      <w:rFonts w:ascii="宋体" w:hint="eastAsia"/>
                      <w:sz w:val="24"/>
                    </w:rPr>
                    <w:t>.</w:t>
                  </w:r>
                  <w:r>
                    <w:rPr>
                      <w:rFonts w:ascii="宋体" w:hint="eastAsia"/>
                      <w:sz w:val="24"/>
                    </w:rPr>
                    <w:t>9451</w:t>
                  </w:r>
                  <w:r w:rsidR="00F868A0">
                    <w:rPr>
                      <w:rFonts w:ascii="宋体" w:hint="eastAsia"/>
                      <w:sz w:val="24"/>
                    </w:rPr>
                    <w:t>万元</w:t>
                  </w:r>
                </w:p>
              </w:tc>
            </w:tr>
          </w:tbl>
          <w:p w:rsidR="00290070" w:rsidRDefault="00290070" w:rsidP="00EB799B">
            <w:pPr>
              <w:pStyle w:val="a3"/>
              <w:widowControl/>
              <w:spacing w:before="0" w:beforeAutospacing="0" w:after="0" w:afterAutospacing="0" w:line="560" w:lineRule="exact"/>
              <w:jc w:val="both"/>
              <w:rPr>
                <w:rFonts w:ascii="宋体" w:hAnsi="宋体" w:cs="宋体"/>
                <w:kern w:val="2"/>
              </w:rPr>
            </w:pPr>
          </w:p>
          <w:p w:rsidR="00290070" w:rsidRDefault="00290070" w:rsidP="00EB799B">
            <w:pPr>
              <w:pStyle w:val="a3"/>
              <w:widowControl/>
              <w:spacing w:before="0" w:beforeAutospacing="0" w:after="240" w:afterAutospacing="0" w:line="560" w:lineRule="exact"/>
              <w:ind w:firstLine="420"/>
              <w:jc w:val="both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b/>
                <w:color w:val="333333"/>
                <w:kern w:val="2"/>
              </w:rPr>
              <w:t>三、收到和处理政府信息公开申请情况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3"/>
              <w:gridCol w:w="854"/>
              <w:gridCol w:w="2086"/>
              <w:gridCol w:w="814"/>
              <w:gridCol w:w="755"/>
              <w:gridCol w:w="755"/>
              <w:gridCol w:w="814"/>
              <w:gridCol w:w="974"/>
              <w:gridCol w:w="712"/>
              <w:gridCol w:w="689"/>
            </w:tblGrid>
            <w:tr w:rsidR="00290070" w:rsidTr="00A464CD">
              <w:trPr>
                <w:jc w:val="center"/>
              </w:trPr>
              <w:tc>
                <w:tcPr>
                  <w:tcW w:w="3683" w:type="dxa"/>
                  <w:gridSpan w:val="3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（本列数据的勾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稽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关系为：第一项加第二项之和，等于第三项加第四项之和）</w:t>
                  </w:r>
                </w:p>
              </w:tc>
              <w:tc>
                <w:tcPr>
                  <w:tcW w:w="5513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申请人情况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3683" w:type="dxa"/>
                  <w:gridSpan w:val="3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1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4010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68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3683" w:type="dxa"/>
                  <w:gridSpan w:val="3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1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689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368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> </w:t>
                  </w: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  <w:r>
                    <w:rPr>
                      <w:rFonts w:ascii="宋体"/>
                      <w:sz w:val="24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368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trHeight w:val="548"/>
                <w:jc w:val="center"/>
              </w:trPr>
              <w:tc>
                <w:tcPr>
                  <w:tcW w:w="743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三、本年度办理结果</w:t>
                  </w:r>
                </w:p>
              </w:tc>
              <w:tc>
                <w:tcPr>
                  <w:tcW w:w="29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（一）予以公开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trHeight w:val="1069"/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9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trHeight w:val="1099"/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3.危及“三安全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稳</w:t>
                  </w: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lastRenderedPageBreak/>
                    <w:t>定”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（五）</w:t>
                  </w:r>
                  <w:proofErr w:type="gramStart"/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不予处理</w:t>
                  </w:r>
                  <w:proofErr w:type="gramEnd"/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trHeight w:val="1195"/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854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0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9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743" w:type="dxa"/>
                  <w:vMerge/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2940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90070" w:rsidTr="00A464CD">
              <w:trPr>
                <w:jc w:val="center"/>
              </w:trPr>
              <w:tc>
                <w:tcPr>
                  <w:tcW w:w="368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  <w:jc w:val="lef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</w:p>
              </w:tc>
              <w:tc>
                <w:tcPr>
                  <w:tcW w:w="7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</w:p>
              </w:tc>
              <w:tc>
                <w:tcPr>
                  <w:tcW w:w="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</w:p>
              </w:tc>
              <w:tc>
                <w:tcPr>
                  <w:tcW w:w="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</w:p>
              </w:tc>
              <w:tc>
                <w:tcPr>
                  <w:tcW w:w="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</w:tr>
          </w:tbl>
          <w:p w:rsidR="00290070" w:rsidRDefault="00290070" w:rsidP="00EB799B">
            <w:pPr>
              <w:pStyle w:val="a3"/>
              <w:widowControl/>
              <w:spacing w:before="0" w:beforeAutospacing="0" w:after="0" w:afterAutospacing="0" w:line="560" w:lineRule="exact"/>
              <w:ind w:firstLine="420"/>
              <w:jc w:val="both"/>
              <w:rPr>
                <w:rFonts w:ascii="宋体" w:hAnsi="宋体" w:cs="宋体"/>
                <w:kern w:val="2"/>
              </w:rPr>
            </w:pPr>
          </w:p>
          <w:p w:rsidR="00290070" w:rsidRDefault="00290070" w:rsidP="00EB799B">
            <w:pPr>
              <w:pStyle w:val="a3"/>
              <w:widowControl/>
              <w:spacing w:before="0" w:beforeAutospacing="0" w:after="0" w:afterAutospacing="0" w:line="560" w:lineRule="exact"/>
              <w:ind w:firstLineChars="200" w:firstLine="482"/>
              <w:jc w:val="both"/>
              <w:rPr>
                <w:rFonts w:ascii="宋体" w:hAnsi="宋体" w:cs="宋体"/>
                <w:b/>
                <w:color w:val="333333"/>
                <w:kern w:val="2"/>
              </w:rPr>
            </w:pPr>
            <w:r>
              <w:rPr>
                <w:rFonts w:ascii="宋体" w:hAnsi="宋体" w:cs="宋体" w:hint="eastAsia"/>
                <w:b/>
                <w:color w:val="333333"/>
                <w:kern w:val="2"/>
              </w:rPr>
              <w:t>四、政府信息公开行政复议、行政诉讼情况</w:t>
            </w:r>
          </w:p>
          <w:p w:rsidR="00290070" w:rsidRDefault="00290070" w:rsidP="00EB799B">
            <w:pPr>
              <w:pStyle w:val="a3"/>
              <w:widowControl/>
              <w:spacing w:before="0" w:beforeAutospacing="0" w:after="0" w:afterAutospacing="0" w:line="560" w:lineRule="exact"/>
              <w:jc w:val="both"/>
              <w:rPr>
                <w:rFonts w:ascii="宋体" w:hAnsi="宋体" w:cs="宋体"/>
                <w:kern w:val="2"/>
              </w:rPr>
            </w:pPr>
          </w:p>
          <w:tbl>
            <w:tblPr>
              <w:tblW w:w="0" w:type="auto"/>
              <w:jc w:val="center"/>
              <w:tblBorders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 w:rsidR="00290070"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 w:rsidR="00290070"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 w:rsidR="00290070">
              <w:trPr>
                <w:jc w:val="center"/>
              </w:trPr>
              <w:tc>
                <w:tcPr>
                  <w:tcW w:w="307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6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line="560" w:lineRule="exact"/>
                    <w:jc w:val="left"/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widowControl/>
                    <w:spacing w:after="180" w:line="560" w:lineRule="exact"/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 w:rsidR="00290070"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90070" w:rsidRDefault="00290070" w:rsidP="00EB799B">
                  <w:pPr>
                    <w:spacing w:line="560" w:lineRule="exac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</w:tr>
          </w:tbl>
          <w:p w:rsidR="0032159C" w:rsidRDefault="0032159C" w:rsidP="0032159C">
            <w:pPr>
              <w:pStyle w:val="a3"/>
              <w:widowControl/>
              <w:spacing w:before="0" w:beforeAutospacing="0" w:after="0" w:afterAutospacing="0" w:line="560" w:lineRule="exact"/>
              <w:ind w:firstLine="420"/>
              <w:jc w:val="both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b/>
                <w:color w:val="333333"/>
                <w:kern w:val="2"/>
              </w:rPr>
              <w:t>五、机构建设及组织保障情况</w:t>
            </w:r>
          </w:p>
          <w:tbl>
            <w:tblPr>
              <w:tblW w:w="0" w:type="auto"/>
              <w:jc w:val="center"/>
              <w:tblBorders>
                <w:top w:val="single" w:sz="6" w:space="0" w:color="0A0A0A"/>
                <w:left w:val="single" w:sz="6" w:space="0" w:color="0A0A0A"/>
                <w:bottom w:val="single" w:sz="6" w:space="0" w:color="0A0A0A"/>
                <w:right w:val="single" w:sz="6" w:space="0" w:color="0A0A0A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455"/>
              <w:gridCol w:w="806"/>
              <w:gridCol w:w="1619"/>
            </w:tblGrid>
            <w:tr w:rsidR="002941A7" w:rsidTr="00356B06">
              <w:trPr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黑体" w:eastAsia="黑体" w:hAnsi="黑体" w:cs="黑体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napToGrid w:val="0"/>
                      <w:spacing w:val="-4"/>
                      <w:kern w:val="0"/>
                      <w:sz w:val="24"/>
                    </w:rPr>
                    <w:t>统　计　指　标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黑体" w:eastAsia="黑体" w:hAnsi="黑体" w:cs="黑体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napToGrid w:val="0"/>
                      <w:spacing w:val="-4"/>
                      <w:kern w:val="0"/>
                      <w:sz w:val="24"/>
                    </w:rPr>
                    <w:t>单位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黑体" w:eastAsia="黑体" w:hAnsi="黑体" w:cs="黑体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napToGrid w:val="0"/>
                      <w:spacing w:val="-4"/>
                      <w:kern w:val="0"/>
                      <w:sz w:val="24"/>
                    </w:rPr>
                    <w:t>统计数</w:t>
                  </w:r>
                </w:p>
              </w:tc>
            </w:tr>
            <w:tr w:rsidR="002941A7" w:rsidTr="00356B06">
              <w:trPr>
                <w:trHeight w:val="437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（一）机构建设、保障经费情况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——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</w:p>
              </w:tc>
            </w:tr>
            <w:tr w:rsidR="002941A7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1.政府信息公开工作专门机构数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4728D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1</w:t>
                  </w:r>
                </w:p>
              </w:tc>
            </w:tr>
            <w:tr w:rsidR="002941A7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lastRenderedPageBreak/>
                    <w:t xml:space="preserve">　　2.设置政府信息公开查阅点数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个</w:t>
                  </w:r>
                  <w:proofErr w:type="gramEnd"/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4728D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1</w:t>
                  </w:r>
                </w:p>
              </w:tc>
            </w:tr>
            <w:tr w:rsidR="002941A7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3.从事政府信息公开工作人员数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人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4728D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1</w:t>
                  </w:r>
                </w:p>
              </w:tc>
            </w:tr>
            <w:tr w:rsidR="002941A7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专职人员数（不包括政府公报及政府网站工作人员数）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人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4728D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1</w:t>
                  </w:r>
                </w:p>
              </w:tc>
            </w:tr>
            <w:tr w:rsidR="002941A7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　兼职人员数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人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4728D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tr w:rsidR="002941A7" w:rsidTr="00356B06">
              <w:trPr>
                <w:trHeight w:val="102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spacing w:line="400" w:lineRule="exact"/>
                    <w:ind w:firstLineChars="200" w:firstLine="404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</w:rPr>
                    <w:t>4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.政府信息公开专项经费（不包括用于政府公报编辑管理及政府网站建设维护等方面的经费）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万元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4728D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0.5</w:t>
                  </w:r>
                </w:p>
              </w:tc>
            </w:tr>
            <w:tr w:rsidR="002941A7" w:rsidTr="00356B06">
              <w:trPr>
                <w:trHeight w:val="437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（二）政府信息公开会议和培训情况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——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</w:p>
              </w:tc>
            </w:tr>
            <w:tr w:rsidR="002941A7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1.召开政府信息公开工作会议或专题会议数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4728D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1</w:t>
                  </w:r>
                </w:p>
              </w:tc>
            </w:tr>
            <w:tr w:rsidR="002941A7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2.举办各类培训班数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4728D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0</w:t>
                  </w:r>
                </w:p>
              </w:tc>
            </w:tr>
            <w:tr w:rsidR="002941A7" w:rsidTr="00356B06">
              <w:trPr>
                <w:trHeight w:val="340"/>
                <w:jc w:val="center"/>
              </w:trPr>
              <w:tc>
                <w:tcPr>
                  <w:tcW w:w="64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 xml:space="preserve">　　3.接受培训人员数</w:t>
                  </w:r>
                </w:p>
              </w:tc>
              <w:tc>
                <w:tcPr>
                  <w:tcW w:w="80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2941A7" w:rsidP="00356B06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jc w:val="lef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人次</w:t>
                  </w:r>
                </w:p>
              </w:tc>
              <w:tc>
                <w:tcPr>
                  <w:tcW w:w="16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2941A7" w:rsidRDefault="004728D7" w:rsidP="004728D7">
                  <w:pPr>
                    <w:widowControl/>
                    <w:adjustRightInd w:val="0"/>
                    <w:snapToGrid w:val="0"/>
                    <w:spacing w:before="100" w:beforeAutospacing="1" w:after="100" w:afterAutospacing="1" w:line="400" w:lineRule="exact"/>
                    <w:rPr>
                      <w:rFonts w:ascii="仿宋_GB2312" w:eastAsia="仿宋_GB2312" w:hAnsi="仿宋_GB2312" w:cs="仿宋_GB2312"/>
                      <w:snapToGrid w:val="0"/>
                      <w:spacing w:val="-4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-4"/>
                      <w:kern w:val="0"/>
                      <w:sz w:val="24"/>
                    </w:rPr>
                    <w:t>1</w:t>
                  </w:r>
                </w:p>
              </w:tc>
            </w:tr>
          </w:tbl>
          <w:p w:rsidR="00290070" w:rsidRPr="0032159C" w:rsidRDefault="00290070" w:rsidP="00EB799B">
            <w:pPr>
              <w:widowControl/>
              <w:spacing w:line="560" w:lineRule="exact"/>
              <w:rPr>
                <w:rFonts w:ascii="宋体" w:hAnsi="宋体" w:cs="宋体"/>
                <w:b/>
                <w:color w:val="333333"/>
                <w:sz w:val="24"/>
              </w:rPr>
            </w:pPr>
          </w:p>
          <w:p w:rsidR="00290070" w:rsidRDefault="002941A7" w:rsidP="00EB799B">
            <w:pPr>
              <w:pStyle w:val="a3"/>
              <w:widowControl/>
              <w:spacing w:before="0" w:beforeAutospacing="0" w:after="0" w:afterAutospacing="0" w:line="560" w:lineRule="exact"/>
              <w:ind w:firstLine="420"/>
              <w:jc w:val="both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b/>
                <w:color w:val="333333"/>
                <w:kern w:val="2"/>
              </w:rPr>
              <w:t>六</w:t>
            </w:r>
            <w:r w:rsidR="00290070">
              <w:rPr>
                <w:rFonts w:ascii="宋体" w:hAnsi="宋体" w:cs="宋体" w:hint="eastAsia"/>
                <w:b/>
                <w:color w:val="333333"/>
                <w:kern w:val="2"/>
              </w:rPr>
              <w:t>、存在的主要问题及改进情况</w:t>
            </w:r>
          </w:p>
          <w:p w:rsidR="008D7DE3" w:rsidRPr="00703AE6" w:rsidRDefault="00703AE6" w:rsidP="00EB799B">
            <w:pPr>
              <w:pStyle w:val="a3"/>
              <w:shd w:val="clear" w:color="auto" w:fill="FFFFFF"/>
              <w:spacing w:before="0" w:beforeAutospacing="0" w:after="0" w:afterAutospacing="0" w:line="560" w:lineRule="exact"/>
              <w:ind w:firstLine="480"/>
              <w:rPr>
                <w:rFonts w:ascii="宋体" w:hAnsi="宋体"/>
                <w:color w:val="FF0000"/>
              </w:rPr>
            </w:pPr>
            <w:r w:rsidRPr="00703AE6">
              <w:rPr>
                <w:rFonts w:ascii="宋体" w:hAnsi="宋体" w:hint="eastAsia"/>
                <w:color w:val="000000" w:themeColor="text1"/>
              </w:rPr>
              <w:t>2020年</w:t>
            </w:r>
            <w:r>
              <w:rPr>
                <w:rFonts w:ascii="宋体" w:hAnsi="宋体" w:hint="eastAsia"/>
                <w:color w:val="000000" w:themeColor="text1"/>
              </w:rPr>
              <w:t>，我中心</w:t>
            </w:r>
            <w:r w:rsidR="00745570">
              <w:rPr>
                <w:rFonts w:ascii="宋体" w:hAnsi="宋体" w:hint="eastAsia"/>
                <w:color w:val="000000" w:themeColor="text1"/>
              </w:rPr>
              <w:t>在</w:t>
            </w:r>
            <w:r>
              <w:rPr>
                <w:rFonts w:ascii="宋体" w:hAnsi="宋体" w:hint="eastAsia"/>
                <w:color w:val="000000" w:themeColor="text1"/>
              </w:rPr>
              <w:t>政务公开工作</w:t>
            </w:r>
            <w:r w:rsidR="00745570">
              <w:rPr>
                <w:rFonts w:ascii="宋体" w:hAnsi="宋体" w:hint="eastAsia"/>
                <w:color w:val="000000" w:themeColor="text1"/>
              </w:rPr>
              <w:t>取得一定的效果，但是仍存在一些问题和不足。主要表现在：一是信息公开的内容、时效性有待增强；二是政府信息公开的工作机制需要进一步完善。今后，我中心采取有效的解决办法和改进措施，深入推进政府信息公开工作。一是强化主动公开意识。加大信息的发布，在实际工作中，进一步推进决策、执行、管理、服务、结果公开；加强重点领域信息公开，加强政策解读，积极回应社会关切。二是提高申请公开办理的质量。加强对申请的分析、会商，妥善办理政府信息公开申请，进一步加强办理的规范性和时效性，不断提高回复质量和服务水平。三是加强对信息公开相关政策的学习。</w:t>
            </w:r>
            <w:r w:rsidR="00235A84">
              <w:rPr>
                <w:rFonts w:ascii="宋体" w:hAnsi="宋体" w:hint="eastAsia"/>
                <w:color w:val="000000" w:themeColor="text1"/>
              </w:rPr>
              <w:t>不断学习累计经验，提高政府信息公开工作的质量和水平，为工作提供更好的信息服务和政府服务。</w:t>
            </w:r>
          </w:p>
          <w:p w:rsidR="00290070" w:rsidRDefault="002941A7" w:rsidP="00EB799B">
            <w:pPr>
              <w:pStyle w:val="a3"/>
              <w:widowControl/>
              <w:spacing w:before="0" w:beforeAutospacing="0" w:after="0" w:afterAutospacing="0" w:line="560" w:lineRule="exact"/>
              <w:ind w:firstLine="420"/>
              <w:jc w:val="both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b/>
                <w:color w:val="333333"/>
                <w:kern w:val="2"/>
              </w:rPr>
              <w:t>七</w:t>
            </w:r>
            <w:r w:rsidR="00290070">
              <w:rPr>
                <w:rFonts w:ascii="宋体" w:hAnsi="宋体" w:cs="宋体" w:hint="eastAsia"/>
                <w:b/>
                <w:color w:val="333333"/>
                <w:kern w:val="2"/>
              </w:rPr>
              <w:t>、其他需要报告的事项</w:t>
            </w:r>
          </w:p>
          <w:p w:rsidR="00290070" w:rsidRDefault="000328D6" w:rsidP="00787EE6">
            <w:pPr>
              <w:pStyle w:val="a3"/>
              <w:widowControl/>
              <w:spacing w:before="0" w:beforeAutospacing="0" w:after="0" w:afterAutospacing="0" w:line="560" w:lineRule="exact"/>
              <w:ind w:firstLine="420"/>
              <w:jc w:val="both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color w:val="333333"/>
                <w:kern w:val="2"/>
              </w:rPr>
              <w:t>无。</w:t>
            </w:r>
          </w:p>
        </w:tc>
      </w:tr>
      <w:tr w:rsidR="00290070" w:rsidTr="00290070">
        <w:trPr>
          <w:tblCellSpacing w:w="0" w:type="dxa"/>
        </w:trPr>
        <w:tc>
          <w:tcPr>
            <w:tcW w:w="10743" w:type="dxa"/>
            <w:shd w:val="clear" w:color="auto" w:fill="FFFFFF"/>
            <w:vAlign w:val="center"/>
          </w:tcPr>
          <w:p w:rsidR="00290070" w:rsidRDefault="00290070">
            <w:pPr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 w:rsidR="00290070" w:rsidTr="00290070">
        <w:trPr>
          <w:tblCellSpacing w:w="0" w:type="dxa"/>
        </w:trPr>
        <w:tc>
          <w:tcPr>
            <w:tcW w:w="10743" w:type="dxa"/>
            <w:shd w:val="clear" w:color="auto" w:fill="FFFFFF"/>
            <w:vAlign w:val="center"/>
          </w:tcPr>
          <w:p w:rsidR="00290070" w:rsidRDefault="00290070">
            <w:pPr>
              <w:jc w:val="left"/>
              <w:rPr>
                <w:rFonts w:ascii="宋体" w:hAnsi="宋体" w:cs="宋体"/>
                <w:color w:val="333333"/>
                <w:szCs w:val="21"/>
              </w:rPr>
            </w:pPr>
          </w:p>
        </w:tc>
      </w:tr>
    </w:tbl>
    <w:p w:rsidR="006F39CC" w:rsidRDefault="006F39CC"/>
    <w:sectPr w:rsidR="006F39CC" w:rsidSect="00EB799B">
      <w:pgSz w:w="11906" w:h="16838" w:code="9"/>
      <w:pgMar w:top="1588" w:right="1797" w:bottom="158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38" w:rsidRDefault="00D07838" w:rsidP="00402C4B">
      <w:r>
        <w:separator/>
      </w:r>
    </w:p>
  </w:endnote>
  <w:endnote w:type="continuationSeparator" w:id="0">
    <w:p w:rsidR="00D07838" w:rsidRDefault="00D07838" w:rsidP="0040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38" w:rsidRDefault="00D07838" w:rsidP="00402C4B">
      <w:r>
        <w:separator/>
      </w:r>
    </w:p>
  </w:footnote>
  <w:footnote w:type="continuationSeparator" w:id="0">
    <w:p w:rsidR="00D07838" w:rsidRDefault="00D07838" w:rsidP="00402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070"/>
    <w:rsid w:val="000328D6"/>
    <w:rsid w:val="00061884"/>
    <w:rsid w:val="000B5CA8"/>
    <w:rsid w:val="000C0823"/>
    <w:rsid w:val="0011387B"/>
    <w:rsid w:val="00186675"/>
    <w:rsid w:val="001D4AB9"/>
    <w:rsid w:val="00235A84"/>
    <w:rsid w:val="00290070"/>
    <w:rsid w:val="002941A7"/>
    <w:rsid w:val="002F0CEB"/>
    <w:rsid w:val="0032159C"/>
    <w:rsid w:val="00324554"/>
    <w:rsid w:val="00327C0D"/>
    <w:rsid w:val="00342A3E"/>
    <w:rsid w:val="00345108"/>
    <w:rsid w:val="0035169E"/>
    <w:rsid w:val="00383230"/>
    <w:rsid w:val="003D469C"/>
    <w:rsid w:val="003E56CD"/>
    <w:rsid w:val="00402C4B"/>
    <w:rsid w:val="0040670F"/>
    <w:rsid w:val="00413B5C"/>
    <w:rsid w:val="00442EC8"/>
    <w:rsid w:val="004539E4"/>
    <w:rsid w:val="004728D7"/>
    <w:rsid w:val="00491B7C"/>
    <w:rsid w:val="004955EA"/>
    <w:rsid w:val="004B5F6A"/>
    <w:rsid w:val="004C7084"/>
    <w:rsid w:val="004E431B"/>
    <w:rsid w:val="00553EAF"/>
    <w:rsid w:val="00560D35"/>
    <w:rsid w:val="00563040"/>
    <w:rsid w:val="005918E1"/>
    <w:rsid w:val="00607C2D"/>
    <w:rsid w:val="0061589B"/>
    <w:rsid w:val="006170A7"/>
    <w:rsid w:val="00623A60"/>
    <w:rsid w:val="006B3A12"/>
    <w:rsid w:val="006F165A"/>
    <w:rsid w:val="006F39CC"/>
    <w:rsid w:val="00701770"/>
    <w:rsid w:val="00703AE6"/>
    <w:rsid w:val="00714387"/>
    <w:rsid w:val="00745570"/>
    <w:rsid w:val="00767569"/>
    <w:rsid w:val="00767C5D"/>
    <w:rsid w:val="00785F93"/>
    <w:rsid w:val="00787EE6"/>
    <w:rsid w:val="007F069F"/>
    <w:rsid w:val="00803094"/>
    <w:rsid w:val="0081121C"/>
    <w:rsid w:val="008859E3"/>
    <w:rsid w:val="008C18E1"/>
    <w:rsid w:val="008D7DE3"/>
    <w:rsid w:val="0092032D"/>
    <w:rsid w:val="0092091E"/>
    <w:rsid w:val="009277CC"/>
    <w:rsid w:val="00962B3E"/>
    <w:rsid w:val="009A46A2"/>
    <w:rsid w:val="00A32C5D"/>
    <w:rsid w:val="00A374D7"/>
    <w:rsid w:val="00A464CD"/>
    <w:rsid w:val="00A86C89"/>
    <w:rsid w:val="00AA518E"/>
    <w:rsid w:val="00AB6BFE"/>
    <w:rsid w:val="00AC0F8D"/>
    <w:rsid w:val="00B175DB"/>
    <w:rsid w:val="00B328EA"/>
    <w:rsid w:val="00B50F55"/>
    <w:rsid w:val="00B57C24"/>
    <w:rsid w:val="00B805FE"/>
    <w:rsid w:val="00C34028"/>
    <w:rsid w:val="00C5720B"/>
    <w:rsid w:val="00C84807"/>
    <w:rsid w:val="00C87E53"/>
    <w:rsid w:val="00C92B80"/>
    <w:rsid w:val="00CC71F5"/>
    <w:rsid w:val="00CF459A"/>
    <w:rsid w:val="00D07838"/>
    <w:rsid w:val="00D1491A"/>
    <w:rsid w:val="00D441D7"/>
    <w:rsid w:val="00DB2C2D"/>
    <w:rsid w:val="00DD18D6"/>
    <w:rsid w:val="00DE7CDA"/>
    <w:rsid w:val="00E21B55"/>
    <w:rsid w:val="00E94EB5"/>
    <w:rsid w:val="00EB799B"/>
    <w:rsid w:val="00EE4FC1"/>
    <w:rsid w:val="00F307B8"/>
    <w:rsid w:val="00F868A0"/>
    <w:rsid w:val="00FB734F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70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07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02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2C4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2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2C4B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186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7</Pages>
  <Words>503</Words>
  <Characters>2873</Characters>
  <Application>Microsoft Office Word</Application>
  <DocSecurity>0</DocSecurity>
  <Lines>23</Lines>
  <Paragraphs>6</Paragraphs>
  <ScaleCrop>false</ScaleCrop>
  <Company>MS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30</cp:revision>
  <cp:lastPrinted>2021-01-07T09:06:00Z</cp:lastPrinted>
  <dcterms:created xsi:type="dcterms:W3CDTF">2021-01-06T03:11:00Z</dcterms:created>
  <dcterms:modified xsi:type="dcterms:W3CDTF">2021-01-12T08:03:00Z</dcterms:modified>
</cp:coreProperties>
</file>