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eastAsia="宋体" w:cs="宋体"/>
          <w:b/>
          <w:bCs/>
          <w:kern w:val="0"/>
          <w:sz w:val="28"/>
          <w:szCs w:val="28"/>
        </w:rPr>
        <w:t>行政许可事项办理情况表</w:t>
      </w:r>
    </w:p>
    <w:tbl>
      <w:tblPr>
        <w:tblStyle w:val="3"/>
        <w:tblW w:w="877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460"/>
        <w:gridCol w:w="2325"/>
        <w:gridCol w:w="1290"/>
        <w:gridCol w:w="1245"/>
        <w:gridCol w:w="1232"/>
        <w:gridCol w:w="7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20" w:hRule="atLeast"/>
          <w:jc w:val="center"/>
        </w:trPr>
        <w:tc>
          <w:tcPr>
            <w:tcW w:w="87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部门名称：宁海安监窗口                        日期: 201</w:t>
            </w:r>
            <w:r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eastAsia="宋体" w:cs="宋体"/>
                <w:kern w:val="0"/>
                <w:sz w:val="24"/>
              </w:rPr>
              <w:t>年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eastAsia="宋体" w:cs="宋体"/>
                <w:kern w:val="0"/>
                <w:sz w:val="24"/>
              </w:rPr>
              <w:t>月</w:t>
            </w:r>
            <w:r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eastAsia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b/>
                <w:bCs/>
                <w:color w:val="000000"/>
                <w:kern w:val="0"/>
                <w:sz w:val="18"/>
                <w:szCs w:val="18"/>
              </w:rPr>
              <w:t>申请人/单位</w:t>
            </w:r>
          </w:p>
        </w:tc>
        <w:tc>
          <w:tcPr>
            <w:tcW w:w="23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事项名称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申请日期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决定受理日期</w:t>
            </w:r>
          </w:p>
        </w:tc>
        <w:tc>
          <w:tcPr>
            <w:tcW w:w="123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办结日期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  <w:t>许可结果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Tahoma" w:cs="Tahom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宁海县红杉化工经营部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危险化学品生产、储存、使用企业安全评价报告备案（安评）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2016-10-11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2016-10-11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2016-10-11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准予许可</w:t>
            </w:r>
          </w:p>
        </w:tc>
      </w:tr>
    </w:tbl>
    <w:p/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宁海县安监局201</w:t>
      </w:r>
      <w:r>
        <w:rPr>
          <w:rFonts w:hint="eastAsia"/>
          <w:b/>
          <w:sz w:val="44"/>
          <w:szCs w:val="44"/>
          <w:lang w:val="en-US" w:eastAsia="zh-CN"/>
        </w:rPr>
        <w:t>6</w:t>
      </w:r>
      <w:r>
        <w:rPr>
          <w:rFonts w:hint="eastAsia"/>
          <w:b/>
          <w:sz w:val="44"/>
          <w:szCs w:val="44"/>
        </w:rPr>
        <w:t>年</w:t>
      </w:r>
      <w:r>
        <w:rPr>
          <w:rFonts w:hint="eastAsia"/>
          <w:b/>
          <w:sz w:val="44"/>
          <w:szCs w:val="44"/>
          <w:lang w:val="en-US" w:eastAsia="zh-CN"/>
        </w:rPr>
        <w:t>10</w:t>
      </w:r>
      <w:r>
        <w:rPr>
          <w:rFonts w:hint="eastAsia"/>
          <w:b/>
          <w:sz w:val="44"/>
          <w:szCs w:val="44"/>
        </w:rPr>
        <w:t>月份行政审批情况表</w:t>
      </w:r>
    </w:p>
    <w:p/>
    <w:p/>
    <w:p>
      <w:pPr>
        <w:widowControl/>
        <w:spacing w:after="156" w:afterLines="50"/>
        <w:jc w:val="center"/>
        <w:rPr>
          <w:rFonts w:ascii="方正小标宋简体" w:eastAsia="方正小标宋简体"/>
          <w:kern w:val="0"/>
          <w:sz w:val="36"/>
        </w:rPr>
      </w:pPr>
      <w:r>
        <w:rPr>
          <w:rFonts w:hint="eastAsia" w:ascii="方正小标宋简体" w:eastAsia="方正小标宋简体"/>
          <w:kern w:val="0"/>
          <w:sz w:val="36"/>
        </w:rPr>
        <w:t>各类备案情况</w:t>
      </w:r>
    </w:p>
    <w:tbl>
      <w:tblPr>
        <w:tblStyle w:val="3"/>
        <w:tblW w:w="863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1504"/>
        <w:gridCol w:w="1766"/>
        <w:gridCol w:w="1308"/>
        <w:gridCol w:w="1009"/>
        <w:gridCol w:w="1447"/>
        <w:gridCol w:w="1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 w:ascii="宋体"/>
                <w:b/>
                <w:kern w:val="0"/>
                <w:sz w:val="20"/>
              </w:rPr>
              <w:t>序号</w:t>
            </w:r>
          </w:p>
        </w:tc>
        <w:tc>
          <w:tcPr>
            <w:tcW w:w="1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 w:ascii="宋体"/>
                <w:b/>
                <w:kern w:val="0"/>
                <w:sz w:val="20"/>
              </w:rPr>
              <w:t>备案表编号</w:t>
            </w:r>
          </w:p>
        </w:tc>
        <w:tc>
          <w:tcPr>
            <w:tcW w:w="1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 w:ascii="宋体"/>
                <w:b/>
                <w:kern w:val="0"/>
                <w:sz w:val="24"/>
              </w:rPr>
              <w:t>企业名称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 w:ascii="宋体"/>
                <w:b/>
                <w:kern w:val="0"/>
                <w:sz w:val="24"/>
              </w:rPr>
              <w:t>地  址</w:t>
            </w:r>
          </w:p>
        </w:tc>
        <w:tc>
          <w:tcPr>
            <w:tcW w:w="10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 w:ascii="宋体"/>
                <w:b/>
                <w:kern w:val="0"/>
                <w:sz w:val="24"/>
              </w:rPr>
              <w:t>法人/</w:t>
            </w:r>
          </w:p>
          <w:p>
            <w:pPr>
              <w:widowControl/>
              <w:spacing w:line="3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 w:ascii="宋体"/>
                <w:b/>
                <w:kern w:val="0"/>
                <w:sz w:val="24"/>
              </w:rPr>
              <w:t>负责人</w:t>
            </w:r>
          </w:p>
        </w:tc>
        <w:tc>
          <w:tcPr>
            <w:tcW w:w="14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 w:val="20"/>
              </w:rPr>
            </w:pPr>
            <w:r>
              <w:rPr>
                <w:rFonts w:hint="eastAsia" w:ascii="宋体"/>
                <w:b/>
                <w:kern w:val="0"/>
                <w:sz w:val="20"/>
              </w:rPr>
              <w:t>有效期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 w:ascii="宋体"/>
                <w:b/>
                <w:kern w:val="0"/>
                <w:sz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E备字（2016）000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宁海县红杉化工经营部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宁海县</w:t>
            </w:r>
            <w:r>
              <w:rPr>
                <w:rFonts w:hint="eastAsia" w:asci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梅林街道陈家村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袁红珊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2016-0</w:t>
            </w:r>
            <w:r>
              <w:rPr>
                <w:rFonts w:hint="eastAsia" w:asci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至 2019-0</w:t>
            </w:r>
            <w:r>
              <w:rPr>
                <w:rFonts w:hint="eastAsia" w:asci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安评报告备案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Corbel">
    <w:panose1 w:val="020B0503020204020204"/>
    <w:charset w:val="00"/>
    <w:family w:val="auto"/>
    <w:pitch w:val="default"/>
    <w:sig w:usb0="A00002EF" w:usb1="4000204B" w:usb2="00000000" w:usb3="00000000" w:csb0="2000009F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Open Sa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PMingLiU-ExtB">
    <w:altName w:val="MV Boli"/>
    <w:panose1 w:val="02020500000000000000"/>
    <w:charset w:val="00"/>
    <w:family w:val="auto"/>
    <w:pitch w:val="default"/>
    <w:sig w:usb0="00000000" w:usb1="00000000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00D5F"/>
    <w:rsid w:val="03700D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2016-11-08T00:56:00Z</dcterms:created>
  <dc:creator>Administrator</dc:creator>
  <cp:lastModifiedBy>Administrator</cp:lastModifiedBy>
  <dcterms:modified xsi:type="dcterms:W3CDTF">2016-11-08T00:58:04Z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